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E22E7" w14:textId="77777777" w:rsidR="003060AE" w:rsidRDefault="003060AE">
      <w:pPr>
        <w:widowControl/>
        <w:jc w:val="left"/>
        <w:rPr>
          <w:rFonts w:ascii="メイリオ" w:eastAsia="メイリオ" w:hAnsi="メイリオ"/>
          <w:b/>
          <w:bCs/>
          <w:caps/>
          <w:sz w:val="28"/>
          <w:szCs w:val="28"/>
          <w:u w:val="single"/>
          <w:lang w:val="ja-JP"/>
        </w:rPr>
      </w:pPr>
    </w:p>
    <w:p w14:paraId="636CDF93" w14:textId="77777777" w:rsidR="003060AE" w:rsidRDefault="003060AE">
      <w:pPr>
        <w:widowControl/>
        <w:jc w:val="left"/>
        <w:rPr>
          <w:rFonts w:ascii="メイリオ" w:eastAsia="メイリオ" w:hAnsi="メイリオ"/>
          <w:b/>
          <w:bCs/>
          <w:caps/>
          <w:sz w:val="28"/>
          <w:szCs w:val="28"/>
          <w:u w:val="single"/>
          <w:lang w:val="ja-JP"/>
        </w:rPr>
      </w:pPr>
    </w:p>
    <w:p w14:paraId="191910A8" w14:textId="7F4DB6DB" w:rsidR="003060AE" w:rsidRPr="003060AE" w:rsidRDefault="003060AE">
      <w:pPr>
        <w:widowControl/>
        <w:jc w:val="left"/>
        <w:rPr>
          <w:rFonts w:ascii="メイリオ" w:eastAsia="メイリオ" w:hAnsi="メイリオ"/>
          <w:b/>
          <w:bCs/>
          <w:caps/>
          <w:sz w:val="32"/>
          <w:szCs w:val="32"/>
          <w:u w:val="single"/>
          <w:lang w:val="ja-JP"/>
        </w:rPr>
      </w:pPr>
      <w:r w:rsidRPr="003060AE">
        <w:rPr>
          <w:rFonts w:ascii="メイリオ" w:eastAsia="メイリオ" w:hAnsi="メイリオ" w:hint="eastAsia"/>
          <w:b/>
          <w:bCs/>
          <w:caps/>
          <w:sz w:val="32"/>
          <w:szCs w:val="32"/>
          <w:u w:val="single"/>
          <w:lang w:val="ja-JP"/>
        </w:rPr>
        <w:t>橘スキルアップシリーズ　第1巻</w:t>
      </w:r>
    </w:p>
    <w:p w14:paraId="10129A20" w14:textId="584EC684" w:rsidR="003060AE" w:rsidRDefault="003060AE">
      <w:pPr>
        <w:widowControl/>
        <w:jc w:val="left"/>
        <w:rPr>
          <w:rFonts w:ascii="ＭＳ ゴシック" w:eastAsia="ＭＳ ゴシック" w:hAnsi="ＭＳ ゴシック"/>
          <w:b/>
          <w:bCs/>
          <w:caps/>
          <w:u w:val="single"/>
          <w:lang w:val="ja-JP"/>
        </w:rPr>
      </w:pPr>
    </w:p>
    <w:p w14:paraId="6122A6F1" w14:textId="0DFE617E" w:rsidR="003060AE" w:rsidRDefault="003060AE" w:rsidP="003060AE">
      <w:pPr>
        <w:widowControl/>
        <w:jc w:val="center"/>
        <w:rPr>
          <w:rFonts w:ascii="メイリオ" w:eastAsia="メイリオ" w:hAnsi="メイリオ"/>
          <w:b/>
          <w:bCs/>
          <w:caps/>
          <w:sz w:val="72"/>
          <w:szCs w:val="72"/>
          <w:lang w:val="ja-JP"/>
        </w:rPr>
      </w:pPr>
      <w:r w:rsidRPr="003060AE">
        <w:rPr>
          <w:rFonts w:ascii="メイリオ" w:eastAsia="メイリオ" w:hAnsi="メイリオ" w:hint="eastAsia"/>
          <w:b/>
          <w:bCs/>
          <w:caps/>
          <w:sz w:val="72"/>
          <w:szCs w:val="72"/>
          <w:lang w:val="ja-JP"/>
        </w:rPr>
        <w:t>橘のアカデミックスキル</w:t>
      </w:r>
    </w:p>
    <w:p w14:paraId="72EEDCBD" w14:textId="77777777" w:rsidR="003060AE" w:rsidRPr="003060AE" w:rsidRDefault="003060AE" w:rsidP="003060AE">
      <w:pPr>
        <w:widowControl/>
        <w:jc w:val="center"/>
        <w:rPr>
          <w:rFonts w:ascii="メイリオ" w:eastAsia="メイリオ" w:hAnsi="メイリオ"/>
          <w:b/>
          <w:bCs/>
          <w:caps/>
          <w:sz w:val="72"/>
          <w:szCs w:val="72"/>
          <w:lang w:val="ja-JP"/>
        </w:rPr>
      </w:pPr>
    </w:p>
    <w:p w14:paraId="4BE2E97A" w14:textId="65842E5E" w:rsidR="003060AE" w:rsidRDefault="003060AE">
      <w:pPr>
        <w:widowControl/>
        <w:jc w:val="left"/>
        <w:rPr>
          <w:rFonts w:ascii="ＭＳ ゴシック" w:eastAsia="ＭＳ ゴシック" w:hAnsi="ＭＳ ゴシック"/>
          <w:b/>
          <w:bCs/>
          <w:caps/>
          <w:u w:val="single"/>
          <w:lang w:val="ja-JP"/>
        </w:rPr>
      </w:pPr>
      <w:r w:rsidRPr="003060AE">
        <w:rPr>
          <w:rFonts w:ascii="ＭＳ ゴシック" w:eastAsia="ＭＳ ゴシック" w:hAnsi="ＭＳ ゴシック"/>
          <w:b/>
          <w:bCs/>
          <w:caps/>
          <w:noProof/>
        </w:rPr>
        <w:drawing>
          <wp:inline distT="0" distB="0" distL="0" distR="0" wp14:anchorId="1AF3B606" wp14:editId="12F3A125">
            <wp:extent cx="6188710" cy="3012440"/>
            <wp:effectExtent l="0" t="0" r="2540" b="0"/>
            <wp:docPr id="1070" name="図 3">
              <a:extLst xmlns:a="http://schemas.openxmlformats.org/drawingml/2006/main">
                <a:ext uri="{FF2B5EF4-FFF2-40B4-BE49-F238E27FC236}">
                  <a16:creationId xmlns:a16="http://schemas.microsoft.com/office/drawing/2014/main" id="{3C9A61FA-24EA-4A0D-BD63-CF65ADC1E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3C9A61FA-24EA-4A0D-BD63-CF65ADC1E5C9}"/>
                        </a:ext>
                      </a:extLst>
                    </pic:cNvPr>
                    <pic:cNvPicPr>
                      <a:picLocks noChangeAspect="1"/>
                    </pic:cNvPicPr>
                  </pic:nvPicPr>
                  <pic:blipFill rotWithShape="1">
                    <a:blip r:embed="rId8"/>
                    <a:srcRect t="18125" b="8854"/>
                    <a:stretch/>
                  </pic:blipFill>
                  <pic:spPr>
                    <a:xfrm>
                      <a:off x="0" y="0"/>
                      <a:ext cx="6188710" cy="3012440"/>
                    </a:xfrm>
                    <a:prstGeom prst="rect">
                      <a:avLst/>
                    </a:prstGeom>
                  </pic:spPr>
                </pic:pic>
              </a:graphicData>
            </a:graphic>
          </wp:inline>
        </w:drawing>
      </w:r>
    </w:p>
    <w:p w14:paraId="33532284" w14:textId="07E54D1C" w:rsidR="003060AE" w:rsidRDefault="003060AE">
      <w:pPr>
        <w:widowControl/>
        <w:jc w:val="left"/>
        <w:rPr>
          <w:rFonts w:ascii="ＭＳ ゴシック" w:eastAsia="ＭＳ ゴシック" w:hAnsi="ＭＳ ゴシック"/>
          <w:caps/>
          <w:lang w:val="ja-JP"/>
        </w:rPr>
      </w:pPr>
    </w:p>
    <w:tbl>
      <w:tblPr>
        <w:tblStyle w:val="a4"/>
        <w:tblW w:w="0" w:type="auto"/>
        <w:tblInd w:w="0" w:type="dxa"/>
        <w:tblLook w:val="04A0" w:firstRow="1" w:lastRow="0" w:firstColumn="1" w:lastColumn="0" w:noHBand="0" w:noVBand="1"/>
      </w:tblPr>
      <w:tblGrid>
        <w:gridCol w:w="1555"/>
        <w:gridCol w:w="8181"/>
      </w:tblGrid>
      <w:tr w:rsidR="003060AE" w14:paraId="773D0204" w14:textId="77777777" w:rsidTr="003060AE">
        <w:tc>
          <w:tcPr>
            <w:tcW w:w="1555" w:type="dxa"/>
          </w:tcPr>
          <w:p w14:paraId="7D49DC23" w14:textId="77777777" w:rsidR="003060AE" w:rsidRDefault="003060AE" w:rsidP="003060AE">
            <w:pPr>
              <w:widowControl/>
              <w:jc w:val="center"/>
              <w:rPr>
                <w:rFonts w:ascii="ＭＳ ゴシック" w:eastAsia="ＭＳ ゴシック" w:hAnsi="ＭＳ ゴシック"/>
                <w:caps/>
                <w:lang w:val="ja-JP"/>
              </w:rPr>
            </w:pPr>
          </w:p>
          <w:p w14:paraId="2E9F8004" w14:textId="77777777" w:rsidR="003060AE" w:rsidRDefault="003060AE" w:rsidP="003060AE">
            <w:pPr>
              <w:widowControl/>
              <w:jc w:val="center"/>
              <w:rPr>
                <w:rFonts w:ascii="ＭＳ ゴシック" w:eastAsia="ＭＳ ゴシック" w:hAnsi="ＭＳ ゴシック"/>
                <w:caps/>
                <w:lang w:val="ja-JP"/>
              </w:rPr>
            </w:pPr>
            <w:r>
              <w:rPr>
                <w:rFonts w:ascii="ＭＳ ゴシック" w:eastAsia="ＭＳ ゴシック" w:hAnsi="ＭＳ ゴシック" w:hint="eastAsia"/>
                <w:caps/>
                <w:lang w:val="ja-JP"/>
              </w:rPr>
              <w:t>学籍番号</w:t>
            </w:r>
          </w:p>
          <w:p w14:paraId="318390D1" w14:textId="158F1EDB" w:rsidR="003060AE" w:rsidRDefault="003060AE" w:rsidP="003060AE">
            <w:pPr>
              <w:widowControl/>
              <w:jc w:val="center"/>
              <w:rPr>
                <w:rFonts w:ascii="ＭＳ ゴシック" w:eastAsia="ＭＳ ゴシック" w:hAnsi="ＭＳ ゴシック"/>
                <w:caps/>
                <w:lang w:val="ja-JP"/>
              </w:rPr>
            </w:pPr>
          </w:p>
        </w:tc>
        <w:tc>
          <w:tcPr>
            <w:tcW w:w="8181" w:type="dxa"/>
          </w:tcPr>
          <w:p w14:paraId="1F5767FC" w14:textId="77777777" w:rsidR="003060AE" w:rsidRDefault="003060AE">
            <w:pPr>
              <w:widowControl/>
              <w:jc w:val="left"/>
              <w:rPr>
                <w:rFonts w:ascii="ＭＳ ゴシック" w:eastAsia="ＭＳ ゴシック" w:hAnsi="ＭＳ ゴシック"/>
                <w:caps/>
                <w:lang w:val="ja-JP"/>
              </w:rPr>
            </w:pPr>
          </w:p>
        </w:tc>
      </w:tr>
      <w:tr w:rsidR="003060AE" w14:paraId="4E30FC3E" w14:textId="77777777" w:rsidTr="003060AE">
        <w:tc>
          <w:tcPr>
            <w:tcW w:w="1555" w:type="dxa"/>
          </w:tcPr>
          <w:p w14:paraId="48C00D53" w14:textId="77777777" w:rsidR="003060AE" w:rsidRDefault="003060AE" w:rsidP="003060AE">
            <w:pPr>
              <w:widowControl/>
              <w:jc w:val="center"/>
              <w:rPr>
                <w:rFonts w:ascii="ＭＳ ゴシック" w:eastAsia="ＭＳ ゴシック" w:hAnsi="ＭＳ ゴシック"/>
                <w:caps/>
                <w:lang w:val="ja-JP"/>
              </w:rPr>
            </w:pPr>
          </w:p>
          <w:p w14:paraId="5216DF5D" w14:textId="77777777" w:rsidR="003060AE" w:rsidRDefault="003060AE" w:rsidP="003060AE">
            <w:pPr>
              <w:widowControl/>
              <w:jc w:val="center"/>
              <w:rPr>
                <w:rFonts w:ascii="ＭＳ ゴシック" w:eastAsia="ＭＳ ゴシック" w:hAnsi="ＭＳ ゴシック"/>
                <w:caps/>
                <w:lang w:val="ja-JP"/>
              </w:rPr>
            </w:pPr>
            <w:r>
              <w:rPr>
                <w:rFonts w:ascii="ＭＳ ゴシック" w:eastAsia="ＭＳ ゴシック" w:hAnsi="ＭＳ ゴシック" w:hint="eastAsia"/>
                <w:caps/>
                <w:lang w:val="ja-JP"/>
              </w:rPr>
              <w:t>名前</w:t>
            </w:r>
          </w:p>
          <w:p w14:paraId="7A833AA0" w14:textId="0ACC138E" w:rsidR="003060AE" w:rsidRDefault="003060AE" w:rsidP="003060AE">
            <w:pPr>
              <w:widowControl/>
              <w:jc w:val="center"/>
              <w:rPr>
                <w:rFonts w:ascii="ＭＳ ゴシック" w:eastAsia="ＭＳ ゴシック" w:hAnsi="ＭＳ ゴシック"/>
                <w:caps/>
                <w:lang w:val="ja-JP"/>
              </w:rPr>
            </w:pPr>
          </w:p>
        </w:tc>
        <w:tc>
          <w:tcPr>
            <w:tcW w:w="8181" w:type="dxa"/>
          </w:tcPr>
          <w:p w14:paraId="176D10FA" w14:textId="77777777" w:rsidR="003060AE" w:rsidRDefault="003060AE">
            <w:pPr>
              <w:widowControl/>
              <w:jc w:val="left"/>
              <w:rPr>
                <w:rFonts w:ascii="ＭＳ ゴシック" w:eastAsia="ＭＳ ゴシック" w:hAnsi="ＭＳ ゴシック"/>
                <w:caps/>
                <w:lang w:val="ja-JP"/>
              </w:rPr>
            </w:pPr>
          </w:p>
        </w:tc>
      </w:tr>
    </w:tbl>
    <w:p w14:paraId="02CBEB17" w14:textId="64068282" w:rsidR="003060AE" w:rsidRDefault="003060AE">
      <w:pPr>
        <w:widowControl/>
        <w:jc w:val="left"/>
        <w:rPr>
          <w:rFonts w:ascii="ＭＳ ゴシック" w:eastAsia="ＭＳ ゴシック" w:hAnsi="ＭＳ ゴシック"/>
          <w:caps/>
          <w:lang w:val="ja-JP"/>
        </w:rPr>
      </w:pPr>
    </w:p>
    <w:p w14:paraId="68C9950F" w14:textId="4838530F" w:rsidR="003060AE" w:rsidRDefault="003060AE">
      <w:pPr>
        <w:widowControl/>
        <w:jc w:val="left"/>
        <w:rPr>
          <w:rFonts w:ascii="ＭＳ ゴシック" w:eastAsia="ＭＳ ゴシック" w:hAnsi="ＭＳ ゴシック"/>
          <w:caps/>
          <w:lang w:val="ja-JP"/>
        </w:rPr>
      </w:pPr>
    </w:p>
    <w:sdt>
      <w:sdtPr>
        <w:rPr>
          <w:rFonts w:ascii="ＭＳ ゴシック" w:eastAsia="ＭＳ ゴシック" w:hAnsi="ＭＳ ゴシック" w:cstheme="minorBidi"/>
          <w:b w:val="0"/>
          <w:bCs w:val="0"/>
          <w:caps/>
          <w:smallCaps/>
          <w:color w:val="auto"/>
          <w:kern w:val="2"/>
          <w:sz w:val="21"/>
          <w:szCs w:val="22"/>
          <w:u w:val="single"/>
          <w:lang w:val="ja-JP"/>
        </w:rPr>
        <w:id w:val="438116782"/>
        <w:docPartObj>
          <w:docPartGallery w:val="Table of Contents"/>
          <w:docPartUnique/>
        </w:docPartObj>
      </w:sdtPr>
      <w:sdtEndPr>
        <w:rPr>
          <w:b/>
          <w:bCs/>
          <w:caps w:val="0"/>
          <w:sz w:val="22"/>
          <w:u w:val="none"/>
        </w:rPr>
      </w:sdtEndPr>
      <w:sdtContent>
        <w:p w14:paraId="7F130325" w14:textId="2C402188" w:rsidR="00903764" w:rsidRPr="00CB595F" w:rsidRDefault="00903764" w:rsidP="00903764">
          <w:pPr>
            <w:pStyle w:val="a8"/>
            <w:rPr>
              <w:rFonts w:ascii="ＭＳ ゴシック" w:eastAsia="ＭＳ ゴシック" w:hAnsi="ＭＳ ゴシック"/>
              <w:bCs w:val="0"/>
              <w:color w:val="000000" w:themeColor="text1"/>
            </w:rPr>
          </w:pPr>
          <w:r w:rsidRPr="00CB595F">
            <w:rPr>
              <w:rFonts w:ascii="ＭＳ ゴシック" w:eastAsia="ＭＳ ゴシック" w:hAnsi="ＭＳ ゴシック"/>
              <w:bCs w:val="0"/>
              <w:color w:val="000000" w:themeColor="text1"/>
              <w:lang w:val="ja-JP"/>
            </w:rPr>
            <w:t>目次</w:t>
          </w:r>
        </w:p>
        <w:p w14:paraId="6435F536" w14:textId="3C7876A5" w:rsidR="009F4B24" w:rsidRDefault="000B205D">
          <w:pPr>
            <w:pStyle w:val="11"/>
            <w:rPr>
              <w:b w:val="0"/>
              <w:bCs w:val="0"/>
              <w:caps w:val="0"/>
              <w:noProof/>
              <w:sz w:val="21"/>
              <w:u w:val="none"/>
            </w:rPr>
          </w:pPr>
          <w:r w:rsidRPr="00CB595F">
            <w:rPr>
              <w:rFonts w:ascii="ＭＳ ゴシック" w:eastAsia="ＭＳ ゴシック" w:hAnsi="ＭＳ ゴシック"/>
            </w:rPr>
            <w:fldChar w:fldCharType="begin"/>
          </w:r>
          <w:r w:rsidRPr="00CB595F">
            <w:rPr>
              <w:rFonts w:ascii="ＭＳ ゴシック" w:eastAsia="ＭＳ ゴシック" w:hAnsi="ＭＳ ゴシック"/>
            </w:rPr>
            <w:instrText xml:space="preserve"> TOC \o "1-3" \h \z \u </w:instrText>
          </w:r>
          <w:r w:rsidRPr="00CB595F">
            <w:rPr>
              <w:rFonts w:ascii="ＭＳ ゴシック" w:eastAsia="ＭＳ ゴシック" w:hAnsi="ＭＳ ゴシック"/>
            </w:rPr>
            <w:fldChar w:fldCharType="separate"/>
          </w:r>
          <w:hyperlink w:anchor="_Toc63764872" w:history="1">
            <w:r w:rsidR="009F4B24" w:rsidRPr="00945E63">
              <w:rPr>
                <w:rStyle w:val="a7"/>
                <w:rFonts w:ascii="ＭＳ ゴシック" w:eastAsia="ＭＳ ゴシック" w:hAnsi="ＭＳ ゴシック" w:cs="メイリオ"/>
                <w:noProof/>
              </w:rPr>
              <w:t>第１章　アカデミックスキルとは</w:t>
            </w:r>
            <w:r w:rsidR="009F4B24">
              <w:rPr>
                <w:noProof/>
                <w:webHidden/>
              </w:rPr>
              <w:tab/>
            </w:r>
            <w:r w:rsidR="009F4B24">
              <w:rPr>
                <w:noProof/>
                <w:webHidden/>
              </w:rPr>
              <w:fldChar w:fldCharType="begin"/>
            </w:r>
            <w:r w:rsidR="009F4B24">
              <w:rPr>
                <w:noProof/>
                <w:webHidden/>
              </w:rPr>
              <w:instrText xml:space="preserve"> PAGEREF _Toc63764872 \h </w:instrText>
            </w:r>
            <w:r w:rsidR="009F4B24">
              <w:rPr>
                <w:noProof/>
                <w:webHidden/>
              </w:rPr>
            </w:r>
            <w:r w:rsidR="009F4B24">
              <w:rPr>
                <w:noProof/>
                <w:webHidden/>
              </w:rPr>
              <w:fldChar w:fldCharType="separate"/>
            </w:r>
            <w:r w:rsidR="000C2B35">
              <w:rPr>
                <w:noProof/>
                <w:webHidden/>
              </w:rPr>
              <w:t>4</w:t>
            </w:r>
            <w:r w:rsidR="009F4B24">
              <w:rPr>
                <w:noProof/>
                <w:webHidden/>
              </w:rPr>
              <w:fldChar w:fldCharType="end"/>
            </w:r>
          </w:hyperlink>
        </w:p>
        <w:p w14:paraId="050D0EDC" w14:textId="4EE18E14" w:rsidR="009F4B24" w:rsidRDefault="000C2B35">
          <w:pPr>
            <w:pStyle w:val="22"/>
            <w:tabs>
              <w:tab w:val="right" w:pos="9736"/>
            </w:tabs>
            <w:rPr>
              <w:b w:val="0"/>
              <w:bCs w:val="0"/>
              <w:smallCaps w:val="0"/>
              <w:noProof/>
              <w:sz w:val="21"/>
            </w:rPr>
          </w:pPr>
          <w:hyperlink w:anchor="_Toc63764873" w:history="1">
            <w:r w:rsidR="009F4B24" w:rsidRPr="00945E63">
              <w:rPr>
                <w:rStyle w:val="a7"/>
                <w:rFonts w:ascii="ＭＳ ゴシック" w:eastAsia="ＭＳ ゴシック" w:hAnsi="ＭＳ ゴシック" w:cs="メイリオ"/>
                <w:noProof/>
              </w:rPr>
              <w:t>１．アカデミックスキルとは</w:t>
            </w:r>
            <w:r w:rsidR="009F4B24">
              <w:rPr>
                <w:noProof/>
                <w:webHidden/>
              </w:rPr>
              <w:tab/>
            </w:r>
            <w:r w:rsidR="009F4B24">
              <w:rPr>
                <w:noProof/>
                <w:webHidden/>
              </w:rPr>
              <w:fldChar w:fldCharType="begin"/>
            </w:r>
            <w:r w:rsidR="009F4B24">
              <w:rPr>
                <w:noProof/>
                <w:webHidden/>
              </w:rPr>
              <w:instrText xml:space="preserve"> PAGEREF _Toc63764873 \h </w:instrText>
            </w:r>
            <w:r w:rsidR="009F4B24">
              <w:rPr>
                <w:noProof/>
                <w:webHidden/>
              </w:rPr>
            </w:r>
            <w:r w:rsidR="009F4B24">
              <w:rPr>
                <w:noProof/>
                <w:webHidden/>
              </w:rPr>
              <w:fldChar w:fldCharType="separate"/>
            </w:r>
            <w:r>
              <w:rPr>
                <w:noProof/>
                <w:webHidden/>
              </w:rPr>
              <w:t>4</w:t>
            </w:r>
            <w:r w:rsidR="009F4B24">
              <w:rPr>
                <w:noProof/>
                <w:webHidden/>
              </w:rPr>
              <w:fldChar w:fldCharType="end"/>
            </w:r>
          </w:hyperlink>
        </w:p>
        <w:p w14:paraId="60FFB329" w14:textId="30113AD4" w:rsidR="009F4B24" w:rsidRDefault="000C2B35">
          <w:pPr>
            <w:pStyle w:val="22"/>
            <w:tabs>
              <w:tab w:val="right" w:pos="9736"/>
            </w:tabs>
            <w:rPr>
              <w:b w:val="0"/>
              <w:bCs w:val="0"/>
              <w:smallCaps w:val="0"/>
              <w:noProof/>
              <w:sz w:val="21"/>
            </w:rPr>
          </w:pPr>
          <w:hyperlink w:anchor="_Toc63764874" w:history="1">
            <w:r w:rsidR="009F4B24" w:rsidRPr="00945E63">
              <w:rPr>
                <w:rStyle w:val="a7"/>
                <w:rFonts w:ascii="ＭＳ ゴシック" w:eastAsia="ＭＳ ゴシック" w:hAnsi="ＭＳ ゴシック" w:cs="メイリオ"/>
                <w:noProof/>
              </w:rPr>
              <w:t>２．アカデミックスキルを高めるための方法</w:t>
            </w:r>
            <w:r w:rsidR="009F4B24">
              <w:rPr>
                <w:noProof/>
                <w:webHidden/>
              </w:rPr>
              <w:tab/>
            </w:r>
            <w:r w:rsidR="009F4B24">
              <w:rPr>
                <w:noProof/>
                <w:webHidden/>
              </w:rPr>
              <w:fldChar w:fldCharType="begin"/>
            </w:r>
            <w:r w:rsidR="009F4B24">
              <w:rPr>
                <w:noProof/>
                <w:webHidden/>
              </w:rPr>
              <w:instrText xml:space="preserve"> PAGEREF _Toc63764874 \h </w:instrText>
            </w:r>
            <w:r w:rsidR="009F4B24">
              <w:rPr>
                <w:noProof/>
                <w:webHidden/>
              </w:rPr>
            </w:r>
            <w:r w:rsidR="009F4B24">
              <w:rPr>
                <w:noProof/>
                <w:webHidden/>
              </w:rPr>
              <w:fldChar w:fldCharType="separate"/>
            </w:r>
            <w:r>
              <w:rPr>
                <w:noProof/>
                <w:webHidden/>
              </w:rPr>
              <w:t>4</w:t>
            </w:r>
            <w:r w:rsidR="009F4B24">
              <w:rPr>
                <w:noProof/>
                <w:webHidden/>
              </w:rPr>
              <w:fldChar w:fldCharType="end"/>
            </w:r>
          </w:hyperlink>
        </w:p>
        <w:p w14:paraId="4C89104C" w14:textId="52C86EE8" w:rsidR="009F4B24" w:rsidRDefault="000C2B35">
          <w:pPr>
            <w:pStyle w:val="11"/>
            <w:rPr>
              <w:b w:val="0"/>
              <w:bCs w:val="0"/>
              <w:caps w:val="0"/>
              <w:noProof/>
              <w:sz w:val="21"/>
              <w:u w:val="none"/>
            </w:rPr>
          </w:pPr>
          <w:hyperlink w:anchor="_Toc63764875" w:history="1">
            <w:r w:rsidR="009F4B24" w:rsidRPr="00945E63">
              <w:rPr>
                <w:rStyle w:val="a7"/>
                <w:rFonts w:ascii="ＭＳ ゴシック" w:eastAsia="ＭＳ ゴシック" w:hAnsi="ＭＳ ゴシック" w:cs="メイリオ"/>
                <w:noProof/>
              </w:rPr>
              <w:t>第２章　ノートをとるスキル</w:t>
            </w:r>
            <w:r w:rsidR="009F4B24">
              <w:rPr>
                <w:noProof/>
                <w:webHidden/>
              </w:rPr>
              <w:tab/>
            </w:r>
            <w:r w:rsidR="009F4B24">
              <w:rPr>
                <w:noProof/>
                <w:webHidden/>
              </w:rPr>
              <w:fldChar w:fldCharType="begin"/>
            </w:r>
            <w:r w:rsidR="009F4B24">
              <w:rPr>
                <w:noProof/>
                <w:webHidden/>
              </w:rPr>
              <w:instrText xml:space="preserve"> PAGEREF _Toc63764875 \h </w:instrText>
            </w:r>
            <w:r w:rsidR="009F4B24">
              <w:rPr>
                <w:noProof/>
                <w:webHidden/>
              </w:rPr>
            </w:r>
            <w:r w:rsidR="009F4B24">
              <w:rPr>
                <w:noProof/>
                <w:webHidden/>
              </w:rPr>
              <w:fldChar w:fldCharType="separate"/>
            </w:r>
            <w:r>
              <w:rPr>
                <w:noProof/>
                <w:webHidden/>
              </w:rPr>
              <w:t>5</w:t>
            </w:r>
            <w:r w:rsidR="009F4B24">
              <w:rPr>
                <w:noProof/>
                <w:webHidden/>
              </w:rPr>
              <w:fldChar w:fldCharType="end"/>
            </w:r>
          </w:hyperlink>
        </w:p>
        <w:p w14:paraId="41431CBC" w14:textId="1743BC7D" w:rsidR="009F4B24" w:rsidRDefault="000C2B35">
          <w:pPr>
            <w:pStyle w:val="22"/>
            <w:tabs>
              <w:tab w:val="right" w:pos="9736"/>
            </w:tabs>
            <w:rPr>
              <w:b w:val="0"/>
              <w:bCs w:val="0"/>
              <w:smallCaps w:val="0"/>
              <w:noProof/>
              <w:sz w:val="21"/>
            </w:rPr>
          </w:pPr>
          <w:hyperlink w:anchor="_Toc63764876" w:history="1">
            <w:r w:rsidR="009F4B24" w:rsidRPr="00945E63">
              <w:rPr>
                <w:rStyle w:val="a7"/>
                <w:rFonts w:ascii="ＭＳ ゴシック" w:eastAsia="ＭＳ ゴシック" w:hAnsi="ＭＳ ゴシック" w:cs="メイリオ"/>
                <w:noProof/>
              </w:rPr>
              <w:t>１．大学と高校の授業の違い</w:t>
            </w:r>
            <w:r w:rsidR="009F4B24">
              <w:rPr>
                <w:noProof/>
                <w:webHidden/>
              </w:rPr>
              <w:tab/>
            </w:r>
            <w:r w:rsidR="009F4B24">
              <w:rPr>
                <w:noProof/>
                <w:webHidden/>
              </w:rPr>
              <w:fldChar w:fldCharType="begin"/>
            </w:r>
            <w:r w:rsidR="009F4B24">
              <w:rPr>
                <w:noProof/>
                <w:webHidden/>
              </w:rPr>
              <w:instrText xml:space="preserve"> PAGEREF _Toc63764876 \h </w:instrText>
            </w:r>
            <w:r w:rsidR="009F4B24">
              <w:rPr>
                <w:noProof/>
                <w:webHidden/>
              </w:rPr>
            </w:r>
            <w:r w:rsidR="009F4B24">
              <w:rPr>
                <w:noProof/>
                <w:webHidden/>
              </w:rPr>
              <w:fldChar w:fldCharType="separate"/>
            </w:r>
            <w:r>
              <w:rPr>
                <w:noProof/>
                <w:webHidden/>
              </w:rPr>
              <w:t>5</w:t>
            </w:r>
            <w:r w:rsidR="009F4B24">
              <w:rPr>
                <w:noProof/>
                <w:webHidden/>
              </w:rPr>
              <w:fldChar w:fldCharType="end"/>
            </w:r>
          </w:hyperlink>
        </w:p>
        <w:p w14:paraId="46B22C11" w14:textId="2B865584" w:rsidR="009F4B24" w:rsidRDefault="000C2B35">
          <w:pPr>
            <w:pStyle w:val="22"/>
            <w:tabs>
              <w:tab w:val="right" w:pos="9736"/>
            </w:tabs>
            <w:rPr>
              <w:b w:val="0"/>
              <w:bCs w:val="0"/>
              <w:smallCaps w:val="0"/>
              <w:noProof/>
              <w:sz w:val="21"/>
            </w:rPr>
          </w:pPr>
          <w:hyperlink w:anchor="_Toc63764877" w:history="1">
            <w:r w:rsidR="009F4B24" w:rsidRPr="00945E63">
              <w:rPr>
                <w:rStyle w:val="a7"/>
                <w:rFonts w:ascii="ＭＳ ゴシック" w:eastAsia="ＭＳ ゴシック" w:hAnsi="ＭＳ ゴシック" w:cs="メイリオ"/>
                <w:noProof/>
              </w:rPr>
              <w:t>２．大学の講義パターンと各ノート例</w:t>
            </w:r>
            <w:r w:rsidR="009F4B24">
              <w:rPr>
                <w:noProof/>
                <w:webHidden/>
              </w:rPr>
              <w:tab/>
            </w:r>
            <w:r w:rsidR="009F4B24">
              <w:rPr>
                <w:noProof/>
                <w:webHidden/>
              </w:rPr>
              <w:fldChar w:fldCharType="begin"/>
            </w:r>
            <w:r w:rsidR="009F4B24">
              <w:rPr>
                <w:noProof/>
                <w:webHidden/>
              </w:rPr>
              <w:instrText xml:space="preserve"> PAGEREF _Toc63764877 \h </w:instrText>
            </w:r>
            <w:r w:rsidR="009F4B24">
              <w:rPr>
                <w:noProof/>
                <w:webHidden/>
              </w:rPr>
            </w:r>
            <w:r w:rsidR="009F4B24">
              <w:rPr>
                <w:noProof/>
                <w:webHidden/>
              </w:rPr>
              <w:fldChar w:fldCharType="separate"/>
            </w:r>
            <w:r>
              <w:rPr>
                <w:noProof/>
                <w:webHidden/>
              </w:rPr>
              <w:t>5</w:t>
            </w:r>
            <w:r w:rsidR="009F4B24">
              <w:rPr>
                <w:noProof/>
                <w:webHidden/>
              </w:rPr>
              <w:fldChar w:fldCharType="end"/>
            </w:r>
          </w:hyperlink>
        </w:p>
        <w:p w14:paraId="3C5164DD" w14:textId="0F62573C" w:rsidR="009F4B24" w:rsidRDefault="000C2B35">
          <w:pPr>
            <w:pStyle w:val="22"/>
            <w:tabs>
              <w:tab w:val="right" w:pos="9736"/>
            </w:tabs>
            <w:rPr>
              <w:b w:val="0"/>
              <w:bCs w:val="0"/>
              <w:smallCaps w:val="0"/>
              <w:noProof/>
              <w:sz w:val="21"/>
            </w:rPr>
          </w:pPr>
          <w:hyperlink w:anchor="_Toc63764878" w:history="1">
            <w:r w:rsidR="009F4B24" w:rsidRPr="00945E63">
              <w:rPr>
                <w:rStyle w:val="a7"/>
                <w:rFonts w:ascii="ＭＳ ゴシック" w:eastAsia="ＭＳ ゴシック" w:hAnsi="ＭＳ ゴシック" w:cs="メイリオ"/>
                <w:noProof/>
              </w:rPr>
              <w:t>３．ノートの取り方の基本</w:t>
            </w:r>
            <w:r w:rsidR="009F4B24">
              <w:rPr>
                <w:noProof/>
                <w:webHidden/>
              </w:rPr>
              <w:tab/>
            </w:r>
            <w:r w:rsidR="009F4B24">
              <w:rPr>
                <w:noProof/>
                <w:webHidden/>
              </w:rPr>
              <w:fldChar w:fldCharType="begin"/>
            </w:r>
            <w:r w:rsidR="009F4B24">
              <w:rPr>
                <w:noProof/>
                <w:webHidden/>
              </w:rPr>
              <w:instrText xml:space="preserve"> PAGEREF _Toc63764878 \h </w:instrText>
            </w:r>
            <w:r w:rsidR="009F4B24">
              <w:rPr>
                <w:noProof/>
                <w:webHidden/>
              </w:rPr>
            </w:r>
            <w:r w:rsidR="009F4B24">
              <w:rPr>
                <w:noProof/>
                <w:webHidden/>
              </w:rPr>
              <w:fldChar w:fldCharType="separate"/>
            </w:r>
            <w:r>
              <w:rPr>
                <w:noProof/>
                <w:webHidden/>
              </w:rPr>
              <w:t>8</w:t>
            </w:r>
            <w:r w:rsidR="009F4B24">
              <w:rPr>
                <w:noProof/>
                <w:webHidden/>
              </w:rPr>
              <w:fldChar w:fldCharType="end"/>
            </w:r>
          </w:hyperlink>
        </w:p>
        <w:p w14:paraId="19974037" w14:textId="44114FAF" w:rsidR="009F4B24" w:rsidRDefault="000C2B35">
          <w:pPr>
            <w:pStyle w:val="22"/>
            <w:tabs>
              <w:tab w:val="right" w:pos="9736"/>
            </w:tabs>
            <w:rPr>
              <w:b w:val="0"/>
              <w:bCs w:val="0"/>
              <w:smallCaps w:val="0"/>
              <w:noProof/>
              <w:sz w:val="21"/>
            </w:rPr>
          </w:pPr>
          <w:hyperlink w:anchor="_Toc63764879" w:history="1">
            <w:r w:rsidR="009F4B24" w:rsidRPr="00945E63">
              <w:rPr>
                <w:rStyle w:val="a7"/>
                <w:rFonts w:ascii="ＭＳ ゴシック" w:eastAsia="ＭＳ ゴシック" w:hAnsi="ＭＳ ゴシック" w:cs="メイリオ"/>
                <w:noProof/>
              </w:rPr>
              <w:t>４．ノートの完成度を上げる</w:t>
            </w:r>
            <w:r w:rsidR="009F4B24">
              <w:rPr>
                <w:noProof/>
                <w:webHidden/>
              </w:rPr>
              <w:tab/>
            </w:r>
            <w:r w:rsidR="009F4B24">
              <w:rPr>
                <w:noProof/>
                <w:webHidden/>
              </w:rPr>
              <w:fldChar w:fldCharType="begin"/>
            </w:r>
            <w:r w:rsidR="009F4B24">
              <w:rPr>
                <w:noProof/>
                <w:webHidden/>
              </w:rPr>
              <w:instrText xml:space="preserve"> PAGEREF _Toc63764879 \h </w:instrText>
            </w:r>
            <w:r w:rsidR="009F4B24">
              <w:rPr>
                <w:noProof/>
                <w:webHidden/>
              </w:rPr>
            </w:r>
            <w:r w:rsidR="009F4B24">
              <w:rPr>
                <w:noProof/>
                <w:webHidden/>
              </w:rPr>
              <w:fldChar w:fldCharType="separate"/>
            </w:r>
            <w:r>
              <w:rPr>
                <w:noProof/>
                <w:webHidden/>
              </w:rPr>
              <w:t>9</w:t>
            </w:r>
            <w:r w:rsidR="009F4B24">
              <w:rPr>
                <w:noProof/>
                <w:webHidden/>
              </w:rPr>
              <w:fldChar w:fldCharType="end"/>
            </w:r>
          </w:hyperlink>
        </w:p>
        <w:p w14:paraId="5A872DDC" w14:textId="7046D3F4" w:rsidR="009F4B24" w:rsidRDefault="000C2B35">
          <w:pPr>
            <w:pStyle w:val="11"/>
            <w:rPr>
              <w:b w:val="0"/>
              <w:bCs w:val="0"/>
              <w:caps w:val="0"/>
              <w:noProof/>
              <w:sz w:val="21"/>
              <w:u w:val="none"/>
            </w:rPr>
          </w:pPr>
          <w:hyperlink w:anchor="_Toc63764880" w:history="1">
            <w:r w:rsidR="009F4B24" w:rsidRPr="00945E63">
              <w:rPr>
                <w:rStyle w:val="a7"/>
                <w:rFonts w:ascii="ＭＳ ゴシック" w:eastAsia="ＭＳ ゴシック" w:hAnsi="ＭＳ ゴシック" w:cs="メイリオ"/>
                <w:noProof/>
              </w:rPr>
              <w:t>第３章　情報収集スキル①（フィールドリサーチ）</w:t>
            </w:r>
            <w:r w:rsidR="009F4B24">
              <w:rPr>
                <w:noProof/>
                <w:webHidden/>
              </w:rPr>
              <w:tab/>
            </w:r>
            <w:r w:rsidR="009F4B24">
              <w:rPr>
                <w:noProof/>
                <w:webHidden/>
              </w:rPr>
              <w:fldChar w:fldCharType="begin"/>
            </w:r>
            <w:r w:rsidR="009F4B24">
              <w:rPr>
                <w:noProof/>
                <w:webHidden/>
              </w:rPr>
              <w:instrText xml:space="preserve"> PAGEREF _Toc63764880 \h </w:instrText>
            </w:r>
            <w:r w:rsidR="009F4B24">
              <w:rPr>
                <w:noProof/>
                <w:webHidden/>
              </w:rPr>
            </w:r>
            <w:r w:rsidR="009F4B24">
              <w:rPr>
                <w:noProof/>
                <w:webHidden/>
              </w:rPr>
              <w:fldChar w:fldCharType="separate"/>
            </w:r>
            <w:r>
              <w:rPr>
                <w:noProof/>
                <w:webHidden/>
              </w:rPr>
              <w:t>10</w:t>
            </w:r>
            <w:r w:rsidR="009F4B24">
              <w:rPr>
                <w:noProof/>
                <w:webHidden/>
              </w:rPr>
              <w:fldChar w:fldCharType="end"/>
            </w:r>
          </w:hyperlink>
        </w:p>
        <w:p w14:paraId="0EF72D63" w14:textId="312E620D" w:rsidR="009F4B24" w:rsidRDefault="000C2B35">
          <w:pPr>
            <w:pStyle w:val="22"/>
            <w:tabs>
              <w:tab w:val="right" w:pos="9736"/>
            </w:tabs>
            <w:rPr>
              <w:b w:val="0"/>
              <w:bCs w:val="0"/>
              <w:smallCaps w:val="0"/>
              <w:noProof/>
              <w:sz w:val="21"/>
            </w:rPr>
          </w:pPr>
          <w:hyperlink w:anchor="_Toc63764881" w:history="1">
            <w:r w:rsidR="009F4B24" w:rsidRPr="00945E63">
              <w:rPr>
                <w:rStyle w:val="a7"/>
                <w:rFonts w:ascii="ＭＳ ゴシック" w:eastAsia="ＭＳ ゴシック" w:hAnsi="ＭＳ ゴシック" w:cs="メイリオ"/>
                <w:noProof/>
              </w:rPr>
              <w:t>１．フィールドリサーチとは</w:t>
            </w:r>
            <w:r w:rsidR="009F4B24">
              <w:rPr>
                <w:noProof/>
                <w:webHidden/>
              </w:rPr>
              <w:tab/>
            </w:r>
            <w:r w:rsidR="009F4B24">
              <w:rPr>
                <w:noProof/>
                <w:webHidden/>
              </w:rPr>
              <w:fldChar w:fldCharType="begin"/>
            </w:r>
            <w:r w:rsidR="009F4B24">
              <w:rPr>
                <w:noProof/>
                <w:webHidden/>
              </w:rPr>
              <w:instrText xml:space="preserve"> PAGEREF _Toc63764881 \h </w:instrText>
            </w:r>
            <w:r w:rsidR="009F4B24">
              <w:rPr>
                <w:noProof/>
                <w:webHidden/>
              </w:rPr>
            </w:r>
            <w:r w:rsidR="009F4B24">
              <w:rPr>
                <w:noProof/>
                <w:webHidden/>
              </w:rPr>
              <w:fldChar w:fldCharType="separate"/>
            </w:r>
            <w:r>
              <w:rPr>
                <w:noProof/>
                <w:webHidden/>
              </w:rPr>
              <w:t>10</w:t>
            </w:r>
            <w:r w:rsidR="009F4B24">
              <w:rPr>
                <w:noProof/>
                <w:webHidden/>
              </w:rPr>
              <w:fldChar w:fldCharType="end"/>
            </w:r>
          </w:hyperlink>
        </w:p>
        <w:p w14:paraId="3B94E7FC" w14:textId="19EEA6BD" w:rsidR="009F4B24" w:rsidRDefault="000C2B35">
          <w:pPr>
            <w:pStyle w:val="22"/>
            <w:tabs>
              <w:tab w:val="right" w:pos="9736"/>
            </w:tabs>
            <w:rPr>
              <w:b w:val="0"/>
              <w:bCs w:val="0"/>
              <w:smallCaps w:val="0"/>
              <w:noProof/>
              <w:sz w:val="21"/>
            </w:rPr>
          </w:pPr>
          <w:hyperlink w:anchor="_Toc63764882" w:history="1">
            <w:r w:rsidR="009F4B24" w:rsidRPr="00945E63">
              <w:rPr>
                <w:rStyle w:val="a7"/>
                <w:rFonts w:ascii="ＭＳ ゴシック" w:eastAsia="ＭＳ ゴシック" w:hAnsi="ＭＳ ゴシック" w:cs="メイリオ"/>
                <w:noProof/>
              </w:rPr>
              <w:t>２．フィールドリサーチのメリット</w:t>
            </w:r>
            <w:r w:rsidR="009F4B24">
              <w:rPr>
                <w:noProof/>
                <w:webHidden/>
              </w:rPr>
              <w:tab/>
            </w:r>
            <w:r w:rsidR="009F4B24">
              <w:rPr>
                <w:noProof/>
                <w:webHidden/>
              </w:rPr>
              <w:fldChar w:fldCharType="begin"/>
            </w:r>
            <w:r w:rsidR="009F4B24">
              <w:rPr>
                <w:noProof/>
                <w:webHidden/>
              </w:rPr>
              <w:instrText xml:space="preserve"> PAGEREF _Toc63764882 \h </w:instrText>
            </w:r>
            <w:r w:rsidR="009F4B24">
              <w:rPr>
                <w:noProof/>
                <w:webHidden/>
              </w:rPr>
            </w:r>
            <w:r w:rsidR="009F4B24">
              <w:rPr>
                <w:noProof/>
                <w:webHidden/>
              </w:rPr>
              <w:fldChar w:fldCharType="separate"/>
            </w:r>
            <w:r>
              <w:rPr>
                <w:noProof/>
                <w:webHidden/>
              </w:rPr>
              <w:t>10</w:t>
            </w:r>
            <w:r w:rsidR="009F4B24">
              <w:rPr>
                <w:noProof/>
                <w:webHidden/>
              </w:rPr>
              <w:fldChar w:fldCharType="end"/>
            </w:r>
          </w:hyperlink>
        </w:p>
        <w:p w14:paraId="5A949127" w14:textId="7A0A4F02" w:rsidR="009F4B24" w:rsidRDefault="000C2B35">
          <w:pPr>
            <w:pStyle w:val="22"/>
            <w:tabs>
              <w:tab w:val="right" w:pos="9736"/>
            </w:tabs>
            <w:rPr>
              <w:b w:val="0"/>
              <w:bCs w:val="0"/>
              <w:smallCaps w:val="0"/>
              <w:noProof/>
              <w:sz w:val="21"/>
            </w:rPr>
          </w:pPr>
          <w:hyperlink w:anchor="_Toc63764883" w:history="1">
            <w:r w:rsidR="009F4B24" w:rsidRPr="00945E63">
              <w:rPr>
                <w:rStyle w:val="a7"/>
                <w:rFonts w:ascii="ＭＳ ゴシック" w:eastAsia="ＭＳ ゴシック" w:hAnsi="ＭＳ ゴシック" w:cs="メイリオ"/>
                <w:noProof/>
              </w:rPr>
              <w:t>３．フィールドリサーチの注意点</w:t>
            </w:r>
            <w:r w:rsidR="009F4B24">
              <w:rPr>
                <w:noProof/>
                <w:webHidden/>
              </w:rPr>
              <w:tab/>
            </w:r>
            <w:r w:rsidR="009F4B24">
              <w:rPr>
                <w:noProof/>
                <w:webHidden/>
              </w:rPr>
              <w:fldChar w:fldCharType="begin"/>
            </w:r>
            <w:r w:rsidR="009F4B24">
              <w:rPr>
                <w:noProof/>
                <w:webHidden/>
              </w:rPr>
              <w:instrText xml:space="preserve"> PAGEREF _Toc63764883 \h </w:instrText>
            </w:r>
            <w:r w:rsidR="009F4B24">
              <w:rPr>
                <w:noProof/>
                <w:webHidden/>
              </w:rPr>
            </w:r>
            <w:r w:rsidR="009F4B24">
              <w:rPr>
                <w:noProof/>
                <w:webHidden/>
              </w:rPr>
              <w:fldChar w:fldCharType="separate"/>
            </w:r>
            <w:r>
              <w:rPr>
                <w:noProof/>
                <w:webHidden/>
              </w:rPr>
              <w:t>10</w:t>
            </w:r>
            <w:r w:rsidR="009F4B24">
              <w:rPr>
                <w:noProof/>
                <w:webHidden/>
              </w:rPr>
              <w:fldChar w:fldCharType="end"/>
            </w:r>
          </w:hyperlink>
        </w:p>
        <w:p w14:paraId="10916082" w14:textId="4767A2D4" w:rsidR="009F4B24" w:rsidRDefault="000C2B35">
          <w:pPr>
            <w:pStyle w:val="11"/>
            <w:rPr>
              <w:b w:val="0"/>
              <w:bCs w:val="0"/>
              <w:caps w:val="0"/>
              <w:noProof/>
              <w:sz w:val="21"/>
              <w:u w:val="none"/>
            </w:rPr>
          </w:pPr>
          <w:hyperlink w:anchor="_Toc63764884" w:history="1">
            <w:r w:rsidR="009F4B24" w:rsidRPr="00945E63">
              <w:rPr>
                <w:rStyle w:val="a7"/>
                <w:rFonts w:ascii="ＭＳ ゴシック" w:eastAsia="ＭＳ ゴシック" w:hAnsi="ＭＳ ゴシック" w:cs="メイリオ"/>
                <w:noProof/>
              </w:rPr>
              <w:t>第４章　情報収集スキル②（大学図書館利用法）</w:t>
            </w:r>
            <w:r w:rsidR="009F4B24">
              <w:rPr>
                <w:noProof/>
                <w:webHidden/>
              </w:rPr>
              <w:tab/>
            </w:r>
            <w:r w:rsidR="009F4B24">
              <w:rPr>
                <w:noProof/>
                <w:webHidden/>
              </w:rPr>
              <w:fldChar w:fldCharType="begin"/>
            </w:r>
            <w:r w:rsidR="009F4B24">
              <w:rPr>
                <w:noProof/>
                <w:webHidden/>
              </w:rPr>
              <w:instrText xml:space="preserve"> PAGEREF _Toc63764884 \h </w:instrText>
            </w:r>
            <w:r w:rsidR="009F4B24">
              <w:rPr>
                <w:noProof/>
                <w:webHidden/>
              </w:rPr>
            </w:r>
            <w:r w:rsidR="009F4B24">
              <w:rPr>
                <w:noProof/>
                <w:webHidden/>
              </w:rPr>
              <w:fldChar w:fldCharType="separate"/>
            </w:r>
            <w:r>
              <w:rPr>
                <w:noProof/>
                <w:webHidden/>
              </w:rPr>
              <w:t>13</w:t>
            </w:r>
            <w:r w:rsidR="009F4B24">
              <w:rPr>
                <w:noProof/>
                <w:webHidden/>
              </w:rPr>
              <w:fldChar w:fldCharType="end"/>
            </w:r>
          </w:hyperlink>
        </w:p>
        <w:p w14:paraId="34301ED0" w14:textId="0BD7AF56" w:rsidR="009F4B24" w:rsidRDefault="000C2B35">
          <w:pPr>
            <w:pStyle w:val="22"/>
            <w:tabs>
              <w:tab w:val="right" w:pos="9736"/>
            </w:tabs>
            <w:rPr>
              <w:b w:val="0"/>
              <w:bCs w:val="0"/>
              <w:smallCaps w:val="0"/>
              <w:noProof/>
              <w:sz w:val="21"/>
            </w:rPr>
          </w:pPr>
          <w:hyperlink w:anchor="_Toc63764885" w:history="1">
            <w:r w:rsidR="009F4B24" w:rsidRPr="00945E63">
              <w:rPr>
                <w:rStyle w:val="a7"/>
                <w:rFonts w:ascii="ＭＳ ゴシック" w:eastAsia="ＭＳ ゴシック" w:hAnsi="ＭＳ ゴシック" w:cs="メイリオ"/>
                <w:noProof/>
              </w:rPr>
              <w:t>１．大学図書館の活用方法</w:t>
            </w:r>
            <w:r w:rsidR="009F4B24">
              <w:rPr>
                <w:noProof/>
                <w:webHidden/>
              </w:rPr>
              <w:tab/>
            </w:r>
            <w:r w:rsidR="009F4B24">
              <w:rPr>
                <w:noProof/>
                <w:webHidden/>
              </w:rPr>
              <w:fldChar w:fldCharType="begin"/>
            </w:r>
            <w:r w:rsidR="009F4B24">
              <w:rPr>
                <w:noProof/>
                <w:webHidden/>
              </w:rPr>
              <w:instrText xml:space="preserve"> PAGEREF _Toc63764885 \h </w:instrText>
            </w:r>
            <w:r w:rsidR="009F4B24">
              <w:rPr>
                <w:noProof/>
                <w:webHidden/>
              </w:rPr>
            </w:r>
            <w:r w:rsidR="009F4B24">
              <w:rPr>
                <w:noProof/>
                <w:webHidden/>
              </w:rPr>
              <w:fldChar w:fldCharType="separate"/>
            </w:r>
            <w:r>
              <w:rPr>
                <w:noProof/>
                <w:webHidden/>
              </w:rPr>
              <w:t>13</w:t>
            </w:r>
            <w:r w:rsidR="009F4B24">
              <w:rPr>
                <w:noProof/>
                <w:webHidden/>
              </w:rPr>
              <w:fldChar w:fldCharType="end"/>
            </w:r>
          </w:hyperlink>
        </w:p>
        <w:p w14:paraId="351AE542" w14:textId="59E44246" w:rsidR="009F4B24" w:rsidRDefault="000C2B35">
          <w:pPr>
            <w:pStyle w:val="22"/>
            <w:tabs>
              <w:tab w:val="right" w:pos="9736"/>
            </w:tabs>
            <w:rPr>
              <w:b w:val="0"/>
              <w:bCs w:val="0"/>
              <w:smallCaps w:val="0"/>
              <w:noProof/>
              <w:sz w:val="21"/>
            </w:rPr>
          </w:pPr>
          <w:hyperlink w:anchor="_Toc63764886" w:history="1">
            <w:r w:rsidR="009F4B24" w:rsidRPr="00945E63">
              <w:rPr>
                <w:rStyle w:val="a7"/>
                <w:rFonts w:ascii="ＭＳ ゴシック" w:eastAsia="ＭＳ ゴシック" w:hAnsi="ＭＳ ゴシック" w:cs="メイリオ"/>
                <w:noProof/>
              </w:rPr>
              <w:t>２．蔵書を検索する</w:t>
            </w:r>
            <w:r w:rsidR="009F4B24">
              <w:rPr>
                <w:noProof/>
                <w:webHidden/>
              </w:rPr>
              <w:tab/>
            </w:r>
            <w:r w:rsidR="009F4B24">
              <w:rPr>
                <w:noProof/>
                <w:webHidden/>
              </w:rPr>
              <w:fldChar w:fldCharType="begin"/>
            </w:r>
            <w:r w:rsidR="009F4B24">
              <w:rPr>
                <w:noProof/>
                <w:webHidden/>
              </w:rPr>
              <w:instrText xml:space="preserve"> PAGEREF _Toc63764886 \h </w:instrText>
            </w:r>
            <w:r w:rsidR="009F4B24">
              <w:rPr>
                <w:noProof/>
                <w:webHidden/>
              </w:rPr>
            </w:r>
            <w:r w:rsidR="009F4B24">
              <w:rPr>
                <w:noProof/>
                <w:webHidden/>
              </w:rPr>
              <w:fldChar w:fldCharType="separate"/>
            </w:r>
            <w:r>
              <w:rPr>
                <w:noProof/>
                <w:webHidden/>
              </w:rPr>
              <w:t>13</w:t>
            </w:r>
            <w:r w:rsidR="009F4B24">
              <w:rPr>
                <w:noProof/>
                <w:webHidden/>
              </w:rPr>
              <w:fldChar w:fldCharType="end"/>
            </w:r>
          </w:hyperlink>
        </w:p>
        <w:p w14:paraId="63D9EAB1" w14:textId="404B174A" w:rsidR="009F4B24" w:rsidRDefault="000C2B35">
          <w:pPr>
            <w:pStyle w:val="22"/>
            <w:tabs>
              <w:tab w:val="right" w:pos="9736"/>
            </w:tabs>
            <w:rPr>
              <w:b w:val="0"/>
              <w:bCs w:val="0"/>
              <w:smallCaps w:val="0"/>
              <w:noProof/>
              <w:sz w:val="21"/>
            </w:rPr>
          </w:pPr>
          <w:hyperlink w:anchor="_Toc63764887" w:history="1">
            <w:r w:rsidR="009F4B24" w:rsidRPr="00945E63">
              <w:rPr>
                <w:rStyle w:val="a7"/>
                <w:rFonts w:ascii="ＭＳ ゴシック" w:eastAsia="ＭＳ ゴシック" w:hAnsi="ＭＳ ゴシック" w:cs="メイリオ"/>
                <w:noProof/>
              </w:rPr>
              <w:t>３．書架から図書を探す</w:t>
            </w:r>
            <w:r w:rsidR="009F4B24">
              <w:rPr>
                <w:noProof/>
                <w:webHidden/>
              </w:rPr>
              <w:tab/>
            </w:r>
            <w:r w:rsidR="009F4B24">
              <w:rPr>
                <w:noProof/>
                <w:webHidden/>
              </w:rPr>
              <w:fldChar w:fldCharType="begin"/>
            </w:r>
            <w:r w:rsidR="009F4B24">
              <w:rPr>
                <w:noProof/>
                <w:webHidden/>
              </w:rPr>
              <w:instrText xml:space="preserve"> PAGEREF _Toc63764887 \h </w:instrText>
            </w:r>
            <w:r w:rsidR="009F4B24">
              <w:rPr>
                <w:noProof/>
                <w:webHidden/>
              </w:rPr>
            </w:r>
            <w:r w:rsidR="009F4B24">
              <w:rPr>
                <w:noProof/>
                <w:webHidden/>
              </w:rPr>
              <w:fldChar w:fldCharType="separate"/>
            </w:r>
            <w:r>
              <w:rPr>
                <w:noProof/>
                <w:webHidden/>
              </w:rPr>
              <w:t>15</w:t>
            </w:r>
            <w:r w:rsidR="009F4B24">
              <w:rPr>
                <w:noProof/>
                <w:webHidden/>
              </w:rPr>
              <w:fldChar w:fldCharType="end"/>
            </w:r>
          </w:hyperlink>
        </w:p>
        <w:p w14:paraId="3A0D80B6" w14:textId="1602F784" w:rsidR="009F4B24" w:rsidRDefault="000C2B35">
          <w:pPr>
            <w:pStyle w:val="22"/>
            <w:tabs>
              <w:tab w:val="right" w:pos="9736"/>
            </w:tabs>
            <w:rPr>
              <w:b w:val="0"/>
              <w:bCs w:val="0"/>
              <w:smallCaps w:val="0"/>
              <w:noProof/>
              <w:sz w:val="21"/>
            </w:rPr>
          </w:pPr>
          <w:hyperlink w:anchor="_Toc63764888" w:history="1">
            <w:r w:rsidR="009F4B24" w:rsidRPr="00945E63">
              <w:rPr>
                <w:rStyle w:val="a7"/>
                <w:rFonts w:ascii="ＭＳ ゴシック" w:eastAsia="ＭＳ ゴシック" w:hAnsi="ＭＳ ゴシック" w:cs="メイリオ"/>
                <w:noProof/>
              </w:rPr>
              <w:t>４．サービスカウンターを活用する</w:t>
            </w:r>
            <w:r w:rsidR="009F4B24">
              <w:rPr>
                <w:noProof/>
                <w:webHidden/>
              </w:rPr>
              <w:tab/>
            </w:r>
            <w:r w:rsidR="009F4B24">
              <w:rPr>
                <w:noProof/>
                <w:webHidden/>
              </w:rPr>
              <w:fldChar w:fldCharType="begin"/>
            </w:r>
            <w:r w:rsidR="009F4B24">
              <w:rPr>
                <w:noProof/>
                <w:webHidden/>
              </w:rPr>
              <w:instrText xml:space="preserve"> PAGEREF _Toc63764888 \h </w:instrText>
            </w:r>
            <w:r w:rsidR="009F4B24">
              <w:rPr>
                <w:noProof/>
                <w:webHidden/>
              </w:rPr>
            </w:r>
            <w:r w:rsidR="009F4B24">
              <w:rPr>
                <w:noProof/>
                <w:webHidden/>
              </w:rPr>
              <w:fldChar w:fldCharType="separate"/>
            </w:r>
            <w:r>
              <w:rPr>
                <w:noProof/>
                <w:webHidden/>
              </w:rPr>
              <w:t>16</w:t>
            </w:r>
            <w:r w:rsidR="009F4B24">
              <w:rPr>
                <w:noProof/>
                <w:webHidden/>
              </w:rPr>
              <w:fldChar w:fldCharType="end"/>
            </w:r>
          </w:hyperlink>
        </w:p>
        <w:p w14:paraId="330F9BFC" w14:textId="0E13BB02" w:rsidR="009F4B24" w:rsidRDefault="000C2B35">
          <w:pPr>
            <w:pStyle w:val="11"/>
            <w:rPr>
              <w:b w:val="0"/>
              <w:bCs w:val="0"/>
              <w:caps w:val="0"/>
              <w:noProof/>
              <w:sz w:val="21"/>
              <w:u w:val="none"/>
            </w:rPr>
          </w:pPr>
          <w:hyperlink w:anchor="_Toc63764889" w:history="1">
            <w:r w:rsidR="009F4B24" w:rsidRPr="00945E63">
              <w:rPr>
                <w:rStyle w:val="a7"/>
                <w:rFonts w:ascii="ＭＳ ゴシック" w:eastAsia="ＭＳ ゴシック" w:hAnsi="ＭＳ ゴシック" w:cs="メイリオ"/>
                <w:noProof/>
              </w:rPr>
              <w:t>第５章　情報収集スキル③（データベース活用法）</w:t>
            </w:r>
            <w:r w:rsidR="009F4B24">
              <w:rPr>
                <w:noProof/>
                <w:webHidden/>
              </w:rPr>
              <w:tab/>
            </w:r>
            <w:r w:rsidR="009F4B24">
              <w:rPr>
                <w:noProof/>
                <w:webHidden/>
              </w:rPr>
              <w:fldChar w:fldCharType="begin"/>
            </w:r>
            <w:r w:rsidR="009F4B24">
              <w:rPr>
                <w:noProof/>
                <w:webHidden/>
              </w:rPr>
              <w:instrText xml:space="preserve"> PAGEREF _Toc63764889 \h </w:instrText>
            </w:r>
            <w:r w:rsidR="009F4B24">
              <w:rPr>
                <w:noProof/>
                <w:webHidden/>
              </w:rPr>
            </w:r>
            <w:r w:rsidR="009F4B24">
              <w:rPr>
                <w:noProof/>
                <w:webHidden/>
              </w:rPr>
              <w:fldChar w:fldCharType="separate"/>
            </w:r>
            <w:r>
              <w:rPr>
                <w:noProof/>
                <w:webHidden/>
              </w:rPr>
              <w:t>17</w:t>
            </w:r>
            <w:r w:rsidR="009F4B24">
              <w:rPr>
                <w:noProof/>
                <w:webHidden/>
              </w:rPr>
              <w:fldChar w:fldCharType="end"/>
            </w:r>
          </w:hyperlink>
        </w:p>
        <w:p w14:paraId="78DFF287" w14:textId="03CA07FE" w:rsidR="009F4B24" w:rsidRDefault="000C2B35">
          <w:pPr>
            <w:pStyle w:val="22"/>
            <w:tabs>
              <w:tab w:val="right" w:pos="9736"/>
            </w:tabs>
            <w:rPr>
              <w:b w:val="0"/>
              <w:bCs w:val="0"/>
              <w:smallCaps w:val="0"/>
              <w:noProof/>
              <w:sz w:val="21"/>
            </w:rPr>
          </w:pPr>
          <w:hyperlink w:anchor="_Toc63764890" w:history="1">
            <w:r w:rsidR="009F4B24" w:rsidRPr="00945E63">
              <w:rPr>
                <w:rStyle w:val="a7"/>
                <w:rFonts w:ascii="ＭＳ ゴシック" w:eastAsia="ＭＳ ゴシック" w:hAnsi="ＭＳ ゴシック" w:cs="メイリオ"/>
                <w:noProof/>
              </w:rPr>
              <w:t>１．インターネット上の情報利用の注意点</w:t>
            </w:r>
            <w:r w:rsidR="009F4B24">
              <w:rPr>
                <w:noProof/>
                <w:webHidden/>
              </w:rPr>
              <w:tab/>
            </w:r>
            <w:r w:rsidR="009F4B24">
              <w:rPr>
                <w:noProof/>
                <w:webHidden/>
              </w:rPr>
              <w:fldChar w:fldCharType="begin"/>
            </w:r>
            <w:r w:rsidR="009F4B24">
              <w:rPr>
                <w:noProof/>
                <w:webHidden/>
              </w:rPr>
              <w:instrText xml:space="preserve"> PAGEREF _Toc63764890 \h </w:instrText>
            </w:r>
            <w:r w:rsidR="009F4B24">
              <w:rPr>
                <w:noProof/>
                <w:webHidden/>
              </w:rPr>
            </w:r>
            <w:r w:rsidR="009F4B24">
              <w:rPr>
                <w:noProof/>
                <w:webHidden/>
              </w:rPr>
              <w:fldChar w:fldCharType="separate"/>
            </w:r>
            <w:r>
              <w:rPr>
                <w:noProof/>
                <w:webHidden/>
              </w:rPr>
              <w:t>17</w:t>
            </w:r>
            <w:r w:rsidR="009F4B24">
              <w:rPr>
                <w:noProof/>
                <w:webHidden/>
              </w:rPr>
              <w:fldChar w:fldCharType="end"/>
            </w:r>
          </w:hyperlink>
        </w:p>
        <w:p w14:paraId="42681908" w14:textId="600365A9" w:rsidR="009F4B24" w:rsidRDefault="000C2B35">
          <w:pPr>
            <w:pStyle w:val="22"/>
            <w:tabs>
              <w:tab w:val="right" w:pos="9736"/>
            </w:tabs>
            <w:rPr>
              <w:b w:val="0"/>
              <w:bCs w:val="0"/>
              <w:smallCaps w:val="0"/>
              <w:noProof/>
              <w:sz w:val="21"/>
            </w:rPr>
          </w:pPr>
          <w:hyperlink w:anchor="_Toc63764891" w:history="1">
            <w:r w:rsidR="009F4B24" w:rsidRPr="00945E63">
              <w:rPr>
                <w:rStyle w:val="a7"/>
                <w:rFonts w:ascii="ＭＳ ゴシック" w:eastAsia="ＭＳ ゴシック" w:hAnsi="ＭＳ ゴシック" w:cs="メイリオ"/>
                <w:noProof/>
              </w:rPr>
              <w:t>２．電子コンテンツ検索システムの活用（オススメ！）</w:t>
            </w:r>
            <w:r w:rsidR="009F4B24">
              <w:rPr>
                <w:noProof/>
                <w:webHidden/>
              </w:rPr>
              <w:tab/>
            </w:r>
            <w:r w:rsidR="009F4B24">
              <w:rPr>
                <w:noProof/>
                <w:webHidden/>
              </w:rPr>
              <w:fldChar w:fldCharType="begin"/>
            </w:r>
            <w:r w:rsidR="009F4B24">
              <w:rPr>
                <w:noProof/>
                <w:webHidden/>
              </w:rPr>
              <w:instrText xml:space="preserve"> PAGEREF _Toc63764891 \h </w:instrText>
            </w:r>
            <w:r w:rsidR="009F4B24">
              <w:rPr>
                <w:noProof/>
                <w:webHidden/>
              </w:rPr>
            </w:r>
            <w:r w:rsidR="009F4B24">
              <w:rPr>
                <w:noProof/>
                <w:webHidden/>
              </w:rPr>
              <w:fldChar w:fldCharType="separate"/>
            </w:r>
            <w:r>
              <w:rPr>
                <w:noProof/>
                <w:webHidden/>
              </w:rPr>
              <w:t>18</w:t>
            </w:r>
            <w:r w:rsidR="009F4B24">
              <w:rPr>
                <w:noProof/>
                <w:webHidden/>
              </w:rPr>
              <w:fldChar w:fldCharType="end"/>
            </w:r>
          </w:hyperlink>
        </w:p>
        <w:p w14:paraId="2E9528A4" w14:textId="65025141" w:rsidR="009F4B24" w:rsidRDefault="000C2B35">
          <w:pPr>
            <w:pStyle w:val="11"/>
            <w:rPr>
              <w:b w:val="0"/>
              <w:bCs w:val="0"/>
              <w:caps w:val="0"/>
              <w:noProof/>
              <w:sz w:val="21"/>
              <w:u w:val="none"/>
            </w:rPr>
          </w:pPr>
          <w:hyperlink w:anchor="_Toc63764892" w:history="1">
            <w:r w:rsidR="009F4B24" w:rsidRPr="00945E63">
              <w:rPr>
                <w:rStyle w:val="a7"/>
                <w:rFonts w:ascii="ＭＳ ゴシック" w:eastAsia="ＭＳ ゴシック" w:hAnsi="ＭＳ ゴシック" w:cs="メイリオ"/>
                <w:noProof/>
              </w:rPr>
              <w:t>第６章　読むスキル</w:t>
            </w:r>
            <w:r w:rsidR="009F4B24">
              <w:rPr>
                <w:noProof/>
                <w:webHidden/>
              </w:rPr>
              <w:tab/>
            </w:r>
            <w:r w:rsidR="009F4B24">
              <w:rPr>
                <w:noProof/>
                <w:webHidden/>
              </w:rPr>
              <w:fldChar w:fldCharType="begin"/>
            </w:r>
            <w:r w:rsidR="009F4B24">
              <w:rPr>
                <w:noProof/>
                <w:webHidden/>
              </w:rPr>
              <w:instrText xml:space="preserve"> PAGEREF _Toc63764892 \h </w:instrText>
            </w:r>
            <w:r w:rsidR="009F4B24">
              <w:rPr>
                <w:noProof/>
                <w:webHidden/>
              </w:rPr>
            </w:r>
            <w:r w:rsidR="009F4B24">
              <w:rPr>
                <w:noProof/>
                <w:webHidden/>
              </w:rPr>
              <w:fldChar w:fldCharType="separate"/>
            </w:r>
            <w:r>
              <w:rPr>
                <w:noProof/>
                <w:webHidden/>
              </w:rPr>
              <w:t>21</w:t>
            </w:r>
            <w:r w:rsidR="009F4B24">
              <w:rPr>
                <w:noProof/>
                <w:webHidden/>
              </w:rPr>
              <w:fldChar w:fldCharType="end"/>
            </w:r>
          </w:hyperlink>
        </w:p>
        <w:p w14:paraId="2B44E22A" w14:textId="459CEB4A" w:rsidR="009F4B24" w:rsidRDefault="000C2B35">
          <w:pPr>
            <w:pStyle w:val="22"/>
            <w:tabs>
              <w:tab w:val="right" w:pos="9736"/>
            </w:tabs>
            <w:rPr>
              <w:b w:val="0"/>
              <w:bCs w:val="0"/>
              <w:smallCaps w:val="0"/>
              <w:noProof/>
              <w:sz w:val="21"/>
            </w:rPr>
          </w:pPr>
          <w:hyperlink w:anchor="_Toc63764893" w:history="1">
            <w:r w:rsidR="009F4B24" w:rsidRPr="00945E63">
              <w:rPr>
                <w:rStyle w:val="a7"/>
                <w:rFonts w:ascii="ＭＳ ゴシック" w:eastAsia="ＭＳ ゴシック" w:hAnsi="ＭＳ ゴシック" w:cs="メイリオ"/>
                <w:noProof/>
              </w:rPr>
              <w:t>１．読む目的</w:t>
            </w:r>
            <w:r w:rsidR="009F4B24">
              <w:rPr>
                <w:noProof/>
                <w:webHidden/>
              </w:rPr>
              <w:tab/>
            </w:r>
            <w:r w:rsidR="009F4B24">
              <w:rPr>
                <w:noProof/>
                <w:webHidden/>
              </w:rPr>
              <w:fldChar w:fldCharType="begin"/>
            </w:r>
            <w:r w:rsidR="009F4B24">
              <w:rPr>
                <w:noProof/>
                <w:webHidden/>
              </w:rPr>
              <w:instrText xml:space="preserve"> PAGEREF _Toc63764893 \h </w:instrText>
            </w:r>
            <w:r w:rsidR="009F4B24">
              <w:rPr>
                <w:noProof/>
                <w:webHidden/>
              </w:rPr>
            </w:r>
            <w:r w:rsidR="009F4B24">
              <w:rPr>
                <w:noProof/>
                <w:webHidden/>
              </w:rPr>
              <w:fldChar w:fldCharType="separate"/>
            </w:r>
            <w:r>
              <w:rPr>
                <w:noProof/>
                <w:webHidden/>
              </w:rPr>
              <w:t>21</w:t>
            </w:r>
            <w:r w:rsidR="009F4B24">
              <w:rPr>
                <w:noProof/>
                <w:webHidden/>
              </w:rPr>
              <w:fldChar w:fldCharType="end"/>
            </w:r>
          </w:hyperlink>
        </w:p>
        <w:p w14:paraId="0CA51CC8" w14:textId="558A90C2" w:rsidR="009F4B24" w:rsidRDefault="000C2B35">
          <w:pPr>
            <w:pStyle w:val="22"/>
            <w:tabs>
              <w:tab w:val="right" w:pos="9736"/>
            </w:tabs>
            <w:rPr>
              <w:b w:val="0"/>
              <w:bCs w:val="0"/>
              <w:smallCaps w:val="0"/>
              <w:noProof/>
              <w:sz w:val="21"/>
            </w:rPr>
          </w:pPr>
          <w:hyperlink w:anchor="_Toc63764894" w:history="1">
            <w:r w:rsidR="009F4B24" w:rsidRPr="00945E63">
              <w:rPr>
                <w:rStyle w:val="a7"/>
                <w:rFonts w:ascii="ＭＳ ゴシック" w:eastAsia="ＭＳ ゴシック" w:hAnsi="ＭＳ ゴシック" w:cs="メイリオ"/>
                <w:noProof/>
              </w:rPr>
              <w:t>２．読み方の種類と方法</w:t>
            </w:r>
            <w:r w:rsidR="009F4B24">
              <w:rPr>
                <w:noProof/>
                <w:webHidden/>
              </w:rPr>
              <w:tab/>
            </w:r>
            <w:r w:rsidR="009F4B24">
              <w:rPr>
                <w:noProof/>
                <w:webHidden/>
              </w:rPr>
              <w:fldChar w:fldCharType="begin"/>
            </w:r>
            <w:r w:rsidR="009F4B24">
              <w:rPr>
                <w:noProof/>
                <w:webHidden/>
              </w:rPr>
              <w:instrText xml:space="preserve"> PAGEREF _Toc63764894 \h </w:instrText>
            </w:r>
            <w:r w:rsidR="009F4B24">
              <w:rPr>
                <w:noProof/>
                <w:webHidden/>
              </w:rPr>
            </w:r>
            <w:r w:rsidR="009F4B24">
              <w:rPr>
                <w:noProof/>
                <w:webHidden/>
              </w:rPr>
              <w:fldChar w:fldCharType="separate"/>
            </w:r>
            <w:r>
              <w:rPr>
                <w:noProof/>
                <w:webHidden/>
              </w:rPr>
              <w:t>21</w:t>
            </w:r>
            <w:r w:rsidR="009F4B24">
              <w:rPr>
                <w:noProof/>
                <w:webHidden/>
              </w:rPr>
              <w:fldChar w:fldCharType="end"/>
            </w:r>
          </w:hyperlink>
        </w:p>
        <w:p w14:paraId="354DEEFC" w14:textId="1C53949D" w:rsidR="009F4B24" w:rsidRDefault="000C2B35">
          <w:pPr>
            <w:pStyle w:val="22"/>
            <w:tabs>
              <w:tab w:val="right" w:pos="9736"/>
            </w:tabs>
            <w:rPr>
              <w:b w:val="0"/>
              <w:bCs w:val="0"/>
              <w:smallCaps w:val="0"/>
              <w:noProof/>
              <w:sz w:val="21"/>
            </w:rPr>
          </w:pPr>
          <w:hyperlink w:anchor="_Toc63764895" w:history="1">
            <w:r w:rsidR="009F4B24" w:rsidRPr="00945E63">
              <w:rPr>
                <w:rStyle w:val="a7"/>
                <w:rFonts w:ascii="ＭＳ ゴシック" w:eastAsia="ＭＳ ゴシック" w:hAnsi="ＭＳ ゴシック" w:cs="メイリオ"/>
                <w:noProof/>
              </w:rPr>
              <w:t>３．文書構造の理解</w:t>
            </w:r>
            <w:r w:rsidR="009F4B24">
              <w:rPr>
                <w:noProof/>
                <w:webHidden/>
              </w:rPr>
              <w:tab/>
            </w:r>
            <w:r w:rsidR="009F4B24">
              <w:rPr>
                <w:noProof/>
                <w:webHidden/>
              </w:rPr>
              <w:fldChar w:fldCharType="begin"/>
            </w:r>
            <w:r w:rsidR="009F4B24">
              <w:rPr>
                <w:noProof/>
                <w:webHidden/>
              </w:rPr>
              <w:instrText xml:space="preserve"> PAGEREF _Toc63764895 \h </w:instrText>
            </w:r>
            <w:r w:rsidR="009F4B24">
              <w:rPr>
                <w:noProof/>
                <w:webHidden/>
              </w:rPr>
            </w:r>
            <w:r w:rsidR="009F4B24">
              <w:rPr>
                <w:noProof/>
                <w:webHidden/>
              </w:rPr>
              <w:fldChar w:fldCharType="separate"/>
            </w:r>
            <w:r>
              <w:rPr>
                <w:noProof/>
                <w:webHidden/>
              </w:rPr>
              <w:t>22</w:t>
            </w:r>
            <w:r w:rsidR="009F4B24">
              <w:rPr>
                <w:noProof/>
                <w:webHidden/>
              </w:rPr>
              <w:fldChar w:fldCharType="end"/>
            </w:r>
          </w:hyperlink>
        </w:p>
        <w:p w14:paraId="09D61A95" w14:textId="35FC76EF" w:rsidR="009F4B24" w:rsidRDefault="000C2B35">
          <w:pPr>
            <w:pStyle w:val="11"/>
            <w:rPr>
              <w:b w:val="0"/>
              <w:bCs w:val="0"/>
              <w:caps w:val="0"/>
              <w:noProof/>
              <w:sz w:val="21"/>
              <w:u w:val="none"/>
            </w:rPr>
          </w:pPr>
          <w:hyperlink w:anchor="_Toc63764896" w:history="1">
            <w:r w:rsidR="009F4B24" w:rsidRPr="00945E63">
              <w:rPr>
                <w:rStyle w:val="a7"/>
                <w:rFonts w:ascii="ＭＳ ゴシック" w:eastAsia="ＭＳ ゴシック" w:hAnsi="ＭＳ ゴシック" w:cs="メイリオ"/>
                <w:noProof/>
              </w:rPr>
              <w:t>第７章　レジュメ作成スキル</w:t>
            </w:r>
            <w:r w:rsidR="009F4B24">
              <w:rPr>
                <w:noProof/>
                <w:webHidden/>
              </w:rPr>
              <w:tab/>
            </w:r>
            <w:r w:rsidR="009F4B24">
              <w:rPr>
                <w:noProof/>
                <w:webHidden/>
              </w:rPr>
              <w:fldChar w:fldCharType="begin"/>
            </w:r>
            <w:r w:rsidR="009F4B24">
              <w:rPr>
                <w:noProof/>
                <w:webHidden/>
              </w:rPr>
              <w:instrText xml:space="preserve"> PAGEREF _Toc63764896 \h </w:instrText>
            </w:r>
            <w:r w:rsidR="009F4B24">
              <w:rPr>
                <w:noProof/>
                <w:webHidden/>
              </w:rPr>
            </w:r>
            <w:r w:rsidR="009F4B24">
              <w:rPr>
                <w:noProof/>
                <w:webHidden/>
              </w:rPr>
              <w:fldChar w:fldCharType="separate"/>
            </w:r>
            <w:r>
              <w:rPr>
                <w:noProof/>
                <w:webHidden/>
              </w:rPr>
              <w:t>23</w:t>
            </w:r>
            <w:r w:rsidR="009F4B24">
              <w:rPr>
                <w:noProof/>
                <w:webHidden/>
              </w:rPr>
              <w:fldChar w:fldCharType="end"/>
            </w:r>
          </w:hyperlink>
        </w:p>
        <w:p w14:paraId="75C68238" w14:textId="05B72FD0" w:rsidR="009F4B24" w:rsidRDefault="000C2B35">
          <w:pPr>
            <w:pStyle w:val="22"/>
            <w:tabs>
              <w:tab w:val="right" w:pos="9736"/>
            </w:tabs>
            <w:rPr>
              <w:b w:val="0"/>
              <w:bCs w:val="0"/>
              <w:smallCaps w:val="0"/>
              <w:noProof/>
              <w:sz w:val="21"/>
            </w:rPr>
          </w:pPr>
          <w:hyperlink w:anchor="_Toc63764897" w:history="1">
            <w:r w:rsidR="009F4B24" w:rsidRPr="00945E63">
              <w:rPr>
                <w:rStyle w:val="a7"/>
                <w:rFonts w:ascii="ＭＳ ゴシック" w:eastAsia="ＭＳ ゴシック" w:hAnsi="ＭＳ ゴシック" w:cs="メイリオ"/>
                <w:noProof/>
              </w:rPr>
              <w:t>１．レジュメとは何か</w:t>
            </w:r>
            <w:r w:rsidR="009F4B24">
              <w:rPr>
                <w:noProof/>
                <w:webHidden/>
              </w:rPr>
              <w:tab/>
            </w:r>
            <w:r w:rsidR="009F4B24">
              <w:rPr>
                <w:noProof/>
                <w:webHidden/>
              </w:rPr>
              <w:fldChar w:fldCharType="begin"/>
            </w:r>
            <w:r w:rsidR="009F4B24">
              <w:rPr>
                <w:noProof/>
                <w:webHidden/>
              </w:rPr>
              <w:instrText xml:space="preserve"> PAGEREF _Toc63764897 \h </w:instrText>
            </w:r>
            <w:r w:rsidR="009F4B24">
              <w:rPr>
                <w:noProof/>
                <w:webHidden/>
              </w:rPr>
            </w:r>
            <w:r w:rsidR="009F4B24">
              <w:rPr>
                <w:noProof/>
                <w:webHidden/>
              </w:rPr>
              <w:fldChar w:fldCharType="separate"/>
            </w:r>
            <w:r>
              <w:rPr>
                <w:noProof/>
                <w:webHidden/>
              </w:rPr>
              <w:t>23</w:t>
            </w:r>
            <w:r w:rsidR="009F4B24">
              <w:rPr>
                <w:noProof/>
                <w:webHidden/>
              </w:rPr>
              <w:fldChar w:fldCharType="end"/>
            </w:r>
          </w:hyperlink>
        </w:p>
        <w:p w14:paraId="5B7E921B" w14:textId="48827C99" w:rsidR="009F4B24" w:rsidRDefault="000C2B35">
          <w:pPr>
            <w:pStyle w:val="22"/>
            <w:tabs>
              <w:tab w:val="right" w:pos="9736"/>
            </w:tabs>
            <w:rPr>
              <w:b w:val="0"/>
              <w:bCs w:val="0"/>
              <w:smallCaps w:val="0"/>
              <w:noProof/>
              <w:sz w:val="21"/>
            </w:rPr>
          </w:pPr>
          <w:hyperlink w:anchor="_Toc63764898" w:history="1">
            <w:r w:rsidR="009F4B24" w:rsidRPr="00945E63">
              <w:rPr>
                <w:rStyle w:val="a7"/>
                <w:rFonts w:ascii="ＭＳ ゴシック" w:eastAsia="ＭＳ ゴシック" w:hAnsi="ＭＳ ゴシック" w:cs="メイリオ"/>
                <w:noProof/>
              </w:rPr>
              <w:t>２．レジュメの作例</w:t>
            </w:r>
            <w:r w:rsidR="009F4B24">
              <w:rPr>
                <w:noProof/>
                <w:webHidden/>
              </w:rPr>
              <w:tab/>
            </w:r>
            <w:r w:rsidR="009F4B24">
              <w:rPr>
                <w:noProof/>
                <w:webHidden/>
              </w:rPr>
              <w:fldChar w:fldCharType="begin"/>
            </w:r>
            <w:r w:rsidR="009F4B24">
              <w:rPr>
                <w:noProof/>
                <w:webHidden/>
              </w:rPr>
              <w:instrText xml:space="preserve"> PAGEREF _Toc63764898 \h </w:instrText>
            </w:r>
            <w:r w:rsidR="009F4B24">
              <w:rPr>
                <w:noProof/>
                <w:webHidden/>
              </w:rPr>
            </w:r>
            <w:r w:rsidR="009F4B24">
              <w:rPr>
                <w:noProof/>
                <w:webHidden/>
              </w:rPr>
              <w:fldChar w:fldCharType="separate"/>
            </w:r>
            <w:r>
              <w:rPr>
                <w:noProof/>
                <w:webHidden/>
              </w:rPr>
              <w:t>25</w:t>
            </w:r>
            <w:r w:rsidR="009F4B24">
              <w:rPr>
                <w:noProof/>
                <w:webHidden/>
              </w:rPr>
              <w:fldChar w:fldCharType="end"/>
            </w:r>
          </w:hyperlink>
        </w:p>
        <w:p w14:paraId="21B80814" w14:textId="0F01A3C5" w:rsidR="009F4B24" w:rsidRDefault="000C2B35">
          <w:pPr>
            <w:pStyle w:val="22"/>
            <w:tabs>
              <w:tab w:val="right" w:pos="9736"/>
            </w:tabs>
            <w:rPr>
              <w:b w:val="0"/>
              <w:bCs w:val="0"/>
              <w:smallCaps w:val="0"/>
              <w:noProof/>
              <w:sz w:val="21"/>
            </w:rPr>
          </w:pPr>
          <w:hyperlink w:anchor="_Toc63764899" w:history="1">
            <w:r w:rsidR="009F4B24" w:rsidRPr="00945E63">
              <w:rPr>
                <w:rStyle w:val="a7"/>
                <w:rFonts w:ascii="ＭＳ ゴシック" w:eastAsia="ＭＳ ゴシック" w:hAnsi="ＭＳ ゴシック"/>
                <w:noProof/>
              </w:rPr>
              <w:t>４．スライド版レジュメ・チェックシート</w:t>
            </w:r>
            <w:r w:rsidR="009F4B24">
              <w:rPr>
                <w:noProof/>
                <w:webHidden/>
              </w:rPr>
              <w:tab/>
            </w:r>
            <w:r w:rsidR="009F4B24">
              <w:rPr>
                <w:noProof/>
                <w:webHidden/>
              </w:rPr>
              <w:fldChar w:fldCharType="begin"/>
            </w:r>
            <w:r w:rsidR="009F4B24">
              <w:rPr>
                <w:noProof/>
                <w:webHidden/>
              </w:rPr>
              <w:instrText xml:space="preserve"> PAGEREF _Toc63764899 \h </w:instrText>
            </w:r>
            <w:r w:rsidR="009F4B24">
              <w:rPr>
                <w:noProof/>
                <w:webHidden/>
              </w:rPr>
            </w:r>
            <w:r w:rsidR="009F4B24">
              <w:rPr>
                <w:noProof/>
                <w:webHidden/>
              </w:rPr>
              <w:fldChar w:fldCharType="separate"/>
            </w:r>
            <w:r>
              <w:rPr>
                <w:noProof/>
                <w:webHidden/>
              </w:rPr>
              <w:t>27</w:t>
            </w:r>
            <w:r w:rsidR="009F4B24">
              <w:rPr>
                <w:noProof/>
                <w:webHidden/>
              </w:rPr>
              <w:fldChar w:fldCharType="end"/>
            </w:r>
          </w:hyperlink>
        </w:p>
        <w:p w14:paraId="2C1A9AD1" w14:textId="5BA5C332" w:rsidR="009F4B24" w:rsidRDefault="000C2B35">
          <w:pPr>
            <w:pStyle w:val="22"/>
            <w:tabs>
              <w:tab w:val="right" w:pos="9736"/>
            </w:tabs>
            <w:rPr>
              <w:b w:val="0"/>
              <w:bCs w:val="0"/>
              <w:smallCaps w:val="0"/>
              <w:noProof/>
              <w:sz w:val="21"/>
            </w:rPr>
          </w:pPr>
          <w:hyperlink w:anchor="_Toc63764900" w:history="1">
            <w:r w:rsidR="009F4B24" w:rsidRPr="00945E63">
              <w:rPr>
                <w:rStyle w:val="a7"/>
                <w:rFonts w:ascii="ＭＳ ゴシック" w:eastAsia="ＭＳ ゴシック" w:hAnsi="ＭＳ ゴシック" w:cs="メイリオ"/>
                <w:noProof/>
              </w:rPr>
              <w:t>５．その他レジュメ作成のポイント</w:t>
            </w:r>
            <w:r w:rsidR="009F4B24">
              <w:rPr>
                <w:noProof/>
                <w:webHidden/>
              </w:rPr>
              <w:tab/>
            </w:r>
            <w:r w:rsidR="009F4B24">
              <w:rPr>
                <w:noProof/>
                <w:webHidden/>
              </w:rPr>
              <w:fldChar w:fldCharType="begin"/>
            </w:r>
            <w:r w:rsidR="009F4B24">
              <w:rPr>
                <w:noProof/>
                <w:webHidden/>
              </w:rPr>
              <w:instrText xml:space="preserve"> PAGEREF _Toc63764900 \h </w:instrText>
            </w:r>
            <w:r w:rsidR="009F4B24">
              <w:rPr>
                <w:noProof/>
                <w:webHidden/>
              </w:rPr>
            </w:r>
            <w:r w:rsidR="009F4B24">
              <w:rPr>
                <w:noProof/>
                <w:webHidden/>
              </w:rPr>
              <w:fldChar w:fldCharType="separate"/>
            </w:r>
            <w:r>
              <w:rPr>
                <w:noProof/>
                <w:webHidden/>
              </w:rPr>
              <w:t>28</w:t>
            </w:r>
            <w:r w:rsidR="009F4B24">
              <w:rPr>
                <w:noProof/>
                <w:webHidden/>
              </w:rPr>
              <w:fldChar w:fldCharType="end"/>
            </w:r>
          </w:hyperlink>
        </w:p>
        <w:p w14:paraId="13B21C92" w14:textId="4D9D5CFF" w:rsidR="009F4B24" w:rsidRDefault="000C2B35">
          <w:pPr>
            <w:pStyle w:val="11"/>
            <w:rPr>
              <w:b w:val="0"/>
              <w:bCs w:val="0"/>
              <w:caps w:val="0"/>
              <w:noProof/>
              <w:sz w:val="21"/>
              <w:u w:val="none"/>
            </w:rPr>
          </w:pPr>
          <w:hyperlink w:anchor="_Toc63764901" w:history="1">
            <w:r w:rsidR="009F4B24" w:rsidRPr="00945E63">
              <w:rPr>
                <w:rStyle w:val="a7"/>
                <w:rFonts w:ascii="ＭＳ ゴシック" w:eastAsia="ＭＳ ゴシック" w:hAnsi="ＭＳ ゴシック"/>
                <w:noProof/>
              </w:rPr>
              <w:t>第８章　プレゼンテーションスキル</w:t>
            </w:r>
            <w:r w:rsidR="009F4B24">
              <w:rPr>
                <w:noProof/>
                <w:webHidden/>
              </w:rPr>
              <w:tab/>
            </w:r>
            <w:r w:rsidR="009F4B24">
              <w:rPr>
                <w:noProof/>
                <w:webHidden/>
              </w:rPr>
              <w:fldChar w:fldCharType="begin"/>
            </w:r>
            <w:r w:rsidR="009F4B24">
              <w:rPr>
                <w:noProof/>
                <w:webHidden/>
              </w:rPr>
              <w:instrText xml:space="preserve"> PAGEREF _Toc63764901 \h </w:instrText>
            </w:r>
            <w:r w:rsidR="009F4B24">
              <w:rPr>
                <w:noProof/>
                <w:webHidden/>
              </w:rPr>
            </w:r>
            <w:r w:rsidR="009F4B24">
              <w:rPr>
                <w:noProof/>
                <w:webHidden/>
              </w:rPr>
              <w:fldChar w:fldCharType="separate"/>
            </w:r>
            <w:r>
              <w:rPr>
                <w:noProof/>
                <w:webHidden/>
              </w:rPr>
              <w:t>29</w:t>
            </w:r>
            <w:r w:rsidR="009F4B24">
              <w:rPr>
                <w:noProof/>
                <w:webHidden/>
              </w:rPr>
              <w:fldChar w:fldCharType="end"/>
            </w:r>
          </w:hyperlink>
        </w:p>
        <w:p w14:paraId="32FEBBF2" w14:textId="510F8245" w:rsidR="009F4B24" w:rsidRDefault="000C2B35">
          <w:pPr>
            <w:pStyle w:val="22"/>
            <w:tabs>
              <w:tab w:val="right" w:pos="9736"/>
            </w:tabs>
            <w:rPr>
              <w:b w:val="0"/>
              <w:bCs w:val="0"/>
              <w:smallCaps w:val="0"/>
              <w:noProof/>
              <w:sz w:val="21"/>
            </w:rPr>
          </w:pPr>
          <w:hyperlink w:anchor="_Toc63764902" w:history="1">
            <w:r w:rsidR="009F4B24" w:rsidRPr="00945E63">
              <w:rPr>
                <w:rStyle w:val="a7"/>
                <w:rFonts w:ascii="ＭＳ ゴシック" w:eastAsia="ＭＳ ゴシック" w:hAnsi="ＭＳ ゴシック"/>
                <w:noProof/>
              </w:rPr>
              <w:t>１．プレゼンテーションとは何か</w:t>
            </w:r>
            <w:r w:rsidR="009F4B24">
              <w:rPr>
                <w:noProof/>
                <w:webHidden/>
              </w:rPr>
              <w:tab/>
            </w:r>
            <w:r w:rsidR="009F4B24">
              <w:rPr>
                <w:noProof/>
                <w:webHidden/>
              </w:rPr>
              <w:fldChar w:fldCharType="begin"/>
            </w:r>
            <w:r w:rsidR="009F4B24">
              <w:rPr>
                <w:noProof/>
                <w:webHidden/>
              </w:rPr>
              <w:instrText xml:space="preserve"> PAGEREF _Toc63764902 \h </w:instrText>
            </w:r>
            <w:r w:rsidR="009F4B24">
              <w:rPr>
                <w:noProof/>
                <w:webHidden/>
              </w:rPr>
            </w:r>
            <w:r w:rsidR="009F4B24">
              <w:rPr>
                <w:noProof/>
                <w:webHidden/>
              </w:rPr>
              <w:fldChar w:fldCharType="separate"/>
            </w:r>
            <w:r>
              <w:rPr>
                <w:noProof/>
                <w:webHidden/>
              </w:rPr>
              <w:t>29</w:t>
            </w:r>
            <w:r w:rsidR="009F4B24">
              <w:rPr>
                <w:noProof/>
                <w:webHidden/>
              </w:rPr>
              <w:fldChar w:fldCharType="end"/>
            </w:r>
          </w:hyperlink>
        </w:p>
        <w:p w14:paraId="717D0183" w14:textId="786A88E4" w:rsidR="009F4B24" w:rsidRDefault="000C2B35">
          <w:pPr>
            <w:pStyle w:val="22"/>
            <w:tabs>
              <w:tab w:val="right" w:pos="9736"/>
            </w:tabs>
            <w:rPr>
              <w:b w:val="0"/>
              <w:bCs w:val="0"/>
              <w:smallCaps w:val="0"/>
              <w:noProof/>
              <w:sz w:val="21"/>
            </w:rPr>
          </w:pPr>
          <w:hyperlink w:anchor="_Toc63764903" w:history="1">
            <w:r w:rsidR="009F4B24" w:rsidRPr="00945E63">
              <w:rPr>
                <w:rStyle w:val="a7"/>
                <w:rFonts w:ascii="ＭＳ ゴシック" w:eastAsia="ＭＳ ゴシック" w:hAnsi="ＭＳ ゴシック"/>
                <w:noProof/>
              </w:rPr>
              <w:t>２．プレゼンスキル① 身体的側面</w:t>
            </w:r>
            <w:r w:rsidR="009F4B24">
              <w:rPr>
                <w:noProof/>
                <w:webHidden/>
              </w:rPr>
              <w:tab/>
            </w:r>
            <w:r w:rsidR="009F4B24">
              <w:rPr>
                <w:noProof/>
                <w:webHidden/>
              </w:rPr>
              <w:fldChar w:fldCharType="begin"/>
            </w:r>
            <w:r w:rsidR="009F4B24">
              <w:rPr>
                <w:noProof/>
                <w:webHidden/>
              </w:rPr>
              <w:instrText xml:space="preserve"> PAGEREF _Toc63764903 \h </w:instrText>
            </w:r>
            <w:r w:rsidR="009F4B24">
              <w:rPr>
                <w:noProof/>
                <w:webHidden/>
              </w:rPr>
            </w:r>
            <w:r w:rsidR="009F4B24">
              <w:rPr>
                <w:noProof/>
                <w:webHidden/>
              </w:rPr>
              <w:fldChar w:fldCharType="separate"/>
            </w:r>
            <w:r>
              <w:rPr>
                <w:noProof/>
                <w:webHidden/>
              </w:rPr>
              <w:t>29</w:t>
            </w:r>
            <w:r w:rsidR="009F4B24">
              <w:rPr>
                <w:noProof/>
                <w:webHidden/>
              </w:rPr>
              <w:fldChar w:fldCharType="end"/>
            </w:r>
          </w:hyperlink>
        </w:p>
        <w:p w14:paraId="63AFED2F" w14:textId="25F887B9" w:rsidR="009F4B24" w:rsidRDefault="000C2B35">
          <w:pPr>
            <w:pStyle w:val="22"/>
            <w:tabs>
              <w:tab w:val="right" w:pos="9736"/>
            </w:tabs>
            <w:rPr>
              <w:b w:val="0"/>
              <w:bCs w:val="0"/>
              <w:smallCaps w:val="0"/>
              <w:noProof/>
              <w:sz w:val="21"/>
            </w:rPr>
          </w:pPr>
          <w:hyperlink w:anchor="_Toc63764904" w:history="1">
            <w:r w:rsidR="009F4B24" w:rsidRPr="00945E63">
              <w:rPr>
                <w:rStyle w:val="a7"/>
                <w:rFonts w:ascii="ＭＳ ゴシック" w:eastAsia="ＭＳ ゴシック" w:hAnsi="ＭＳ ゴシック"/>
                <w:noProof/>
              </w:rPr>
              <w:t>３．プレゼンスキル② 論理的側面</w:t>
            </w:r>
            <w:r w:rsidR="009F4B24">
              <w:rPr>
                <w:noProof/>
                <w:webHidden/>
              </w:rPr>
              <w:tab/>
            </w:r>
            <w:r w:rsidR="009F4B24">
              <w:rPr>
                <w:noProof/>
                <w:webHidden/>
              </w:rPr>
              <w:fldChar w:fldCharType="begin"/>
            </w:r>
            <w:r w:rsidR="009F4B24">
              <w:rPr>
                <w:noProof/>
                <w:webHidden/>
              </w:rPr>
              <w:instrText xml:space="preserve"> PAGEREF _Toc63764904 \h </w:instrText>
            </w:r>
            <w:r w:rsidR="009F4B24">
              <w:rPr>
                <w:noProof/>
                <w:webHidden/>
              </w:rPr>
            </w:r>
            <w:r w:rsidR="009F4B24">
              <w:rPr>
                <w:noProof/>
                <w:webHidden/>
              </w:rPr>
              <w:fldChar w:fldCharType="separate"/>
            </w:r>
            <w:r>
              <w:rPr>
                <w:noProof/>
                <w:webHidden/>
              </w:rPr>
              <w:t>30</w:t>
            </w:r>
            <w:r w:rsidR="009F4B24">
              <w:rPr>
                <w:noProof/>
                <w:webHidden/>
              </w:rPr>
              <w:fldChar w:fldCharType="end"/>
            </w:r>
          </w:hyperlink>
        </w:p>
        <w:p w14:paraId="6F2B01CF" w14:textId="7DCAE4D2" w:rsidR="009F4B24" w:rsidRDefault="000C2B35">
          <w:pPr>
            <w:pStyle w:val="22"/>
            <w:tabs>
              <w:tab w:val="right" w:pos="9736"/>
            </w:tabs>
            <w:rPr>
              <w:b w:val="0"/>
              <w:bCs w:val="0"/>
              <w:smallCaps w:val="0"/>
              <w:noProof/>
              <w:sz w:val="21"/>
            </w:rPr>
          </w:pPr>
          <w:hyperlink w:anchor="_Toc63764905" w:history="1">
            <w:r w:rsidR="009F4B24" w:rsidRPr="00945E63">
              <w:rPr>
                <w:rStyle w:val="a7"/>
                <w:rFonts w:ascii="ＭＳ ゴシック" w:eastAsia="ＭＳ ゴシック" w:hAnsi="ＭＳ ゴシック"/>
                <w:noProof/>
              </w:rPr>
              <w:t>４．プレゼンスキル③ 道具的側面</w:t>
            </w:r>
            <w:r w:rsidR="009F4B24">
              <w:rPr>
                <w:noProof/>
                <w:webHidden/>
              </w:rPr>
              <w:tab/>
            </w:r>
            <w:r w:rsidR="009F4B24">
              <w:rPr>
                <w:noProof/>
                <w:webHidden/>
              </w:rPr>
              <w:fldChar w:fldCharType="begin"/>
            </w:r>
            <w:r w:rsidR="009F4B24">
              <w:rPr>
                <w:noProof/>
                <w:webHidden/>
              </w:rPr>
              <w:instrText xml:space="preserve"> PAGEREF _Toc63764905 \h </w:instrText>
            </w:r>
            <w:r w:rsidR="009F4B24">
              <w:rPr>
                <w:noProof/>
                <w:webHidden/>
              </w:rPr>
            </w:r>
            <w:r w:rsidR="009F4B24">
              <w:rPr>
                <w:noProof/>
                <w:webHidden/>
              </w:rPr>
              <w:fldChar w:fldCharType="separate"/>
            </w:r>
            <w:r>
              <w:rPr>
                <w:noProof/>
                <w:webHidden/>
              </w:rPr>
              <w:t>30</w:t>
            </w:r>
            <w:r w:rsidR="009F4B24">
              <w:rPr>
                <w:noProof/>
                <w:webHidden/>
              </w:rPr>
              <w:fldChar w:fldCharType="end"/>
            </w:r>
          </w:hyperlink>
        </w:p>
        <w:p w14:paraId="5FF144F4" w14:textId="3D9BBC40" w:rsidR="009F4B24" w:rsidRDefault="000C2B35">
          <w:pPr>
            <w:pStyle w:val="22"/>
            <w:tabs>
              <w:tab w:val="right" w:pos="9736"/>
            </w:tabs>
            <w:rPr>
              <w:b w:val="0"/>
              <w:bCs w:val="0"/>
              <w:smallCaps w:val="0"/>
              <w:noProof/>
              <w:sz w:val="21"/>
            </w:rPr>
          </w:pPr>
          <w:hyperlink w:anchor="_Toc63764906" w:history="1">
            <w:r w:rsidR="009F4B24" w:rsidRPr="00945E63">
              <w:rPr>
                <w:rStyle w:val="a7"/>
                <w:rFonts w:ascii="ＭＳ ゴシック" w:eastAsia="ＭＳ ゴシック" w:hAnsi="ＭＳ ゴシック"/>
                <w:noProof/>
              </w:rPr>
              <w:t>５．質問・コメントの仕方</w:t>
            </w:r>
            <w:r w:rsidR="009F4B24">
              <w:rPr>
                <w:noProof/>
                <w:webHidden/>
              </w:rPr>
              <w:tab/>
            </w:r>
            <w:r w:rsidR="009F4B24">
              <w:rPr>
                <w:noProof/>
                <w:webHidden/>
              </w:rPr>
              <w:fldChar w:fldCharType="begin"/>
            </w:r>
            <w:r w:rsidR="009F4B24">
              <w:rPr>
                <w:noProof/>
                <w:webHidden/>
              </w:rPr>
              <w:instrText xml:space="preserve"> PAGEREF _Toc63764906 \h </w:instrText>
            </w:r>
            <w:r w:rsidR="009F4B24">
              <w:rPr>
                <w:noProof/>
                <w:webHidden/>
              </w:rPr>
            </w:r>
            <w:r w:rsidR="009F4B24">
              <w:rPr>
                <w:noProof/>
                <w:webHidden/>
              </w:rPr>
              <w:fldChar w:fldCharType="separate"/>
            </w:r>
            <w:r>
              <w:rPr>
                <w:noProof/>
                <w:webHidden/>
              </w:rPr>
              <w:t>31</w:t>
            </w:r>
            <w:r w:rsidR="009F4B24">
              <w:rPr>
                <w:noProof/>
                <w:webHidden/>
              </w:rPr>
              <w:fldChar w:fldCharType="end"/>
            </w:r>
          </w:hyperlink>
        </w:p>
        <w:p w14:paraId="45EF2E11" w14:textId="61E805DB" w:rsidR="009F4B24" w:rsidRDefault="000C2B35">
          <w:pPr>
            <w:pStyle w:val="22"/>
            <w:tabs>
              <w:tab w:val="right" w:pos="9736"/>
            </w:tabs>
            <w:rPr>
              <w:b w:val="0"/>
              <w:bCs w:val="0"/>
              <w:smallCaps w:val="0"/>
              <w:noProof/>
              <w:sz w:val="21"/>
            </w:rPr>
          </w:pPr>
          <w:hyperlink w:anchor="_Toc63764907" w:history="1">
            <w:r w:rsidR="009F4B24" w:rsidRPr="00945E63">
              <w:rPr>
                <w:rStyle w:val="a7"/>
                <w:rFonts w:ascii="ＭＳ ゴシック" w:eastAsia="ＭＳ ゴシック" w:hAnsi="ＭＳ ゴシック"/>
                <w:noProof/>
              </w:rPr>
              <w:t>６．応答の仕方</w:t>
            </w:r>
            <w:r w:rsidR="009F4B24">
              <w:rPr>
                <w:noProof/>
                <w:webHidden/>
              </w:rPr>
              <w:tab/>
            </w:r>
            <w:r w:rsidR="009F4B24">
              <w:rPr>
                <w:noProof/>
                <w:webHidden/>
              </w:rPr>
              <w:fldChar w:fldCharType="begin"/>
            </w:r>
            <w:r w:rsidR="009F4B24">
              <w:rPr>
                <w:noProof/>
                <w:webHidden/>
              </w:rPr>
              <w:instrText xml:space="preserve"> PAGEREF _Toc63764907 \h </w:instrText>
            </w:r>
            <w:r w:rsidR="009F4B24">
              <w:rPr>
                <w:noProof/>
                <w:webHidden/>
              </w:rPr>
            </w:r>
            <w:r w:rsidR="009F4B24">
              <w:rPr>
                <w:noProof/>
                <w:webHidden/>
              </w:rPr>
              <w:fldChar w:fldCharType="separate"/>
            </w:r>
            <w:r>
              <w:rPr>
                <w:noProof/>
                <w:webHidden/>
              </w:rPr>
              <w:t>32</w:t>
            </w:r>
            <w:r w:rsidR="009F4B24">
              <w:rPr>
                <w:noProof/>
                <w:webHidden/>
              </w:rPr>
              <w:fldChar w:fldCharType="end"/>
            </w:r>
          </w:hyperlink>
        </w:p>
        <w:p w14:paraId="03C70B76" w14:textId="2B78BE1F" w:rsidR="009F4B24" w:rsidRDefault="000C2B35">
          <w:pPr>
            <w:pStyle w:val="22"/>
            <w:tabs>
              <w:tab w:val="right" w:pos="9736"/>
            </w:tabs>
            <w:rPr>
              <w:b w:val="0"/>
              <w:bCs w:val="0"/>
              <w:smallCaps w:val="0"/>
              <w:noProof/>
              <w:sz w:val="21"/>
            </w:rPr>
          </w:pPr>
          <w:hyperlink w:anchor="_Toc63764908" w:history="1">
            <w:r w:rsidR="009F4B24" w:rsidRPr="00945E63">
              <w:rPr>
                <w:rStyle w:val="a7"/>
                <w:rFonts w:ascii="ＭＳ ゴシック" w:eastAsia="ＭＳ ゴシック" w:hAnsi="ＭＳ ゴシック"/>
                <w:noProof/>
              </w:rPr>
              <w:t>７．プレゼン評価シート</w:t>
            </w:r>
            <w:r w:rsidR="009F4B24">
              <w:rPr>
                <w:noProof/>
                <w:webHidden/>
              </w:rPr>
              <w:tab/>
            </w:r>
            <w:r w:rsidR="009F4B24">
              <w:rPr>
                <w:noProof/>
                <w:webHidden/>
              </w:rPr>
              <w:fldChar w:fldCharType="begin"/>
            </w:r>
            <w:r w:rsidR="009F4B24">
              <w:rPr>
                <w:noProof/>
                <w:webHidden/>
              </w:rPr>
              <w:instrText xml:space="preserve"> PAGEREF _Toc63764908 \h </w:instrText>
            </w:r>
            <w:r w:rsidR="009F4B24">
              <w:rPr>
                <w:noProof/>
                <w:webHidden/>
              </w:rPr>
            </w:r>
            <w:r w:rsidR="009F4B24">
              <w:rPr>
                <w:noProof/>
                <w:webHidden/>
              </w:rPr>
              <w:fldChar w:fldCharType="separate"/>
            </w:r>
            <w:r>
              <w:rPr>
                <w:noProof/>
                <w:webHidden/>
              </w:rPr>
              <w:t>33</w:t>
            </w:r>
            <w:r w:rsidR="009F4B24">
              <w:rPr>
                <w:noProof/>
                <w:webHidden/>
              </w:rPr>
              <w:fldChar w:fldCharType="end"/>
            </w:r>
          </w:hyperlink>
        </w:p>
        <w:p w14:paraId="060F53B6" w14:textId="0D14B944" w:rsidR="009F4B24" w:rsidRDefault="000C2B35">
          <w:pPr>
            <w:pStyle w:val="11"/>
            <w:rPr>
              <w:b w:val="0"/>
              <w:bCs w:val="0"/>
              <w:caps w:val="0"/>
              <w:noProof/>
              <w:sz w:val="21"/>
              <w:u w:val="none"/>
            </w:rPr>
          </w:pPr>
          <w:hyperlink w:anchor="_Toc63764909" w:history="1">
            <w:r w:rsidR="009F4B24" w:rsidRPr="00945E63">
              <w:rPr>
                <w:rStyle w:val="a7"/>
                <w:rFonts w:ascii="ＭＳ ゴシック" w:eastAsia="ＭＳ ゴシック" w:hAnsi="ＭＳ ゴシック" w:cs="メイリオ"/>
                <w:noProof/>
              </w:rPr>
              <w:t>第９章　レポートを書くスキル</w:t>
            </w:r>
            <w:r w:rsidR="009F4B24">
              <w:rPr>
                <w:noProof/>
                <w:webHidden/>
              </w:rPr>
              <w:tab/>
            </w:r>
            <w:r w:rsidR="009F4B24">
              <w:rPr>
                <w:noProof/>
                <w:webHidden/>
              </w:rPr>
              <w:fldChar w:fldCharType="begin"/>
            </w:r>
            <w:r w:rsidR="009F4B24">
              <w:rPr>
                <w:noProof/>
                <w:webHidden/>
              </w:rPr>
              <w:instrText xml:space="preserve"> PAGEREF _Toc63764909 \h </w:instrText>
            </w:r>
            <w:r w:rsidR="009F4B24">
              <w:rPr>
                <w:noProof/>
                <w:webHidden/>
              </w:rPr>
            </w:r>
            <w:r w:rsidR="009F4B24">
              <w:rPr>
                <w:noProof/>
                <w:webHidden/>
              </w:rPr>
              <w:fldChar w:fldCharType="separate"/>
            </w:r>
            <w:r>
              <w:rPr>
                <w:noProof/>
                <w:webHidden/>
              </w:rPr>
              <w:t>34</w:t>
            </w:r>
            <w:r w:rsidR="009F4B24">
              <w:rPr>
                <w:noProof/>
                <w:webHidden/>
              </w:rPr>
              <w:fldChar w:fldCharType="end"/>
            </w:r>
          </w:hyperlink>
        </w:p>
        <w:p w14:paraId="150B162E" w14:textId="6FFD180E" w:rsidR="009F4B24" w:rsidRDefault="000C2B35">
          <w:pPr>
            <w:pStyle w:val="22"/>
            <w:tabs>
              <w:tab w:val="right" w:pos="9736"/>
            </w:tabs>
            <w:rPr>
              <w:b w:val="0"/>
              <w:bCs w:val="0"/>
              <w:smallCaps w:val="0"/>
              <w:noProof/>
              <w:sz w:val="21"/>
            </w:rPr>
          </w:pPr>
          <w:hyperlink w:anchor="_Toc63764910" w:history="1">
            <w:r w:rsidR="009F4B24" w:rsidRPr="00945E63">
              <w:rPr>
                <w:rStyle w:val="a7"/>
                <w:rFonts w:ascii="ＭＳ ゴシック" w:eastAsia="ＭＳ ゴシック" w:hAnsi="ＭＳ ゴシック" w:cs="メイリオ"/>
                <w:noProof/>
              </w:rPr>
              <w:t>１．レポートとは何か</w:t>
            </w:r>
            <w:r w:rsidR="009F4B24">
              <w:rPr>
                <w:noProof/>
                <w:webHidden/>
              </w:rPr>
              <w:tab/>
            </w:r>
            <w:r w:rsidR="009F4B24">
              <w:rPr>
                <w:noProof/>
                <w:webHidden/>
              </w:rPr>
              <w:fldChar w:fldCharType="begin"/>
            </w:r>
            <w:r w:rsidR="009F4B24">
              <w:rPr>
                <w:noProof/>
                <w:webHidden/>
              </w:rPr>
              <w:instrText xml:space="preserve"> PAGEREF _Toc63764910 \h </w:instrText>
            </w:r>
            <w:r w:rsidR="009F4B24">
              <w:rPr>
                <w:noProof/>
                <w:webHidden/>
              </w:rPr>
            </w:r>
            <w:r w:rsidR="009F4B24">
              <w:rPr>
                <w:noProof/>
                <w:webHidden/>
              </w:rPr>
              <w:fldChar w:fldCharType="separate"/>
            </w:r>
            <w:r>
              <w:rPr>
                <w:noProof/>
                <w:webHidden/>
              </w:rPr>
              <w:t>34</w:t>
            </w:r>
            <w:r w:rsidR="009F4B24">
              <w:rPr>
                <w:noProof/>
                <w:webHidden/>
              </w:rPr>
              <w:fldChar w:fldCharType="end"/>
            </w:r>
          </w:hyperlink>
        </w:p>
        <w:p w14:paraId="655EAADD" w14:textId="5AF0F5B3" w:rsidR="009F4B24" w:rsidRDefault="000C2B35">
          <w:pPr>
            <w:pStyle w:val="22"/>
            <w:tabs>
              <w:tab w:val="right" w:pos="9736"/>
            </w:tabs>
            <w:rPr>
              <w:b w:val="0"/>
              <w:bCs w:val="0"/>
              <w:smallCaps w:val="0"/>
              <w:noProof/>
              <w:sz w:val="21"/>
            </w:rPr>
          </w:pPr>
          <w:hyperlink w:anchor="_Toc63764911" w:history="1">
            <w:r w:rsidR="009F4B24" w:rsidRPr="00945E63">
              <w:rPr>
                <w:rStyle w:val="a7"/>
                <w:rFonts w:ascii="ＭＳ ゴシック" w:eastAsia="ＭＳ ゴシック" w:hAnsi="ＭＳ ゴシック" w:cs="メイリオ"/>
                <w:noProof/>
              </w:rPr>
              <w:t>２．レポートの構成</w:t>
            </w:r>
            <w:r w:rsidR="009F4B24">
              <w:rPr>
                <w:noProof/>
                <w:webHidden/>
              </w:rPr>
              <w:tab/>
            </w:r>
            <w:r w:rsidR="009F4B24">
              <w:rPr>
                <w:noProof/>
                <w:webHidden/>
              </w:rPr>
              <w:fldChar w:fldCharType="begin"/>
            </w:r>
            <w:r w:rsidR="009F4B24">
              <w:rPr>
                <w:noProof/>
                <w:webHidden/>
              </w:rPr>
              <w:instrText xml:space="preserve"> PAGEREF _Toc63764911 \h </w:instrText>
            </w:r>
            <w:r w:rsidR="009F4B24">
              <w:rPr>
                <w:noProof/>
                <w:webHidden/>
              </w:rPr>
            </w:r>
            <w:r w:rsidR="009F4B24">
              <w:rPr>
                <w:noProof/>
                <w:webHidden/>
              </w:rPr>
              <w:fldChar w:fldCharType="separate"/>
            </w:r>
            <w:r>
              <w:rPr>
                <w:noProof/>
                <w:webHidden/>
              </w:rPr>
              <w:t>35</w:t>
            </w:r>
            <w:r w:rsidR="009F4B24">
              <w:rPr>
                <w:noProof/>
                <w:webHidden/>
              </w:rPr>
              <w:fldChar w:fldCharType="end"/>
            </w:r>
          </w:hyperlink>
        </w:p>
        <w:p w14:paraId="7BCDDD69" w14:textId="77D9D9A6" w:rsidR="009F4B24" w:rsidRDefault="000C2B35">
          <w:pPr>
            <w:pStyle w:val="22"/>
            <w:tabs>
              <w:tab w:val="right" w:pos="9736"/>
            </w:tabs>
            <w:rPr>
              <w:b w:val="0"/>
              <w:bCs w:val="0"/>
              <w:smallCaps w:val="0"/>
              <w:noProof/>
              <w:sz w:val="21"/>
            </w:rPr>
          </w:pPr>
          <w:hyperlink w:anchor="_Toc63764912" w:history="1">
            <w:r w:rsidR="009F4B24" w:rsidRPr="00945E63">
              <w:rPr>
                <w:rStyle w:val="a7"/>
                <w:rFonts w:ascii="ＭＳ ゴシック" w:eastAsia="ＭＳ ゴシック" w:hAnsi="ＭＳ ゴシック" w:cs="メイリオ"/>
                <w:noProof/>
              </w:rPr>
              <w:t>３．分かりやすい文書の書き方</w:t>
            </w:r>
            <w:r w:rsidR="009F4B24">
              <w:rPr>
                <w:noProof/>
                <w:webHidden/>
              </w:rPr>
              <w:tab/>
            </w:r>
            <w:r w:rsidR="009F4B24">
              <w:rPr>
                <w:noProof/>
                <w:webHidden/>
              </w:rPr>
              <w:fldChar w:fldCharType="begin"/>
            </w:r>
            <w:r w:rsidR="009F4B24">
              <w:rPr>
                <w:noProof/>
                <w:webHidden/>
              </w:rPr>
              <w:instrText xml:space="preserve"> PAGEREF _Toc63764912 \h </w:instrText>
            </w:r>
            <w:r w:rsidR="009F4B24">
              <w:rPr>
                <w:noProof/>
                <w:webHidden/>
              </w:rPr>
            </w:r>
            <w:r w:rsidR="009F4B24">
              <w:rPr>
                <w:noProof/>
                <w:webHidden/>
              </w:rPr>
              <w:fldChar w:fldCharType="separate"/>
            </w:r>
            <w:r>
              <w:rPr>
                <w:noProof/>
                <w:webHidden/>
              </w:rPr>
              <w:t>37</w:t>
            </w:r>
            <w:r w:rsidR="009F4B24">
              <w:rPr>
                <w:noProof/>
                <w:webHidden/>
              </w:rPr>
              <w:fldChar w:fldCharType="end"/>
            </w:r>
          </w:hyperlink>
        </w:p>
        <w:p w14:paraId="23B41263" w14:textId="69FC1515" w:rsidR="009F4B24" w:rsidRDefault="000C2B35">
          <w:pPr>
            <w:pStyle w:val="22"/>
            <w:tabs>
              <w:tab w:val="right" w:pos="9736"/>
            </w:tabs>
            <w:rPr>
              <w:b w:val="0"/>
              <w:bCs w:val="0"/>
              <w:smallCaps w:val="0"/>
              <w:noProof/>
              <w:sz w:val="21"/>
            </w:rPr>
          </w:pPr>
          <w:hyperlink w:anchor="_Toc63764913" w:history="1">
            <w:r w:rsidR="009F4B24" w:rsidRPr="00945E63">
              <w:rPr>
                <w:rStyle w:val="a7"/>
                <w:rFonts w:ascii="ＭＳ ゴシック" w:eastAsia="ＭＳ ゴシック" w:hAnsi="ＭＳ ゴシック" w:cs="メイリオ"/>
                <w:noProof/>
              </w:rPr>
              <w:t>４．引用・注・出所の付け方</w:t>
            </w:r>
            <w:r w:rsidR="009F4B24">
              <w:rPr>
                <w:noProof/>
                <w:webHidden/>
              </w:rPr>
              <w:tab/>
            </w:r>
            <w:r w:rsidR="009F4B24">
              <w:rPr>
                <w:noProof/>
                <w:webHidden/>
              </w:rPr>
              <w:fldChar w:fldCharType="begin"/>
            </w:r>
            <w:r w:rsidR="009F4B24">
              <w:rPr>
                <w:noProof/>
                <w:webHidden/>
              </w:rPr>
              <w:instrText xml:space="preserve"> PAGEREF _Toc63764913 \h </w:instrText>
            </w:r>
            <w:r w:rsidR="009F4B24">
              <w:rPr>
                <w:noProof/>
                <w:webHidden/>
              </w:rPr>
            </w:r>
            <w:r w:rsidR="009F4B24">
              <w:rPr>
                <w:noProof/>
                <w:webHidden/>
              </w:rPr>
              <w:fldChar w:fldCharType="separate"/>
            </w:r>
            <w:r>
              <w:rPr>
                <w:noProof/>
                <w:webHidden/>
              </w:rPr>
              <w:t>38</w:t>
            </w:r>
            <w:r w:rsidR="009F4B24">
              <w:rPr>
                <w:noProof/>
                <w:webHidden/>
              </w:rPr>
              <w:fldChar w:fldCharType="end"/>
            </w:r>
          </w:hyperlink>
        </w:p>
        <w:p w14:paraId="4E322293" w14:textId="504F4992" w:rsidR="009F4B24" w:rsidRDefault="000C2B35">
          <w:pPr>
            <w:pStyle w:val="22"/>
            <w:tabs>
              <w:tab w:val="right" w:pos="9736"/>
            </w:tabs>
            <w:rPr>
              <w:b w:val="0"/>
              <w:bCs w:val="0"/>
              <w:smallCaps w:val="0"/>
              <w:noProof/>
              <w:sz w:val="21"/>
            </w:rPr>
          </w:pPr>
          <w:hyperlink w:anchor="_Toc63764914" w:history="1">
            <w:r w:rsidR="009F4B24" w:rsidRPr="00945E63">
              <w:rPr>
                <w:rStyle w:val="a7"/>
                <w:rFonts w:ascii="ＭＳ ゴシック" w:eastAsia="ＭＳ ゴシック" w:hAnsi="ＭＳ ゴシック" w:cs="メイリオ"/>
                <w:noProof/>
              </w:rPr>
              <w:t>５．参考文献（一覧）の作り方</w:t>
            </w:r>
            <w:r w:rsidR="009F4B24">
              <w:rPr>
                <w:noProof/>
                <w:webHidden/>
              </w:rPr>
              <w:tab/>
            </w:r>
            <w:r w:rsidR="009F4B24">
              <w:rPr>
                <w:noProof/>
                <w:webHidden/>
              </w:rPr>
              <w:fldChar w:fldCharType="begin"/>
            </w:r>
            <w:r w:rsidR="009F4B24">
              <w:rPr>
                <w:noProof/>
                <w:webHidden/>
              </w:rPr>
              <w:instrText xml:space="preserve"> PAGEREF _Toc63764914 \h </w:instrText>
            </w:r>
            <w:r w:rsidR="009F4B24">
              <w:rPr>
                <w:noProof/>
                <w:webHidden/>
              </w:rPr>
            </w:r>
            <w:r w:rsidR="009F4B24">
              <w:rPr>
                <w:noProof/>
                <w:webHidden/>
              </w:rPr>
              <w:fldChar w:fldCharType="separate"/>
            </w:r>
            <w:r>
              <w:rPr>
                <w:noProof/>
                <w:webHidden/>
              </w:rPr>
              <w:t>39</w:t>
            </w:r>
            <w:r w:rsidR="009F4B24">
              <w:rPr>
                <w:noProof/>
                <w:webHidden/>
              </w:rPr>
              <w:fldChar w:fldCharType="end"/>
            </w:r>
          </w:hyperlink>
        </w:p>
        <w:p w14:paraId="74654D99" w14:textId="2E8195E9" w:rsidR="009F4B24" w:rsidRDefault="000C2B35">
          <w:pPr>
            <w:pStyle w:val="22"/>
            <w:tabs>
              <w:tab w:val="right" w:pos="9736"/>
            </w:tabs>
            <w:rPr>
              <w:b w:val="0"/>
              <w:bCs w:val="0"/>
              <w:smallCaps w:val="0"/>
              <w:noProof/>
              <w:sz w:val="21"/>
            </w:rPr>
          </w:pPr>
          <w:hyperlink w:anchor="_Toc63764915" w:history="1">
            <w:r w:rsidR="009F4B24" w:rsidRPr="00945E63">
              <w:rPr>
                <w:rStyle w:val="a7"/>
                <w:rFonts w:ascii="ＭＳ ゴシック" w:eastAsia="ＭＳ ゴシック" w:hAnsi="ＭＳ ゴシック" w:cs="メイリオ"/>
                <w:noProof/>
              </w:rPr>
              <w:t>６．レポートの作例</w:t>
            </w:r>
            <w:r w:rsidR="009F4B24">
              <w:rPr>
                <w:noProof/>
                <w:webHidden/>
              </w:rPr>
              <w:tab/>
            </w:r>
            <w:r w:rsidR="009F4B24">
              <w:rPr>
                <w:noProof/>
                <w:webHidden/>
              </w:rPr>
              <w:fldChar w:fldCharType="begin"/>
            </w:r>
            <w:r w:rsidR="009F4B24">
              <w:rPr>
                <w:noProof/>
                <w:webHidden/>
              </w:rPr>
              <w:instrText xml:space="preserve"> PAGEREF _Toc63764915 \h </w:instrText>
            </w:r>
            <w:r w:rsidR="009F4B24">
              <w:rPr>
                <w:noProof/>
                <w:webHidden/>
              </w:rPr>
            </w:r>
            <w:r w:rsidR="009F4B24">
              <w:rPr>
                <w:noProof/>
                <w:webHidden/>
              </w:rPr>
              <w:fldChar w:fldCharType="separate"/>
            </w:r>
            <w:r>
              <w:rPr>
                <w:noProof/>
                <w:webHidden/>
              </w:rPr>
              <w:t>40</w:t>
            </w:r>
            <w:r w:rsidR="009F4B24">
              <w:rPr>
                <w:noProof/>
                <w:webHidden/>
              </w:rPr>
              <w:fldChar w:fldCharType="end"/>
            </w:r>
          </w:hyperlink>
        </w:p>
        <w:p w14:paraId="6D5ECB82" w14:textId="6845C646" w:rsidR="009F4B24" w:rsidRDefault="000C2B35">
          <w:pPr>
            <w:pStyle w:val="22"/>
            <w:tabs>
              <w:tab w:val="right" w:pos="9736"/>
            </w:tabs>
            <w:rPr>
              <w:b w:val="0"/>
              <w:bCs w:val="0"/>
              <w:smallCaps w:val="0"/>
              <w:noProof/>
              <w:sz w:val="21"/>
            </w:rPr>
          </w:pPr>
          <w:hyperlink w:anchor="_Toc63764916" w:history="1">
            <w:r w:rsidR="009F4B24" w:rsidRPr="00945E63">
              <w:rPr>
                <w:rStyle w:val="a7"/>
                <w:rFonts w:ascii="ＭＳ ゴシック" w:eastAsia="ＭＳ ゴシック" w:hAnsi="ＭＳ ゴシック" w:cs="メイリオ"/>
                <w:noProof/>
              </w:rPr>
              <w:t>７．レポート・チェックリスト</w:t>
            </w:r>
            <w:r w:rsidR="009F4B24">
              <w:rPr>
                <w:noProof/>
                <w:webHidden/>
              </w:rPr>
              <w:tab/>
            </w:r>
            <w:r w:rsidR="009F4B24">
              <w:rPr>
                <w:noProof/>
                <w:webHidden/>
              </w:rPr>
              <w:fldChar w:fldCharType="begin"/>
            </w:r>
            <w:r w:rsidR="009F4B24">
              <w:rPr>
                <w:noProof/>
                <w:webHidden/>
              </w:rPr>
              <w:instrText xml:space="preserve"> PAGEREF _Toc63764916 \h </w:instrText>
            </w:r>
            <w:r w:rsidR="009F4B24">
              <w:rPr>
                <w:noProof/>
                <w:webHidden/>
              </w:rPr>
            </w:r>
            <w:r w:rsidR="009F4B24">
              <w:rPr>
                <w:noProof/>
                <w:webHidden/>
              </w:rPr>
              <w:fldChar w:fldCharType="separate"/>
            </w:r>
            <w:r>
              <w:rPr>
                <w:noProof/>
                <w:webHidden/>
              </w:rPr>
              <w:t>45</w:t>
            </w:r>
            <w:r w:rsidR="009F4B24">
              <w:rPr>
                <w:noProof/>
                <w:webHidden/>
              </w:rPr>
              <w:fldChar w:fldCharType="end"/>
            </w:r>
          </w:hyperlink>
        </w:p>
        <w:p w14:paraId="68B22DD7" w14:textId="093DCE08" w:rsidR="009F4B24" w:rsidRDefault="000C2B35">
          <w:pPr>
            <w:pStyle w:val="11"/>
            <w:rPr>
              <w:b w:val="0"/>
              <w:bCs w:val="0"/>
              <w:caps w:val="0"/>
              <w:noProof/>
              <w:sz w:val="21"/>
              <w:u w:val="none"/>
            </w:rPr>
          </w:pPr>
          <w:hyperlink w:anchor="_Toc63764917" w:history="1">
            <w:r w:rsidR="009F4B24" w:rsidRPr="00945E63">
              <w:rPr>
                <w:rStyle w:val="a7"/>
                <w:rFonts w:ascii="ＭＳ ゴシック" w:eastAsia="ＭＳ ゴシック" w:hAnsi="ＭＳ ゴシック" w:cs="メイリオ"/>
                <w:noProof/>
              </w:rPr>
              <w:t>第１０章　ディスカッションスキル</w:t>
            </w:r>
            <w:r w:rsidR="009F4B24">
              <w:rPr>
                <w:noProof/>
                <w:webHidden/>
              </w:rPr>
              <w:tab/>
            </w:r>
            <w:r w:rsidR="009F4B24">
              <w:rPr>
                <w:noProof/>
                <w:webHidden/>
              </w:rPr>
              <w:fldChar w:fldCharType="begin"/>
            </w:r>
            <w:r w:rsidR="009F4B24">
              <w:rPr>
                <w:noProof/>
                <w:webHidden/>
              </w:rPr>
              <w:instrText xml:space="preserve"> PAGEREF _Toc63764917 \h </w:instrText>
            </w:r>
            <w:r w:rsidR="009F4B24">
              <w:rPr>
                <w:noProof/>
                <w:webHidden/>
              </w:rPr>
            </w:r>
            <w:r w:rsidR="009F4B24">
              <w:rPr>
                <w:noProof/>
                <w:webHidden/>
              </w:rPr>
              <w:fldChar w:fldCharType="separate"/>
            </w:r>
            <w:r>
              <w:rPr>
                <w:noProof/>
                <w:webHidden/>
              </w:rPr>
              <w:t>46</w:t>
            </w:r>
            <w:r w:rsidR="009F4B24">
              <w:rPr>
                <w:noProof/>
                <w:webHidden/>
              </w:rPr>
              <w:fldChar w:fldCharType="end"/>
            </w:r>
          </w:hyperlink>
        </w:p>
        <w:p w14:paraId="16957570" w14:textId="1211627C" w:rsidR="009F4B24" w:rsidRDefault="000C2B35">
          <w:pPr>
            <w:pStyle w:val="22"/>
            <w:tabs>
              <w:tab w:val="right" w:pos="9736"/>
            </w:tabs>
            <w:rPr>
              <w:b w:val="0"/>
              <w:bCs w:val="0"/>
              <w:smallCaps w:val="0"/>
              <w:noProof/>
              <w:sz w:val="21"/>
            </w:rPr>
          </w:pPr>
          <w:hyperlink w:anchor="_Toc63764918" w:history="1">
            <w:r w:rsidR="009F4B24" w:rsidRPr="00945E63">
              <w:rPr>
                <w:rStyle w:val="a7"/>
                <w:rFonts w:ascii="ＭＳ ゴシック" w:eastAsia="ＭＳ ゴシック" w:hAnsi="ＭＳ ゴシック"/>
                <w:noProof/>
              </w:rPr>
              <w:t>１．ディスカッションの目的と目標</w:t>
            </w:r>
            <w:r w:rsidR="009F4B24">
              <w:rPr>
                <w:noProof/>
                <w:webHidden/>
              </w:rPr>
              <w:tab/>
            </w:r>
            <w:r w:rsidR="009F4B24">
              <w:rPr>
                <w:noProof/>
                <w:webHidden/>
              </w:rPr>
              <w:fldChar w:fldCharType="begin"/>
            </w:r>
            <w:r w:rsidR="009F4B24">
              <w:rPr>
                <w:noProof/>
                <w:webHidden/>
              </w:rPr>
              <w:instrText xml:space="preserve"> PAGEREF _Toc63764918 \h </w:instrText>
            </w:r>
            <w:r w:rsidR="009F4B24">
              <w:rPr>
                <w:noProof/>
                <w:webHidden/>
              </w:rPr>
            </w:r>
            <w:r w:rsidR="009F4B24">
              <w:rPr>
                <w:noProof/>
                <w:webHidden/>
              </w:rPr>
              <w:fldChar w:fldCharType="separate"/>
            </w:r>
            <w:r>
              <w:rPr>
                <w:noProof/>
                <w:webHidden/>
              </w:rPr>
              <w:t>46</w:t>
            </w:r>
            <w:r w:rsidR="009F4B24">
              <w:rPr>
                <w:noProof/>
                <w:webHidden/>
              </w:rPr>
              <w:fldChar w:fldCharType="end"/>
            </w:r>
          </w:hyperlink>
        </w:p>
        <w:p w14:paraId="7EC7057A" w14:textId="40A91843" w:rsidR="009F4B24" w:rsidRDefault="000C2B35">
          <w:pPr>
            <w:pStyle w:val="22"/>
            <w:tabs>
              <w:tab w:val="right" w:pos="9736"/>
            </w:tabs>
            <w:rPr>
              <w:b w:val="0"/>
              <w:bCs w:val="0"/>
              <w:smallCaps w:val="0"/>
              <w:noProof/>
              <w:sz w:val="21"/>
            </w:rPr>
          </w:pPr>
          <w:hyperlink w:anchor="_Toc63764919" w:history="1">
            <w:r w:rsidR="009F4B24" w:rsidRPr="00945E63">
              <w:rPr>
                <w:rStyle w:val="a7"/>
                <w:rFonts w:ascii="ＭＳ ゴシック" w:eastAsia="ＭＳ ゴシック" w:hAnsi="ＭＳ ゴシック"/>
                <w:noProof/>
              </w:rPr>
              <w:t>２．ディスカッションの流れ</w:t>
            </w:r>
            <w:r w:rsidR="009F4B24">
              <w:rPr>
                <w:noProof/>
                <w:webHidden/>
              </w:rPr>
              <w:tab/>
            </w:r>
            <w:r w:rsidR="009F4B24">
              <w:rPr>
                <w:noProof/>
                <w:webHidden/>
              </w:rPr>
              <w:fldChar w:fldCharType="begin"/>
            </w:r>
            <w:r w:rsidR="009F4B24">
              <w:rPr>
                <w:noProof/>
                <w:webHidden/>
              </w:rPr>
              <w:instrText xml:space="preserve"> PAGEREF _Toc63764919 \h </w:instrText>
            </w:r>
            <w:r w:rsidR="009F4B24">
              <w:rPr>
                <w:noProof/>
                <w:webHidden/>
              </w:rPr>
            </w:r>
            <w:r w:rsidR="009F4B24">
              <w:rPr>
                <w:noProof/>
                <w:webHidden/>
              </w:rPr>
              <w:fldChar w:fldCharType="separate"/>
            </w:r>
            <w:r>
              <w:rPr>
                <w:noProof/>
                <w:webHidden/>
              </w:rPr>
              <w:t>46</w:t>
            </w:r>
            <w:r w:rsidR="009F4B24">
              <w:rPr>
                <w:noProof/>
                <w:webHidden/>
              </w:rPr>
              <w:fldChar w:fldCharType="end"/>
            </w:r>
          </w:hyperlink>
        </w:p>
        <w:p w14:paraId="342A1793" w14:textId="59EC7713" w:rsidR="009F4B24" w:rsidRDefault="000C2B35">
          <w:pPr>
            <w:pStyle w:val="22"/>
            <w:tabs>
              <w:tab w:val="right" w:pos="9736"/>
            </w:tabs>
            <w:rPr>
              <w:b w:val="0"/>
              <w:bCs w:val="0"/>
              <w:smallCaps w:val="0"/>
              <w:noProof/>
              <w:sz w:val="21"/>
            </w:rPr>
          </w:pPr>
          <w:hyperlink w:anchor="_Toc63764920" w:history="1">
            <w:r w:rsidR="009F4B24" w:rsidRPr="00945E63">
              <w:rPr>
                <w:rStyle w:val="a7"/>
                <w:rFonts w:ascii="ＭＳ ゴシック" w:eastAsia="ＭＳ ゴシック" w:hAnsi="ＭＳ ゴシック"/>
                <w:noProof/>
              </w:rPr>
              <w:t>３．良いディスカッションのポイント</w:t>
            </w:r>
            <w:r w:rsidR="009F4B24">
              <w:rPr>
                <w:noProof/>
                <w:webHidden/>
              </w:rPr>
              <w:tab/>
            </w:r>
            <w:r w:rsidR="009F4B24">
              <w:rPr>
                <w:noProof/>
                <w:webHidden/>
              </w:rPr>
              <w:fldChar w:fldCharType="begin"/>
            </w:r>
            <w:r w:rsidR="009F4B24">
              <w:rPr>
                <w:noProof/>
                <w:webHidden/>
              </w:rPr>
              <w:instrText xml:space="preserve"> PAGEREF _Toc63764920 \h </w:instrText>
            </w:r>
            <w:r w:rsidR="009F4B24">
              <w:rPr>
                <w:noProof/>
                <w:webHidden/>
              </w:rPr>
            </w:r>
            <w:r w:rsidR="009F4B24">
              <w:rPr>
                <w:noProof/>
                <w:webHidden/>
              </w:rPr>
              <w:fldChar w:fldCharType="separate"/>
            </w:r>
            <w:r>
              <w:rPr>
                <w:noProof/>
                <w:webHidden/>
              </w:rPr>
              <w:t>46</w:t>
            </w:r>
            <w:r w:rsidR="009F4B24">
              <w:rPr>
                <w:noProof/>
                <w:webHidden/>
              </w:rPr>
              <w:fldChar w:fldCharType="end"/>
            </w:r>
          </w:hyperlink>
        </w:p>
        <w:p w14:paraId="4DD73ECA" w14:textId="3CD0180E" w:rsidR="009F4B24" w:rsidRDefault="000C2B35">
          <w:pPr>
            <w:pStyle w:val="22"/>
            <w:tabs>
              <w:tab w:val="right" w:pos="9736"/>
            </w:tabs>
            <w:rPr>
              <w:b w:val="0"/>
              <w:bCs w:val="0"/>
              <w:smallCaps w:val="0"/>
              <w:noProof/>
              <w:sz w:val="21"/>
            </w:rPr>
          </w:pPr>
          <w:hyperlink w:anchor="_Toc63764921" w:history="1">
            <w:r w:rsidR="009F4B24" w:rsidRPr="00945E63">
              <w:rPr>
                <w:rStyle w:val="a7"/>
                <w:rFonts w:ascii="ＭＳ ゴシック" w:eastAsia="ＭＳ ゴシック" w:hAnsi="ＭＳ ゴシック"/>
                <w:noProof/>
              </w:rPr>
              <w:t>４．ディスカッションを円滑にするためのワークシート</w:t>
            </w:r>
            <w:r w:rsidR="009F4B24">
              <w:rPr>
                <w:noProof/>
                <w:webHidden/>
              </w:rPr>
              <w:tab/>
            </w:r>
            <w:r w:rsidR="009F4B24">
              <w:rPr>
                <w:noProof/>
                <w:webHidden/>
              </w:rPr>
              <w:fldChar w:fldCharType="begin"/>
            </w:r>
            <w:r w:rsidR="009F4B24">
              <w:rPr>
                <w:noProof/>
                <w:webHidden/>
              </w:rPr>
              <w:instrText xml:space="preserve"> PAGEREF _Toc63764921 \h </w:instrText>
            </w:r>
            <w:r w:rsidR="009F4B24">
              <w:rPr>
                <w:noProof/>
                <w:webHidden/>
              </w:rPr>
            </w:r>
            <w:r w:rsidR="009F4B24">
              <w:rPr>
                <w:noProof/>
                <w:webHidden/>
              </w:rPr>
              <w:fldChar w:fldCharType="separate"/>
            </w:r>
            <w:r>
              <w:rPr>
                <w:noProof/>
                <w:webHidden/>
              </w:rPr>
              <w:t>47</w:t>
            </w:r>
            <w:r w:rsidR="009F4B24">
              <w:rPr>
                <w:noProof/>
                <w:webHidden/>
              </w:rPr>
              <w:fldChar w:fldCharType="end"/>
            </w:r>
          </w:hyperlink>
        </w:p>
        <w:p w14:paraId="08368789" w14:textId="5590A3CC" w:rsidR="00803F7F" w:rsidRPr="00CB595F" w:rsidRDefault="000B205D" w:rsidP="00CB595F">
          <w:pPr>
            <w:pStyle w:val="22"/>
            <w:tabs>
              <w:tab w:val="right" w:pos="9736"/>
            </w:tabs>
            <w:rPr>
              <w:rFonts w:ascii="ＭＳ ゴシック" w:eastAsia="ＭＳ ゴシック" w:hAnsi="ＭＳ ゴシック"/>
              <w:lang w:val="ja-JP"/>
            </w:rPr>
          </w:pPr>
          <w:r w:rsidRPr="00CB595F">
            <w:rPr>
              <w:rFonts w:ascii="ＭＳ ゴシック" w:eastAsia="ＭＳ ゴシック" w:hAnsi="ＭＳ ゴシック"/>
              <w:caps/>
            </w:rPr>
            <w:fldChar w:fldCharType="end"/>
          </w:r>
        </w:p>
      </w:sdtContent>
    </w:sdt>
    <w:p w14:paraId="6354CE80" w14:textId="77777777" w:rsidR="001B44E5" w:rsidRDefault="001B44E5">
      <w:pPr>
        <w:widowControl/>
        <w:jc w:val="left"/>
        <w:rPr>
          <w:rFonts w:ascii="ＭＳ ゴシック" w:eastAsia="ＭＳ ゴシック" w:hAnsi="ＭＳ ゴシック" w:cs="メイリオ"/>
          <w:sz w:val="28"/>
          <w:szCs w:val="28"/>
        </w:rPr>
      </w:pPr>
      <w:r>
        <w:rPr>
          <w:rFonts w:ascii="ＭＳ ゴシック" w:eastAsia="ＭＳ ゴシック" w:hAnsi="ＭＳ ゴシック" w:cs="メイリオ"/>
          <w:sz w:val="28"/>
          <w:szCs w:val="28"/>
        </w:rPr>
        <w:br w:type="page"/>
      </w:r>
    </w:p>
    <w:p w14:paraId="1002B881" w14:textId="56BE7329" w:rsidR="00C267F8" w:rsidRPr="00CB595F" w:rsidRDefault="00C267F8" w:rsidP="00C267F8">
      <w:pPr>
        <w:pStyle w:val="1"/>
        <w:rPr>
          <w:rFonts w:ascii="ＭＳ ゴシック" w:eastAsia="ＭＳ ゴシック" w:hAnsi="ＭＳ ゴシック" w:cs="メイリオ"/>
          <w:sz w:val="28"/>
          <w:szCs w:val="28"/>
        </w:rPr>
      </w:pPr>
      <w:bookmarkStart w:id="0" w:name="_Toc63764872"/>
      <w:r w:rsidRPr="00CB595F">
        <w:rPr>
          <w:rFonts w:ascii="ＭＳ ゴシック" w:eastAsia="ＭＳ ゴシック" w:hAnsi="ＭＳ ゴシック" w:cs="メイリオ" w:hint="eastAsia"/>
          <w:sz w:val="28"/>
          <w:szCs w:val="28"/>
        </w:rPr>
        <w:lastRenderedPageBreak/>
        <w:t xml:space="preserve">第１章　</w:t>
      </w:r>
      <w:r w:rsidR="003D6797" w:rsidRPr="00CB595F">
        <w:rPr>
          <w:rFonts w:ascii="ＭＳ ゴシック" w:eastAsia="ＭＳ ゴシック" w:hAnsi="ＭＳ ゴシック" w:cs="メイリオ" w:hint="eastAsia"/>
          <w:sz w:val="28"/>
          <w:szCs w:val="28"/>
        </w:rPr>
        <w:t>アカデミックスキルとは</w:t>
      </w:r>
      <w:bookmarkEnd w:id="0"/>
    </w:p>
    <w:p w14:paraId="536CDBB1" w14:textId="77777777" w:rsidR="00C267F8" w:rsidRPr="00CB595F" w:rsidRDefault="00C267F8">
      <w:pPr>
        <w:widowControl/>
        <w:jc w:val="left"/>
        <w:rPr>
          <w:rFonts w:ascii="ＭＳ ゴシック" w:eastAsia="ＭＳ ゴシック" w:hAnsi="ＭＳ ゴシック" w:cs="メイリオ"/>
          <w:sz w:val="24"/>
          <w:szCs w:val="21"/>
        </w:rPr>
      </w:pPr>
    </w:p>
    <w:p w14:paraId="5C7E665A" w14:textId="73217152" w:rsidR="003D6797" w:rsidRPr="00D96702" w:rsidRDefault="00D807C6" w:rsidP="00676850">
      <w:pPr>
        <w:pStyle w:val="2"/>
        <w:rPr>
          <w:rFonts w:ascii="ＭＳ ゴシック" w:eastAsia="ＭＳ ゴシック" w:hAnsi="ＭＳ ゴシック" w:cs="メイリオ"/>
          <w:b/>
          <w:bCs/>
          <w:sz w:val="24"/>
          <w:szCs w:val="21"/>
        </w:rPr>
      </w:pPr>
      <w:bookmarkStart w:id="1" w:name="_Toc63764873"/>
      <w:r w:rsidRPr="00D96702">
        <w:rPr>
          <w:rFonts w:ascii="ＭＳ ゴシック" w:eastAsia="ＭＳ ゴシック" w:hAnsi="ＭＳ ゴシック" w:cs="メイリオ" w:hint="eastAsia"/>
          <w:b/>
          <w:bCs/>
          <w:sz w:val="24"/>
          <w:szCs w:val="21"/>
        </w:rPr>
        <w:t>１．</w:t>
      </w:r>
      <w:r w:rsidR="003D6797" w:rsidRPr="00D96702">
        <w:rPr>
          <w:rFonts w:ascii="ＭＳ ゴシック" w:eastAsia="ＭＳ ゴシック" w:hAnsi="ＭＳ ゴシック" w:cs="メイリオ" w:hint="eastAsia"/>
          <w:b/>
          <w:bCs/>
          <w:sz w:val="24"/>
          <w:szCs w:val="21"/>
        </w:rPr>
        <w:t>アカデミックスキルとは</w:t>
      </w:r>
      <w:bookmarkEnd w:id="1"/>
    </w:p>
    <w:p w14:paraId="2CC87ED5" w14:textId="77777777" w:rsidR="00D96702" w:rsidRDefault="00D96702" w:rsidP="003D6797">
      <w:pPr>
        <w:rPr>
          <w:rFonts w:ascii="ＭＳ ゴシック" w:eastAsia="ＭＳ ゴシック" w:hAnsi="ＭＳ ゴシック" w:cs="メイリオ"/>
          <w:szCs w:val="21"/>
        </w:rPr>
      </w:pPr>
    </w:p>
    <w:p w14:paraId="46D914C9" w14:textId="10FF4A0D" w:rsidR="00D96702" w:rsidRDefault="003D6797" w:rsidP="003D6797">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●科目名称としての意味…高校までの学びから、大学への学びへと円滑な移行を促す科目</w:t>
      </w:r>
      <w:r w:rsidRPr="00CB595F">
        <w:rPr>
          <w:rFonts w:ascii="ＭＳ ゴシック" w:eastAsia="ＭＳ ゴシック" w:hAnsi="ＭＳ ゴシック" w:cs="メイリオ"/>
          <w:szCs w:val="21"/>
        </w:rPr>
        <w:br/>
      </w:r>
    </w:p>
    <w:p w14:paraId="3FD2886B" w14:textId="23BA8DA7" w:rsidR="000229B3" w:rsidRDefault="003D6797" w:rsidP="003D6797">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●スキルとしての意味…大学でよりよく学んでいくために必要な技能</w:t>
      </w:r>
      <w:r w:rsidRPr="00CB595F">
        <w:rPr>
          <w:rFonts w:ascii="ＭＳ ゴシック" w:eastAsia="ＭＳ ゴシック" w:hAnsi="ＭＳ ゴシック" w:cs="メイリオ"/>
          <w:szCs w:val="21"/>
        </w:rPr>
        <w:br/>
      </w:r>
    </w:p>
    <w:p w14:paraId="4C7A0B3C" w14:textId="77777777" w:rsidR="00D96702" w:rsidRPr="00CB595F" w:rsidRDefault="00D96702" w:rsidP="003D6797">
      <w:pPr>
        <w:rPr>
          <w:rFonts w:ascii="ＭＳ ゴシック" w:eastAsia="ＭＳ ゴシック" w:hAnsi="ＭＳ ゴシック" w:cs="メイリオ"/>
          <w:szCs w:val="21"/>
        </w:rPr>
      </w:pPr>
    </w:p>
    <w:p w14:paraId="3595FC27" w14:textId="0DD0F102" w:rsidR="003D6797" w:rsidRPr="00CB595F" w:rsidRDefault="000229B3" w:rsidP="000229B3">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noProof/>
          <w:szCs w:val="21"/>
        </w:rPr>
        <w:drawing>
          <wp:inline distT="0" distB="0" distL="0" distR="0" wp14:anchorId="1687C004" wp14:editId="31BAB69C">
            <wp:extent cx="4054385" cy="1518056"/>
            <wp:effectExtent l="0" t="0" r="3810" b="6350"/>
            <wp:docPr id="1051" name="図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9652" cy="1527517"/>
                    </a:xfrm>
                    <a:prstGeom prst="rect">
                      <a:avLst/>
                    </a:prstGeom>
                    <a:noFill/>
                    <a:ln>
                      <a:noFill/>
                    </a:ln>
                  </pic:spPr>
                </pic:pic>
              </a:graphicData>
            </a:graphic>
          </wp:inline>
        </w:drawing>
      </w:r>
      <w:r w:rsidR="003D6797" w:rsidRPr="00CB595F">
        <w:rPr>
          <w:rFonts w:ascii="ＭＳ ゴシック" w:eastAsia="ＭＳ ゴシック" w:hAnsi="ＭＳ ゴシック" w:cs="メイリオ"/>
          <w:szCs w:val="21"/>
        </w:rPr>
        <w:br/>
      </w:r>
      <w:r w:rsidRPr="00CB595F">
        <w:rPr>
          <w:rFonts w:ascii="ＭＳ ゴシック" w:eastAsia="ＭＳ ゴシック" w:hAnsi="ＭＳ ゴシック" w:cs="メイリオ" w:hint="eastAsia"/>
          <w:szCs w:val="21"/>
        </w:rPr>
        <w:t>図</w:t>
      </w:r>
      <w:r w:rsidRPr="00CB595F">
        <w:rPr>
          <w:rFonts w:ascii="ＭＳ ゴシック" w:eastAsia="ＭＳ ゴシック" w:hAnsi="ＭＳ ゴシック" w:cs="メイリオ"/>
          <w:szCs w:val="21"/>
        </w:rPr>
        <w:t>1-1</w:t>
      </w:r>
      <w:r w:rsidRPr="00CB595F">
        <w:rPr>
          <w:rFonts w:ascii="ＭＳ ゴシック" w:eastAsia="ＭＳ ゴシック" w:hAnsi="ＭＳ ゴシック" w:cs="メイリオ" w:hint="eastAsia"/>
          <w:szCs w:val="21"/>
        </w:rPr>
        <w:t xml:space="preserve">　京都橘大学のアカデミックスキル</w:t>
      </w:r>
      <w:r w:rsidR="00D96702">
        <w:rPr>
          <w:rFonts w:ascii="ＭＳ ゴシック" w:eastAsia="ＭＳ ゴシック" w:hAnsi="ＭＳ ゴシック" w:cs="メイリオ" w:hint="eastAsia"/>
          <w:szCs w:val="21"/>
        </w:rPr>
        <w:t>で身につける力</w:t>
      </w:r>
    </w:p>
    <w:p w14:paraId="064F6618" w14:textId="0FC27642" w:rsidR="000229B3" w:rsidRPr="00CB595F" w:rsidRDefault="000229B3" w:rsidP="000229B3">
      <w:pPr>
        <w:jc w:val="center"/>
        <w:rPr>
          <w:rFonts w:ascii="ＭＳ ゴシック" w:eastAsia="ＭＳ ゴシック" w:hAnsi="ＭＳ ゴシック" w:cs="メイリオ"/>
          <w:szCs w:val="21"/>
        </w:rPr>
      </w:pPr>
    </w:p>
    <w:p w14:paraId="323F6D70" w14:textId="7EAEA295" w:rsidR="000229B3" w:rsidRDefault="000229B3" w:rsidP="000229B3">
      <w:pPr>
        <w:jc w:val="center"/>
        <w:rPr>
          <w:rFonts w:ascii="ＭＳ ゴシック" w:eastAsia="ＭＳ ゴシック" w:hAnsi="ＭＳ ゴシック" w:cs="メイリオ"/>
          <w:szCs w:val="21"/>
        </w:rPr>
      </w:pPr>
    </w:p>
    <w:p w14:paraId="0CA01CF4" w14:textId="77777777" w:rsidR="009F4B24" w:rsidRPr="00CB595F" w:rsidRDefault="009F4B24" w:rsidP="000229B3">
      <w:pPr>
        <w:jc w:val="center"/>
        <w:rPr>
          <w:rFonts w:ascii="ＭＳ ゴシック" w:eastAsia="ＭＳ ゴシック" w:hAnsi="ＭＳ ゴシック" w:cs="メイリオ"/>
          <w:szCs w:val="21"/>
        </w:rPr>
      </w:pPr>
    </w:p>
    <w:p w14:paraId="7945D3E1" w14:textId="158BA69E" w:rsidR="00022731" w:rsidRPr="00CB595F" w:rsidRDefault="00D96702" w:rsidP="00022731">
      <w:pPr>
        <w:pStyle w:val="2"/>
        <w:ind w:left="241" w:hangingChars="100" w:hanging="241"/>
        <w:jc w:val="left"/>
        <w:rPr>
          <w:rFonts w:ascii="ＭＳ ゴシック" w:eastAsia="ＭＳ ゴシック" w:hAnsi="ＭＳ ゴシック" w:cs="メイリオ"/>
          <w:b/>
          <w:bCs/>
          <w:sz w:val="24"/>
          <w:szCs w:val="21"/>
        </w:rPr>
      </w:pPr>
      <w:bookmarkStart w:id="2" w:name="_Toc63764874"/>
      <w:r>
        <w:rPr>
          <w:rFonts w:ascii="ＭＳ ゴシック" w:eastAsia="ＭＳ ゴシック" w:hAnsi="ＭＳ ゴシック" w:cs="メイリオ" w:hint="eastAsia"/>
          <w:b/>
          <w:bCs/>
          <w:sz w:val="24"/>
          <w:szCs w:val="21"/>
        </w:rPr>
        <w:t>２</w:t>
      </w:r>
      <w:r w:rsidR="00022731" w:rsidRPr="00CB595F">
        <w:rPr>
          <w:rFonts w:ascii="ＭＳ ゴシック" w:eastAsia="ＭＳ ゴシック" w:hAnsi="ＭＳ ゴシック" w:cs="メイリオ" w:hint="eastAsia"/>
          <w:b/>
          <w:bCs/>
          <w:sz w:val="24"/>
          <w:szCs w:val="21"/>
        </w:rPr>
        <w:t>．アカデミックスキル</w:t>
      </w:r>
      <w:r>
        <w:rPr>
          <w:rFonts w:ascii="ＭＳ ゴシック" w:eastAsia="ＭＳ ゴシック" w:hAnsi="ＭＳ ゴシック" w:cs="メイリオ" w:hint="eastAsia"/>
          <w:b/>
          <w:bCs/>
          <w:sz w:val="24"/>
          <w:szCs w:val="21"/>
        </w:rPr>
        <w:t>を高めるため</w:t>
      </w:r>
      <w:r w:rsidR="00022731" w:rsidRPr="00CB595F">
        <w:rPr>
          <w:rFonts w:ascii="ＭＳ ゴシック" w:eastAsia="ＭＳ ゴシック" w:hAnsi="ＭＳ ゴシック" w:cs="メイリオ" w:hint="eastAsia"/>
          <w:b/>
          <w:bCs/>
          <w:sz w:val="24"/>
          <w:szCs w:val="21"/>
        </w:rPr>
        <w:t>の方法</w:t>
      </w:r>
      <w:bookmarkEnd w:id="2"/>
    </w:p>
    <w:p w14:paraId="647CE90B" w14:textId="77777777" w:rsidR="00D96702" w:rsidRPr="00D96702" w:rsidRDefault="00D96702">
      <w:pPr>
        <w:widowControl/>
        <w:jc w:val="left"/>
        <w:rPr>
          <w:rFonts w:ascii="ＭＳ ゴシック" w:eastAsia="ＭＳ ゴシック" w:hAnsi="ＭＳ ゴシック" w:cs="メイリオ"/>
          <w:b/>
          <w:bCs/>
          <w:szCs w:val="21"/>
        </w:rPr>
      </w:pPr>
    </w:p>
    <w:p w14:paraId="1395EA2F" w14:textId="4E9C7D3A" w:rsidR="00022731" w:rsidRPr="00B0135A" w:rsidRDefault="00022731">
      <w:pPr>
        <w:widowControl/>
        <w:jc w:val="left"/>
        <w:rPr>
          <w:rFonts w:ascii="ＭＳ ゴシック" w:eastAsia="ＭＳ ゴシック" w:hAnsi="ＭＳ ゴシック" w:cs="メイリオ"/>
          <w:b/>
          <w:bCs/>
          <w:sz w:val="24"/>
          <w:szCs w:val="24"/>
        </w:rPr>
      </w:pPr>
      <w:r w:rsidRPr="00B0135A">
        <w:rPr>
          <w:rFonts w:ascii="ＭＳ ゴシック" w:eastAsia="ＭＳ ゴシック" w:hAnsi="ＭＳ ゴシック" w:cs="メイリオ" w:hint="eastAsia"/>
          <w:b/>
          <w:bCs/>
          <w:sz w:val="24"/>
          <w:szCs w:val="24"/>
        </w:rPr>
        <w:t>（１）授業を真面目に受講する</w:t>
      </w:r>
    </w:p>
    <w:p w14:paraId="23586E60" w14:textId="4782DFD6" w:rsidR="00022731" w:rsidRPr="00CB595F" w:rsidRDefault="00022731" w:rsidP="00022731">
      <w:pPr>
        <w:widowControl/>
        <w:ind w:leftChars="100" w:left="210"/>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・遅刻欠席しないよう、前日は早く寝る、当日は早めの電車・バスに乗るなど工夫する。</w:t>
      </w:r>
    </w:p>
    <w:p w14:paraId="16D9535A" w14:textId="02B7CB73" w:rsidR="00022731" w:rsidRPr="00CB595F" w:rsidRDefault="00022731" w:rsidP="00022731">
      <w:pPr>
        <w:widowControl/>
        <w:ind w:leftChars="100" w:left="210"/>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・教員の講義や助言を、ノートやこのテキストに積極的にメモしたり、マーキングする。</w:t>
      </w:r>
    </w:p>
    <w:p w14:paraId="3F2E783B" w14:textId="77777777" w:rsidR="00D96702" w:rsidRDefault="00D96702">
      <w:pPr>
        <w:widowControl/>
        <w:jc w:val="left"/>
        <w:rPr>
          <w:rFonts w:ascii="ＭＳ ゴシック" w:eastAsia="ＭＳ ゴシック" w:hAnsi="ＭＳ ゴシック" w:cs="メイリオ"/>
          <w:b/>
          <w:bCs/>
          <w:szCs w:val="21"/>
        </w:rPr>
      </w:pPr>
    </w:p>
    <w:p w14:paraId="2F2301AC" w14:textId="7702BD8B" w:rsidR="00022731" w:rsidRPr="00B0135A" w:rsidRDefault="00022731">
      <w:pPr>
        <w:widowControl/>
        <w:jc w:val="left"/>
        <w:rPr>
          <w:rFonts w:ascii="ＭＳ ゴシック" w:eastAsia="ＭＳ ゴシック" w:hAnsi="ＭＳ ゴシック" w:cs="メイリオ"/>
          <w:b/>
          <w:bCs/>
          <w:sz w:val="24"/>
          <w:szCs w:val="24"/>
        </w:rPr>
      </w:pPr>
      <w:r w:rsidRPr="00B0135A">
        <w:rPr>
          <w:rFonts w:ascii="ＭＳ ゴシック" w:eastAsia="ＭＳ ゴシック" w:hAnsi="ＭＳ ゴシック" w:cs="メイリオ" w:hint="eastAsia"/>
          <w:b/>
          <w:bCs/>
          <w:sz w:val="24"/>
          <w:szCs w:val="24"/>
        </w:rPr>
        <w:t>（２）課題を真面目に達成する</w:t>
      </w:r>
    </w:p>
    <w:p w14:paraId="73CA8DDA" w14:textId="4D1BD3DC" w:rsidR="00022731" w:rsidRPr="00CB595F" w:rsidRDefault="00022731" w:rsidP="00D96702">
      <w:pPr>
        <w:widowControl/>
        <w:ind w:leftChars="100" w:left="420" w:hangingChars="100" w:hanging="210"/>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・文部科学省の規定上この科目で単位を取得するには授業時間＋合計60時間の授業外学修が必要。</w:t>
      </w:r>
      <w:r w:rsidR="00D96702">
        <w:rPr>
          <w:rFonts w:ascii="ＭＳ ゴシック" w:eastAsia="ＭＳ ゴシック" w:hAnsi="ＭＳ ゴシック" w:cs="メイリオ"/>
          <w:szCs w:val="21"/>
        </w:rPr>
        <w:br/>
      </w:r>
      <w:r w:rsidR="00D96702">
        <w:rPr>
          <w:rFonts w:ascii="ＭＳ ゴシック" w:eastAsia="ＭＳ ゴシック" w:hAnsi="ＭＳ ゴシック" w:cs="メイリオ" w:hint="eastAsia"/>
          <w:szCs w:val="21"/>
        </w:rPr>
        <w:t>（1週間あたり、約4時間）</w:t>
      </w:r>
    </w:p>
    <w:p w14:paraId="69A429E3" w14:textId="7087D03B" w:rsidR="00022731" w:rsidRPr="00CB595F" w:rsidRDefault="00022731" w:rsidP="00022731">
      <w:pPr>
        <w:widowControl/>
        <w:ind w:leftChars="100" w:left="210"/>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・手を抜かずに課題に取り組み、期限内に提出していけば、それだけで実力はつく。</w:t>
      </w:r>
    </w:p>
    <w:p w14:paraId="19A0F324" w14:textId="77777777" w:rsidR="00D96702" w:rsidRDefault="00D96702">
      <w:pPr>
        <w:widowControl/>
        <w:jc w:val="left"/>
        <w:rPr>
          <w:rFonts w:ascii="ＭＳ ゴシック" w:eastAsia="ＭＳ ゴシック" w:hAnsi="ＭＳ ゴシック" w:cs="メイリオ"/>
          <w:b/>
          <w:bCs/>
          <w:szCs w:val="21"/>
        </w:rPr>
      </w:pPr>
    </w:p>
    <w:p w14:paraId="15F0D063" w14:textId="74C73749" w:rsidR="004A26D3" w:rsidRPr="00B0135A" w:rsidRDefault="00022731">
      <w:pPr>
        <w:widowControl/>
        <w:jc w:val="left"/>
        <w:rPr>
          <w:rFonts w:ascii="ＭＳ ゴシック" w:eastAsia="ＭＳ ゴシック" w:hAnsi="ＭＳ ゴシック" w:cs="メイリオ"/>
          <w:b/>
          <w:bCs/>
          <w:sz w:val="24"/>
          <w:szCs w:val="24"/>
        </w:rPr>
      </w:pPr>
      <w:r w:rsidRPr="00B0135A">
        <w:rPr>
          <w:rFonts w:ascii="ＭＳ ゴシック" w:eastAsia="ＭＳ ゴシック" w:hAnsi="ＭＳ ゴシック" w:cs="メイリオ" w:hint="eastAsia"/>
          <w:b/>
          <w:bCs/>
          <w:sz w:val="24"/>
          <w:szCs w:val="24"/>
        </w:rPr>
        <w:t>（３）教員やクラスメイトと積極的にやりとりする</w:t>
      </w:r>
    </w:p>
    <w:p w14:paraId="225B45DC" w14:textId="48F47C4C" w:rsidR="00022731" w:rsidRPr="00CB595F" w:rsidRDefault="00022731" w:rsidP="00022731">
      <w:pPr>
        <w:widowControl/>
        <w:ind w:leftChars="100" w:left="210"/>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・わからないことも沢山あるだろう。その時は、自分で調べたり、教員やクラスメイトに相談する。</w:t>
      </w:r>
    </w:p>
    <w:p w14:paraId="665146D3" w14:textId="7705EACD" w:rsidR="00022731" w:rsidRPr="00CB595F" w:rsidRDefault="00022731" w:rsidP="00022731">
      <w:pPr>
        <w:widowControl/>
        <w:ind w:leftChars="100" w:left="210"/>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・この科目でよい人間関係ができれば、4年間支え合うことができるだろう。</w:t>
      </w:r>
    </w:p>
    <w:p w14:paraId="0AE10ED5" w14:textId="77777777" w:rsidR="00D96702" w:rsidRDefault="00D96702">
      <w:pPr>
        <w:widowControl/>
        <w:jc w:val="left"/>
        <w:rPr>
          <w:rFonts w:ascii="ＭＳ ゴシック" w:eastAsia="ＭＳ ゴシック" w:hAnsi="ＭＳ ゴシック" w:cs="メイリオ"/>
          <w:sz w:val="28"/>
          <w:szCs w:val="28"/>
        </w:rPr>
      </w:pPr>
      <w:r>
        <w:rPr>
          <w:rFonts w:ascii="ＭＳ ゴシック" w:eastAsia="ＭＳ ゴシック" w:hAnsi="ＭＳ ゴシック" w:cs="メイリオ"/>
          <w:sz w:val="28"/>
          <w:szCs w:val="28"/>
        </w:rPr>
        <w:br w:type="page"/>
      </w:r>
    </w:p>
    <w:p w14:paraId="79ADD805" w14:textId="390EE12B" w:rsidR="003060AE" w:rsidRPr="00CB595F" w:rsidRDefault="003060AE" w:rsidP="003060AE">
      <w:pPr>
        <w:pStyle w:val="1"/>
        <w:rPr>
          <w:rFonts w:ascii="ＭＳ ゴシック" w:eastAsia="ＭＳ ゴシック" w:hAnsi="ＭＳ ゴシック" w:cs="メイリオ"/>
          <w:sz w:val="28"/>
          <w:szCs w:val="28"/>
        </w:rPr>
      </w:pPr>
      <w:bookmarkStart w:id="3" w:name="_Toc63764875"/>
      <w:r w:rsidRPr="00CB595F">
        <w:rPr>
          <w:rFonts w:ascii="ＭＳ ゴシック" w:eastAsia="ＭＳ ゴシック" w:hAnsi="ＭＳ ゴシック" w:cs="メイリオ" w:hint="eastAsia"/>
          <w:sz w:val="28"/>
          <w:szCs w:val="28"/>
        </w:rPr>
        <w:lastRenderedPageBreak/>
        <w:t>第</w:t>
      </w:r>
      <w:r>
        <w:rPr>
          <w:rFonts w:ascii="ＭＳ ゴシック" w:eastAsia="ＭＳ ゴシック" w:hAnsi="ＭＳ ゴシック" w:cs="メイリオ" w:hint="eastAsia"/>
          <w:sz w:val="28"/>
          <w:szCs w:val="28"/>
        </w:rPr>
        <w:t>２</w:t>
      </w:r>
      <w:r w:rsidRPr="00CB595F">
        <w:rPr>
          <w:rFonts w:ascii="ＭＳ ゴシック" w:eastAsia="ＭＳ ゴシック" w:hAnsi="ＭＳ ゴシック" w:cs="メイリオ" w:hint="eastAsia"/>
          <w:sz w:val="28"/>
          <w:szCs w:val="28"/>
        </w:rPr>
        <w:t>章　ノートをとるスキル</w:t>
      </w:r>
      <w:bookmarkEnd w:id="3"/>
    </w:p>
    <w:p w14:paraId="1D45272A" w14:textId="77777777" w:rsidR="003060AE" w:rsidRPr="00CB595F" w:rsidRDefault="003060AE" w:rsidP="003060AE">
      <w:pPr>
        <w:rPr>
          <w:rFonts w:ascii="ＭＳ ゴシック" w:eastAsia="ＭＳ ゴシック" w:hAnsi="ＭＳ ゴシック" w:cs="メイリオ"/>
          <w:szCs w:val="21"/>
        </w:rPr>
      </w:pPr>
    </w:p>
    <w:p w14:paraId="00FC26BE" w14:textId="77777777" w:rsidR="003060AE" w:rsidRPr="00CB595F" w:rsidRDefault="003060AE" w:rsidP="003060AE">
      <w:pPr>
        <w:pStyle w:val="2"/>
        <w:rPr>
          <w:rFonts w:ascii="ＭＳ ゴシック" w:eastAsia="ＭＳ ゴシック" w:hAnsi="ＭＳ ゴシック" w:cs="メイリオ"/>
          <w:b/>
          <w:bCs/>
          <w:sz w:val="24"/>
          <w:szCs w:val="24"/>
        </w:rPr>
      </w:pPr>
      <w:bookmarkStart w:id="4" w:name="_Toc63764876"/>
      <w:r w:rsidRPr="00CB595F">
        <w:rPr>
          <w:rFonts w:ascii="ＭＳ ゴシック" w:eastAsia="ＭＳ ゴシック" w:hAnsi="ＭＳ ゴシック" w:cs="メイリオ" w:hint="eastAsia"/>
          <w:b/>
          <w:bCs/>
          <w:sz w:val="24"/>
          <w:szCs w:val="24"/>
        </w:rPr>
        <w:t>１．大学と高校の授業の違い</w:t>
      </w:r>
      <w:bookmarkEnd w:id="4"/>
    </w:p>
    <w:tbl>
      <w:tblPr>
        <w:tblStyle w:val="12"/>
        <w:tblW w:w="0" w:type="auto"/>
        <w:tblInd w:w="392" w:type="dxa"/>
        <w:tblLook w:val="04A0" w:firstRow="1" w:lastRow="0" w:firstColumn="1" w:lastColumn="0" w:noHBand="0" w:noVBand="1"/>
      </w:tblPr>
      <w:tblGrid>
        <w:gridCol w:w="6407"/>
        <w:gridCol w:w="1134"/>
        <w:gridCol w:w="1154"/>
      </w:tblGrid>
      <w:tr w:rsidR="003060AE" w:rsidRPr="00CB595F" w14:paraId="752E505B" w14:textId="77777777" w:rsidTr="00AE2C42">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6407" w:type="dxa"/>
          </w:tcPr>
          <w:p w14:paraId="11132AA4" w14:textId="61456BDF" w:rsidR="003060AE" w:rsidRPr="00CB595F" w:rsidRDefault="003060AE" w:rsidP="00A77EDC">
            <w:pPr>
              <w:jc w:val="center"/>
              <w:rPr>
                <w:rFonts w:ascii="ＭＳ ゴシック" w:eastAsia="ＭＳ ゴシック" w:hAnsi="ＭＳ ゴシック" w:cs="メイリオ"/>
                <w:b w:val="0"/>
                <w:szCs w:val="21"/>
              </w:rPr>
            </w:pPr>
          </w:p>
        </w:tc>
        <w:tc>
          <w:tcPr>
            <w:tcW w:w="1134" w:type="dxa"/>
            <w:hideMark/>
          </w:tcPr>
          <w:p w14:paraId="27577D11" w14:textId="77777777" w:rsidR="003060AE" w:rsidRPr="00CB595F" w:rsidRDefault="003060AE" w:rsidP="00A77EDC">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メイリオ"/>
                <w:b w:val="0"/>
                <w:szCs w:val="21"/>
              </w:rPr>
            </w:pPr>
            <w:r w:rsidRPr="00CB595F">
              <w:rPr>
                <w:rFonts w:ascii="ＭＳ ゴシック" w:eastAsia="ＭＳ ゴシック" w:hAnsi="ＭＳ ゴシック" w:cs="メイリオ" w:hint="eastAsia"/>
                <w:b w:val="0"/>
                <w:szCs w:val="21"/>
              </w:rPr>
              <w:t>高　校</w:t>
            </w:r>
          </w:p>
        </w:tc>
        <w:tc>
          <w:tcPr>
            <w:tcW w:w="1154" w:type="dxa"/>
            <w:hideMark/>
          </w:tcPr>
          <w:p w14:paraId="6265C473" w14:textId="77777777" w:rsidR="003060AE" w:rsidRPr="00CB595F" w:rsidRDefault="003060AE" w:rsidP="00A77EDC">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メイリオ"/>
                <w:b w:val="0"/>
                <w:szCs w:val="21"/>
              </w:rPr>
            </w:pPr>
            <w:r w:rsidRPr="00CB595F">
              <w:rPr>
                <w:rFonts w:ascii="ＭＳ ゴシック" w:eastAsia="ＭＳ ゴシック" w:hAnsi="ＭＳ ゴシック" w:cs="メイリオ" w:hint="eastAsia"/>
                <w:b w:val="0"/>
                <w:szCs w:val="21"/>
              </w:rPr>
              <w:t>大　学</w:t>
            </w:r>
          </w:p>
        </w:tc>
      </w:tr>
      <w:tr w:rsidR="00D778DC" w:rsidRPr="00CB595F" w14:paraId="1208B1E7" w14:textId="77777777" w:rsidTr="00AE2C42">
        <w:trPr>
          <w:trHeight w:val="24"/>
        </w:trPr>
        <w:tc>
          <w:tcPr>
            <w:cnfStyle w:val="001000000000" w:firstRow="0" w:lastRow="0" w:firstColumn="1" w:lastColumn="0" w:oddVBand="0" w:evenVBand="0" w:oddHBand="0" w:evenHBand="0" w:firstRowFirstColumn="0" w:firstRowLastColumn="0" w:lastRowFirstColumn="0" w:lastRowLastColumn="0"/>
            <w:tcW w:w="6407" w:type="dxa"/>
            <w:vAlign w:val="center"/>
          </w:tcPr>
          <w:p w14:paraId="0CCDB86F" w14:textId="59C85E56" w:rsidR="00D778DC" w:rsidRPr="00CB595F" w:rsidRDefault="00D778DC" w:rsidP="00D778DC">
            <w:pPr>
              <w:rPr>
                <w:rFonts w:ascii="ＭＳ ゴシック" w:eastAsia="ＭＳ ゴシック" w:hAnsi="ＭＳ ゴシック" w:cs="メイリオ"/>
                <w:b w:val="0"/>
                <w:szCs w:val="21"/>
              </w:rPr>
            </w:pPr>
            <w:r>
              <w:rPr>
                <w:rFonts w:ascii="ＭＳ ゴシック" w:eastAsia="ＭＳ ゴシック" w:hAnsi="ＭＳ ゴシック" w:cs="メイリオ" w:hint="eastAsia"/>
                <w:b w:val="0"/>
                <w:szCs w:val="21"/>
              </w:rPr>
              <w:t>全ての科目に</w:t>
            </w:r>
            <w:r w:rsidRPr="00CB595F">
              <w:rPr>
                <w:rFonts w:ascii="ＭＳ ゴシック" w:eastAsia="ＭＳ ゴシック" w:hAnsi="ＭＳ ゴシック" w:cs="メイリオ" w:hint="eastAsia"/>
                <w:b w:val="0"/>
                <w:szCs w:val="21"/>
              </w:rPr>
              <w:t>教科書やテキストが</w:t>
            </w:r>
            <w:r>
              <w:rPr>
                <w:rFonts w:ascii="ＭＳ ゴシック" w:eastAsia="ＭＳ ゴシック" w:hAnsi="ＭＳ ゴシック" w:cs="メイリオ" w:hint="eastAsia"/>
                <w:b w:val="0"/>
                <w:szCs w:val="21"/>
              </w:rPr>
              <w:t>ある</w:t>
            </w:r>
          </w:p>
        </w:tc>
        <w:tc>
          <w:tcPr>
            <w:tcW w:w="1134" w:type="dxa"/>
          </w:tcPr>
          <w:p w14:paraId="4B293A16" w14:textId="63F955C7" w:rsidR="00D778DC" w:rsidRPr="00CB595F" w:rsidRDefault="00D778DC" w:rsidP="00D778DC">
            <w:pPr>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w:t>
            </w:r>
          </w:p>
        </w:tc>
        <w:tc>
          <w:tcPr>
            <w:tcW w:w="1154" w:type="dxa"/>
          </w:tcPr>
          <w:p w14:paraId="07A64DF0" w14:textId="09FF729F" w:rsidR="00D778DC" w:rsidRPr="00CB595F" w:rsidRDefault="00D778DC" w:rsidP="00D778DC">
            <w:pPr>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w:t>
            </w:r>
          </w:p>
        </w:tc>
      </w:tr>
      <w:tr w:rsidR="00D778DC" w:rsidRPr="00CB595F" w14:paraId="78DE0A77" w14:textId="77777777" w:rsidTr="00AE2C42">
        <w:trPr>
          <w:trHeight w:val="125"/>
        </w:trPr>
        <w:tc>
          <w:tcPr>
            <w:cnfStyle w:val="001000000000" w:firstRow="0" w:lastRow="0" w:firstColumn="1" w:lastColumn="0" w:oddVBand="0" w:evenVBand="0" w:oddHBand="0" w:evenHBand="0" w:firstRowFirstColumn="0" w:firstRowLastColumn="0" w:lastRowFirstColumn="0" w:lastRowLastColumn="0"/>
            <w:tcW w:w="6407" w:type="dxa"/>
            <w:vAlign w:val="center"/>
          </w:tcPr>
          <w:p w14:paraId="729DA9DB" w14:textId="31A5A364" w:rsidR="00D778DC" w:rsidRPr="00CB595F" w:rsidRDefault="00D778DC" w:rsidP="00D778DC">
            <w:pPr>
              <w:rPr>
                <w:rFonts w:ascii="ＭＳ ゴシック" w:eastAsia="ＭＳ ゴシック" w:hAnsi="ＭＳ ゴシック" w:cs="メイリオ"/>
                <w:b w:val="0"/>
                <w:szCs w:val="21"/>
              </w:rPr>
            </w:pPr>
            <w:r>
              <w:rPr>
                <w:rFonts w:ascii="ＭＳ ゴシック" w:eastAsia="ＭＳ ゴシック" w:hAnsi="ＭＳ ゴシック" w:cs="メイリオ" w:hint="eastAsia"/>
                <w:b w:val="0"/>
                <w:szCs w:val="21"/>
              </w:rPr>
              <w:t>教員</w:t>
            </w:r>
            <w:r w:rsidRPr="00CB595F">
              <w:rPr>
                <w:rFonts w:ascii="ＭＳ ゴシック" w:eastAsia="ＭＳ ゴシック" w:hAnsi="ＭＳ ゴシック" w:cs="メイリオ" w:hint="eastAsia"/>
                <w:b w:val="0"/>
                <w:szCs w:val="21"/>
              </w:rPr>
              <w:t>は必要な情報を積極的に板書してくれる</w:t>
            </w:r>
          </w:p>
        </w:tc>
        <w:tc>
          <w:tcPr>
            <w:tcW w:w="1134" w:type="dxa"/>
            <w:vAlign w:val="center"/>
          </w:tcPr>
          <w:p w14:paraId="258A2694" w14:textId="3A79FBA2" w:rsidR="00D778DC" w:rsidRPr="00CB595F" w:rsidRDefault="00D778DC" w:rsidP="00D778DC">
            <w:pPr>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w:t>
            </w:r>
          </w:p>
        </w:tc>
        <w:tc>
          <w:tcPr>
            <w:tcW w:w="1154" w:type="dxa"/>
            <w:vAlign w:val="center"/>
          </w:tcPr>
          <w:p w14:paraId="3FF6C485" w14:textId="74B75A8D" w:rsidR="00D778DC" w:rsidRPr="00CB595F" w:rsidRDefault="00D778DC" w:rsidP="00D778DC">
            <w:pPr>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w:t>
            </w:r>
          </w:p>
        </w:tc>
      </w:tr>
      <w:tr w:rsidR="00D778DC" w:rsidRPr="00CB595F" w14:paraId="574D3C98" w14:textId="77777777" w:rsidTr="00AE2C42">
        <w:trPr>
          <w:trHeight w:val="44"/>
        </w:trPr>
        <w:tc>
          <w:tcPr>
            <w:cnfStyle w:val="001000000000" w:firstRow="0" w:lastRow="0" w:firstColumn="1" w:lastColumn="0" w:oddVBand="0" w:evenVBand="0" w:oddHBand="0" w:evenHBand="0" w:firstRowFirstColumn="0" w:firstRowLastColumn="0" w:lastRowFirstColumn="0" w:lastRowLastColumn="0"/>
            <w:tcW w:w="6407" w:type="dxa"/>
            <w:vAlign w:val="center"/>
            <w:hideMark/>
          </w:tcPr>
          <w:p w14:paraId="79446380" w14:textId="510183AC" w:rsidR="00D778DC" w:rsidRPr="00CB595F" w:rsidRDefault="00D778DC" w:rsidP="00D778DC">
            <w:pPr>
              <w:rPr>
                <w:rFonts w:ascii="ＭＳ ゴシック" w:eastAsia="ＭＳ ゴシック" w:hAnsi="ＭＳ ゴシック" w:cs="メイリオ"/>
                <w:b w:val="0"/>
                <w:szCs w:val="21"/>
              </w:rPr>
            </w:pPr>
            <w:r>
              <w:rPr>
                <w:rFonts w:ascii="ＭＳ ゴシック" w:eastAsia="ＭＳ ゴシック" w:hAnsi="ＭＳ ゴシック" w:cs="メイリオ" w:hint="eastAsia"/>
                <w:b w:val="0"/>
                <w:szCs w:val="21"/>
              </w:rPr>
              <w:t>教員は重要なポイントを明示</w:t>
            </w:r>
            <w:r w:rsidR="00AE2C42">
              <w:rPr>
                <w:rFonts w:ascii="ＭＳ ゴシック" w:eastAsia="ＭＳ ゴシック" w:hAnsi="ＭＳ ゴシック" w:cs="メイリオ" w:hint="eastAsia"/>
                <w:b w:val="0"/>
                <w:szCs w:val="21"/>
              </w:rPr>
              <w:t>（マーカーの指示など）</w:t>
            </w:r>
            <w:r>
              <w:rPr>
                <w:rFonts w:ascii="ＭＳ ゴシック" w:eastAsia="ＭＳ ゴシック" w:hAnsi="ＭＳ ゴシック" w:cs="メイリオ" w:hint="eastAsia"/>
                <w:b w:val="0"/>
                <w:szCs w:val="21"/>
              </w:rPr>
              <w:t>してくれる</w:t>
            </w:r>
          </w:p>
        </w:tc>
        <w:tc>
          <w:tcPr>
            <w:tcW w:w="1134" w:type="dxa"/>
          </w:tcPr>
          <w:p w14:paraId="4FAA1179" w14:textId="186C88CD" w:rsidR="00D778DC" w:rsidRPr="00CB595F" w:rsidRDefault="00D778DC" w:rsidP="00D778DC">
            <w:pPr>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〇</w:t>
            </w:r>
          </w:p>
        </w:tc>
        <w:tc>
          <w:tcPr>
            <w:tcW w:w="1154" w:type="dxa"/>
          </w:tcPr>
          <w:p w14:paraId="4A6D1F0E" w14:textId="28A4763E" w:rsidR="00D778DC" w:rsidRPr="00CB595F" w:rsidRDefault="00D778DC" w:rsidP="00D778DC">
            <w:pPr>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w:t>
            </w:r>
          </w:p>
        </w:tc>
      </w:tr>
    </w:tbl>
    <w:p w14:paraId="23B66EE9" w14:textId="3095A790" w:rsidR="00D778DC" w:rsidRDefault="00D778DC" w:rsidP="00D778DC">
      <w:pPr>
        <w:ind w:leftChars="100" w:left="21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・大学では、教科書やテキストがない科目が多い→自分で講義ノートを作り、テキスト化する。</w:t>
      </w:r>
    </w:p>
    <w:p w14:paraId="2DE75B4A" w14:textId="77777777" w:rsidR="00D778DC" w:rsidRDefault="00D778DC" w:rsidP="00D778DC">
      <w:pPr>
        <w:ind w:leftChars="100" w:left="21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・大学では、板書を丁寧にしてくれる授業は少ない→教員の講義を積極的にメモする。</w:t>
      </w:r>
    </w:p>
    <w:p w14:paraId="1E8FDE9B" w14:textId="17D90BA6" w:rsidR="00D778DC" w:rsidRPr="00D778DC" w:rsidRDefault="00D778DC" w:rsidP="00D778DC">
      <w:pPr>
        <w:ind w:leftChars="100" w:left="21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・大学では、重要箇所を明示してくれる授業は少ない→大事そうなポイントを自ら色付けする。</w:t>
      </w:r>
    </w:p>
    <w:p w14:paraId="63143016" w14:textId="4225476F" w:rsidR="003060AE" w:rsidRDefault="003060AE" w:rsidP="003060AE">
      <w:pPr>
        <w:rPr>
          <w:rFonts w:ascii="ＭＳ ゴシック" w:eastAsia="ＭＳ ゴシック" w:hAnsi="ＭＳ ゴシック" w:cs="メイリオ"/>
          <w:szCs w:val="21"/>
        </w:rPr>
      </w:pPr>
    </w:p>
    <w:p w14:paraId="2B324105" w14:textId="77777777" w:rsidR="00AE2C42" w:rsidRPr="00CB595F" w:rsidRDefault="00AE2C42" w:rsidP="003060AE">
      <w:pPr>
        <w:rPr>
          <w:rFonts w:ascii="ＭＳ ゴシック" w:eastAsia="ＭＳ ゴシック" w:hAnsi="ＭＳ ゴシック" w:cs="メイリオ"/>
          <w:szCs w:val="21"/>
        </w:rPr>
      </w:pPr>
    </w:p>
    <w:p w14:paraId="1885AA24" w14:textId="59BFB683" w:rsidR="003060AE" w:rsidRPr="00CB595F" w:rsidRDefault="003060AE" w:rsidP="003060AE">
      <w:pPr>
        <w:pStyle w:val="2"/>
        <w:rPr>
          <w:rFonts w:ascii="ＭＳ ゴシック" w:eastAsia="ＭＳ ゴシック" w:hAnsi="ＭＳ ゴシック" w:cs="メイリオ"/>
          <w:b/>
          <w:bCs/>
          <w:sz w:val="24"/>
          <w:szCs w:val="24"/>
        </w:rPr>
      </w:pPr>
      <w:bookmarkStart w:id="5" w:name="_Toc63764877"/>
      <w:r w:rsidRPr="00CB595F">
        <w:rPr>
          <w:rFonts w:ascii="ＭＳ ゴシック" w:eastAsia="ＭＳ ゴシック" w:hAnsi="ＭＳ ゴシック" w:cs="メイリオ" w:hint="eastAsia"/>
          <w:b/>
          <w:bCs/>
          <w:sz w:val="24"/>
          <w:szCs w:val="24"/>
        </w:rPr>
        <w:t>２．大学の講義パターン</w:t>
      </w:r>
      <w:r w:rsidR="00AE2C42">
        <w:rPr>
          <w:rFonts w:ascii="ＭＳ ゴシック" w:eastAsia="ＭＳ ゴシック" w:hAnsi="ＭＳ ゴシック" w:cs="メイリオ" w:hint="eastAsia"/>
          <w:b/>
          <w:bCs/>
          <w:sz w:val="24"/>
          <w:szCs w:val="24"/>
        </w:rPr>
        <w:t>と各ノート例</w:t>
      </w:r>
      <w:bookmarkEnd w:id="5"/>
    </w:p>
    <w:p w14:paraId="5ADCDB01" w14:textId="77777777" w:rsidR="003060AE" w:rsidRPr="00CB595F" w:rsidRDefault="003060AE" w:rsidP="003060AE">
      <w:pPr>
        <w:ind w:leftChars="100" w:left="210"/>
        <w:rPr>
          <w:rFonts w:ascii="ＭＳ ゴシック" w:eastAsia="ＭＳ ゴシック" w:hAnsi="ＭＳ ゴシック" w:cs="メイリオ"/>
          <w:szCs w:val="21"/>
        </w:rPr>
      </w:pPr>
    </w:p>
    <w:p w14:paraId="65CA8A7B" w14:textId="77777777" w:rsidR="003060AE" w:rsidRPr="00CB595F" w:rsidRDefault="003060AE" w:rsidP="003060AE">
      <w:pPr>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・大学の講義にはいくつかのパターンがある</w:t>
      </w:r>
    </w:p>
    <w:p w14:paraId="262F77B6" w14:textId="77777777" w:rsidR="003060AE" w:rsidRPr="00CB595F" w:rsidRDefault="003060AE" w:rsidP="003060AE">
      <w:pPr>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・パターンに合わせたノートの取り方が必要</w:t>
      </w:r>
    </w:p>
    <w:p w14:paraId="06105198" w14:textId="77777777" w:rsidR="003060AE" w:rsidRPr="00CB595F" w:rsidRDefault="003060AE" w:rsidP="003060AE">
      <w:pPr>
        <w:ind w:leftChars="100" w:left="210"/>
        <w:rPr>
          <w:rFonts w:ascii="ＭＳ ゴシック" w:eastAsia="ＭＳ ゴシック" w:hAnsi="ＭＳ ゴシック" w:cs="メイリオ"/>
          <w:szCs w:val="21"/>
        </w:rPr>
      </w:pPr>
    </w:p>
    <w:tbl>
      <w:tblPr>
        <w:tblStyle w:val="a4"/>
        <w:tblW w:w="0" w:type="auto"/>
        <w:tblInd w:w="250" w:type="dxa"/>
        <w:tblLook w:val="04A0" w:firstRow="1" w:lastRow="0" w:firstColumn="1" w:lastColumn="0" w:noHBand="0" w:noVBand="1"/>
      </w:tblPr>
      <w:tblGrid>
        <w:gridCol w:w="2580"/>
        <w:gridCol w:w="6906"/>
      </w:tblGrid>
      <w:tr w:rsidR="003060AE" w:rsidRPr="00CB595F" w14:paraId="133A410B" w14:textId="77777777" w:rsidTr="00AE2C42">
        <w:tc>
          <w:tcPr>
            <w:tcW w:w="2580" w:type="dxa"/>
          </w:tcPr>
          <w:p w14:paraId="3B16EAD8" w14:textId="77777777" w:rsidR="003060AE" w:rsidRPr="00CB595F" w:rsidRDefault="003060AE"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パターン</w:t>
            </w:r>
          </w:p>
        </w:tc>
        <w:tc>
          <w:tcPr>
            <w:tcW w:w="6906" w:type="dxa"/>
          </w:tcPr>
          <w:p w14:paraId="793C23E7" w14:textId="77777777" w:rsidR="003060AE" w:rsidRPr="00CB595F" w:rsidRDefault="003060AE"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ノートの取り方</w:t>
            </w:r>
          </w:p>
        </w:tc>
      </w:tr>
      <w:tr w:rsidR="003060AE" w:rsidRPr="00CB595F" w14:paraId="76845325" w14:textId="77777777" w:rsidTr="00AE2C42">
        <w:tc>
          <w:tcPr>
            <w:tcW w:w="2580" w:type="dxa"/>
            <w:vAlign w:val="center"/>
          </w:tcPr>
          <w:p w14:paraId="3CDDFAAB" w14:textId="73906D49" w:rsidR="00AE2C42" w:rsidRPr="00CB595F" w:rsidRDefault="003060AE" w:rsidP="00AE2C42">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口頭講義のみ</w:t>
            </w:r>
          </w:p>
        </w:tc>
        <w:tc>
          <w:tcPr>
            <w:tcW w:w="6906" w:type="dxa"/>
          </w:tcPr>
          <w:p w14:paraId="2AE64A63" w14:textId="404BAA6B"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・ひたすら教員の講義をメモ</w:t>
            </w:r>
            <w:r w:rsidR="00AE2C42">
              <w:rPr>
                <w:rFonts w:ascii="ＭＳ ゴシック" w:eastAsia="ＭＳ ゴシック" w:hAnsi="ＭＳ ゴシック" w:cs="メイリオ" w:hint="eastAsia"/>
                <w:szCs w:val="21"/>
              </w:rPr>
              <w:t>し、マイノートをつくる。</w:t>
            </w:r>
          </w:p>
          <w:p w14:paraId="5FC090C1" w14:textId="1835DC55"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・聞き逃し</w:t>
            </w:r>
            <w:r w:rsidR="00AE2C42">
              <w:rPr>
                <w:rFonts w:ascii="ＭＳ ゴシック" w:eastAsia="ＭＳ ゴシック" w:hAnsi="ＭＳ ゴシック" w:cs="メイリオ" w:hint="eastAsia"/>
                <w:szCs w:val="21"/>
              </w:rPr>
              <w:t>箇所、不明箇所に</w:t>
            </w:r>
            <w:r w:rsidRPr="00CB595F">
              <w:rPr>
                <w:rFonts w:ascii="ＭＳ ゴシック" w:eastAsia="ＭＳ ゴシック" w:hAnsi="ＭＳ ゴシック" w:cs="メイリオ" w:hint="eastAsia"/>
                <w:szCs w:val="21"/>
              </w:rPr>
              <w:t>は即座に「？」をつけ、後で確認する</w:t>
            </w:r>
            <w:r w:rsidR="00AE2C42">
              <w:rPr>
                <w:rFonts w:ascii="ＭＳ ゴシック" w:eastAsia="ＭＳ ゴシック" w:hAnsi="ＭＳ ゴシック" w:cs="メイリオ" w:hint="eastAsia"/>
                <w:szCs w:val="21"/>
              </w:rPr>
              <w:t>。</w:t>
            </w:r>
          </w:p>
          <w:p w14:paraId="797E1F51" w14:textId="65526891"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・講義後、ノートを整理して復習しやすくする</w:t>
            </w:r>
            <w:r w:rsidR="00AE2C42">
              <w:rPr>
                <w:rFonts w:ascii="ＭＳ ゴシック" w:eastAsia="ＭＳ ゴシック" w:hAnsi="ＭＳ ゴシック" w:cs="メイリオ" w:hint="eastAsia"/>
                <w:szCs w:val="21"/>
              </w:rPr>
              <w:t>。</w:t>
            </w:r>
          </w:p>
        </w:tc>
      </w:tr>
      <w:tr w:rsidR="003060AE" w:rsidRPr="00CB595F" w14:paraId="1A8EDD4C" w14:textId="77777777" w:rsidTr="00AE2C42">
        <w:tc>
          <w:tcPr>
            <w:tcW w:w="2580" w:type="dxa"/>
            <w:vAlign w:val="center"/>
          </w:tcPr>
          <w:p w14:paraId="00964F3E" w14:textId="77777777" w:rsidR="00AE2C42" w:rsidRDefault="003060AE"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板書</w:t>
            </w:r>
          </w:p>
          <w:p w14:paraId="4D76A1DC" w14:textId="5816DFD8" w:rsidR="003060AE" w:rsidRPr="00CB595F" w:rsidRDefault="003060AE"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＋口頭講義</w:t>
            </w:r>
          </w:p>
        </w:tc>
        <w:tc>
          <w:tcPr>
            <w:tcW w:w="6906" w:type="dxa"/>
          </w:tcPr>
          <w:p w14:paraId="5B2C52A8" w14:textId="1042E94C"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・板書＋教員の講義をメモ</w:t>
            </w:r>
            <w:r w:rsidR="00AE2C42">
              <w:rPr>
                <w:rFonts w:ascii="ＭＳ ゴシック" w:eastAsia="ＭＳ ゴシック" w:hAnsi="ＭＳ ゴシック" w:cs="メイリオ" w:hint="eastAsia"/>
                <w:szCs w:val="21"/>
              </w:rPr>
              <w:t>し、マイノートをつくる。</w:t>
            </w:r>
          </w:p>
          <w:p w14:paraId="4E6BD9C9" w14:textId="25826BA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・板書だけでは不足！板書以外をどれだけメモできるかが重要</w:t>
            </w:r>
            <w:r w:rsidR="00AE2C42">
              <w:rPr>
                <w:rFonts w:ascii="ＭＳ ゴシック" w:eastAsia="ＭＳ ゴシック" w:hAnsi="ＭＳ ゴシック" w:cs="メイリオ" w:hint="eastAsia"/>
                <w:szCs w:val="21"/>
              </w:rPr>
              <w:t>。</w:t>
            </w:r>
          </w:p>
        </w:tc>
      </w:tr>
      <w:tr w:rsidR="003060AE" w:rsidRPr="00CB595F" w14:paraId="4AD65A4B" w14:textId="77777777" w:rsidTr="00AE2C42">
        <w:tc>
          <w:tcPr>
            <w:tcW w:w="2580" w:type="dxa"/>
            <w:vAlign w:val="center"/>
          </w:tcPr>
          <w:p w14:paraId="2E178A06" w14:textId="77777777" w:rsidR="00AE2C42" w:rsidRDefault="003060AE"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教科書</w:t>
            </w:r>
          </w:p>
          <w:p w14:paraId="75CC67F3" w14:textId="06BD7AAA" w:rsidR="003060AE" w:rsidRPr="00CB595F" w:rsidRDefault="003060AE"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＋口頭講義</w:t>
            </w:r>
          </w:p>
        </w:tc>
        <w:tc>
          <w:tcPr>
            <w:tcW w:w="6906" w:type="dxa"/>
          </w:tcPr>
          <w:p w14:paraId="3DBCD016" w14:textId="7428A0B2"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・教員の講義を教科書に追記し</w:t>
            </w:r>
            <w:r w:rsidR="00AE2C42">
              <w:rPr>
                <w:rFonts w:ascii="ＭＳ ゴシック" w:eastAsia="ＭＳ ゴシック" w:hAnsi="ＭＳ ゴシック" w:cs="メイリオ" w:hint="eastAsia"/>
                <w:szCs w:val="21"/>
              </w:rPr>
              <w:t>、アレンジ教科書にする。</w:t>
            </w:r>
          </w:p>
          <w:p w14:paraId="0F87AABF" w14:textId="1768AB81"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・教科書に追記できないものは、自分のノートに書き込んでいく</w:t>
            </w:r>
            <w:r w:rsidR="00AE2C42">
              <w:rPr>
                <w:rFonts w:ascii="ＭＳ ゴシック" w:eastAsia="ＭＳ ゴシック" w:hAnsi="ＭＳ ゴシック" w:cs="メイリオ" w:hint="eastAsia"/>
                <w:szCs w:val="21"/>
              </w:rPr>
              <w:t>。</w:t>
            </w:r>
          </w:p>
          <w:p w14:paraId="62AE1130" w14:textId="2588326E"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AE2C42">
              <w:rPr>
                <w:rFonts w:ascii="ＭＳ ゴシック" w:eastAsia="ＭＳ ゴシック" w:hAnsi="ＭＳ ゴシック" w:cs="メイリオ" w:hint="eastAsia"/>
                <w:szCs w:val="21"/>
              </w:rPr>
              <w:t>アレンジ</w:t>
            </w:r>
            <w:r w:rsidRPr="00CB595F">
              <w:rPr>
                <w:rFonts w:ascii="ＭＳ ゴシック" w:eastAsia="ＭＳ ゴシック" w:hAnsi="ＭＳ ゴシック" w:cs="メイリオ" w:hint="eastAsia"/>
                <w:szCs w:val="21"/>
              </w:rPr>
              <w:t>教科書＋自分のノートで復習</w:t>
            </w:r>
            <w:r w:rsidR="00AE2C42">
              <w:rPr>
                <w:rFonts w:ascii="ＭＳ ゴシック" w:eastAsia="ＭＳ ゴシック" w:hAnsi="ＭＳ ゴシック" w:cs="メイリオ" w:hint="eastAsia"/>
                <w:szCs w:val="21"/>
              </w:rPr>
              <w:t>しやすくな</w:t>
            </w:r>
            <w:r w:rsidRPr="00CB595F">
              <w:rPr>
                <w:rFonts w:ascii="ＭＳ ゴシック" w:eastAsia="ＭＳ ゴシック" w:hAnsi="ＭＳ ゴシック" w:cs="メイリオ" w:hint="eastAsia"/>
                <w:szCs w:val="21"/>
              </w:rPr>
              <w:t>るように工夫する</w:t>
            </w:r>
            <w:r w:rsidR="00AE2C42">
              <w:rPr>
                <w:rFonts w:ascii="ＭＳ ゴシック" w:eastAsia="ＭＳ ゴシック" w:hAnsi="ＭＳ ゴシック" w:cs="メイリオ" w:hint="eastAsia"/>
                <w:szCs w:val="21"/>
              </w:rPr>
              <w:t>。</w:t>
            </w:r>
          </w:p>
        </w:tc>
      </w:tr>
      <w:tr w:rsidR="003060AE" w:rsidRPr="00CB595F" w14:paraId="239EDA43" w14:textId="77777777" w:rsidTr="00AE2C42">
        <w:tc>
          <w:tcPr>
            <w:tcW w:w="2580" w:type="dxa"/>
            <w:vAlign w:val="center"/>
          </w:tcPr>
          <w:p w14:paraId="7E4C360B" w14:textId="77777777" w:rsidR="00AE2C42" w:rsidRDefault="00AE2C42" w:rsidP="00A77EDC">
            <w:pPr>
              <w:jc w:val="cente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印刷</w:t>
            </w:r>
            <w:r w:rsidR="003060AE" w:rsidRPr="00CB595F">
              <w:rPr>
                <w:rFonts w:ascii="ＭＳ ゴシック" w:eastAsia="ＭＳ ゴシック" w:hAnsi="ＭＳ ゴシック" w:cs="メイリオ" w:hint="eastAsia"/>
                <w:szCs w:val="21"/>
              </w:rPr>
              <w:t>レジュメ</w:t>
            </w:r>
          </w:p>
          <w:p w14:paraId="1C52D2C1" w14:textId="41ABFE6B" w:rsidR="003060AE" w:rsidRPr="00CB595F" w:rsidRDefault="003060AE"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＋口頭講義</w:t>
            </w:r>
          </w:p>
        </w:tc>
        <w:tc>
          <w:tcPr>
            <w:tcW w:w="6906" w:type="dxa"/>
          </w:tcPr>
          <w:p w14:paraId="306BF1FB" w14:textId="75037322"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・教員の講義をレジュメに追記していく</w:t>
            </w:r>
            <w:r w:rsidR="00AE2C42">
              <w:rPr>
                <w:rFonts w:ascii="ＭＳ ゴシック" w:eastAsia="ＭＳ ゴシック" w:hAnsi="ＭＳ ゴシック" w:cs="メイリオ" w:hint="eastAsia"/>
                <w:szCs w:val="21"/>
              </w:rPr>
              <w:t>。</w:t>
            </w:r>
          </w:p>
          <w:p w14:paraId="382F090B" w14:textId="2064E301"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・レジュメがあれば安心は間違い</w:t>
            </w:r>
            <w:r w:rsidR="00AE2C42">
              <w:rPr>
                <w:rFonts w:ascii="ＭＳ ゴシック" w:eastAsia="ＭＳ ゴシック" w:hAnsi="ＭＳ ゴシック" w:cs="メイリオ" w:hint="eastAsia"/>
                <w:szCs w:val="21"/>
              </w:rPr>
              <w:t>。</w:t>
            </w:r>
          </w:p>
          <w:p w14:paraId="7F7AC32F" w14:textId="47D2B318"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⇒レジュメ</w:t>
            </w:r>
            <w:r w:rsidR="00AE2C42">
              <w:rPr>
                <w:rFonts w:ascii="ＭＳ ゴシック" w:eastAsia="ＭＳ ゴシック" w:hAnsi="ＭＳ ゴシック" w:cs="メイリオ" w:hint="eastAsia"/>
                <w:szCs w:val="21"/>
              </w:rPr>
              <w:t>に</w:t>
            </w:r>
            <w:r w:rsidRPr="00CB595F">
              <w:rPr>
                <w:rFonts w:ascii="ＭＳ ゴシック" w:eastAsia="ＭＳ ゴシック" w:hAnsi="ＭＳ ゴシック" w:cs="メイリオ" w:hint="eastAsia"/>
                <w:szCs w:val="21"/>
              </w:rPr>
              <w:t>いろいろ書き込</w:t>
            </w:r>
            <w:r w:rsidR="00AE2C42">
              <w:rPr>
                <w:rFonts w:ascii="ＭＳ ゴシック" w:eastAsia="ＭＳ ゴシック" w:hAnsi="ＭＳ ゴシック" w:cs="メイリオ" w:hint="eastAsia"/>
                <w:szCs w:val="21"/>
              </w:rPr>
              <w:t>んで</w:t>
            </w:r>
            <w:r w:rsidRPr="00CB595F">
              <w:rPr>
                <w:rFonts w:ascii="ＭＳ ゴシック" w:eastAsia="ＭＳ ゴシック" w:hAnsi="ＭＳ ゴシック" w:cs="メイリオ" w:hint="eastAsia"/>
                <w:szCs w:val="21"/>
              </w:rPr>
              <w:t>オリジナルノートにする</w:t>
            </w:r>
            <w:r w:rsidR="00AE2C42">
              <w:rPr>
                <w:rFonts w:ascii="ＭＳ ゴシック" w:eastAsia="ＭＳ ゴシック" w:hAnsi="ＭＳ ゴシック" w:cs="メイリオ" w:hint="eastAsia"/>
                <w:szCs w:val="21"/>
              </w:rPr>
              <w:t>。</w:t>
            </w:r>
          </w:p>
        </w:tc>
      </w:tr>
      <w:tr w:rsidR="00AE2C42" w:rsidRPr="00CB595F" w14:paraId="08796763" w14:textId="77777777" w:rsidTr="00AE2C42">
        <w:tc>
          <w:tcPr>
            <w:tcW w:w="2580" w:type="dxa"/>
            <w:vAlign w:val="center"/>
          </w:tcPr>
          <w:p w14:paraId="4613733F" w14:textId="77777777" w:rsidR="00AE2C42" w:rsidRDefault="00AE2C42" w:rsidP="00A77EDC">
            <w:pPr>
              <w:jc w:val="cente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データレジュメ</w:t>
            </w:r>
          </w:p>
          <w:p w14:paraId="405F9C8D" w14:textId="66FE6605" w:rsidR="00AE2C42" w:rsidRPr="00CB595F" w:rsidRDefault="00AE2C42" w:rsidP="00A77EDC">
            <w:pPr>
              <w:jc w:val="cente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＋口頭講義</w:t>
            </w:r>
          </w:p>
        </w:tc>
        <w:tc>
          <w:tcPr>
            <w:tcW w:w="6906" w:type="dxa"/>
          </w:tcPr>
          <w:p w14:paraId="0F2399FA" w14:textId="38E6D367" w:rsidR="00AE2C42" w:rsidRDefault="00AE2C42" w:rsidP="00A77EDC">
            <w:pP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・教員の講義をデータ（ワードやパワーポイント）に追記していく。</w:t>
            </w:r>
          </w:p>
          <w:p w14:paraId="0A48F92D" w14:textId="0058FA9E" w:rsidR="00AE2C42" w:rsidRDefault="00AE2C42" w:rsidP="00A77EDC">
            <w:pP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 xml:space="preserve">　⇒データは上書き保存し、フォルダ別に整頓しておく。</w:t>
            </w:r>
          </w:p>
          <w:p w14:paraId="2F05B18E" w14:textId="16F7BBA8" w:rsidR="00AE2C42" w:rsidRPr="00CB595F" w:rsidRDefault="00AE2C42" w:rsidP="00A77EDC">
            <w:pP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・ＰＣ上の操作が難しい場合は、データを印刷して対応する。</w:t>
            </w:r>
          </w:p>
        </w:tc>
      </w:tr>
    </w:tbl>
    <w:p w14:paraId="2027FD4E" w14:textId="77777777" w:rsidR="003060AE" w:rsidRPr="00AE2C42" w:rsidRDefault="003060AE" w:rsidP="003060AE">
      <w:pPr>
        <w:widowControl/>
        <w:jc w:val="left"/>
        <w:rPr>
          <w:rFonts w:ascii="ＭＳ ゴシック" w:eastAsia="ＭＳ ゴシック" w:hAnsi="ＭＳ ゴシック" w:cs="メイリオ"/>
          <w:sz w:val="24"/>
          <w:szCs w:val="24"/>
        </w:rPr>
      </w:pPr>
      <w:r w:rsidRPr="00CB595F">
        <w:rPr>
          <w:rFonts w:ascii="ＭＳ ゴシック" w:eastAsia="ＭＳ ゴシック" w:hAnsi="ＭＳ ゴシック" w:cs="メイリオ"/>
          <w:sz w:val="24"/>
          <w:szCs w:val="24"/>
        </w:rPr>
        <w:br w:type="page"/>
      </w:r>
    </w:p>
    <w:p w14:paraId="392D5F52" w14:textId="77777777" w:rsidR="003060AE" w:rsidRPr="00CB595F" w:rsidRDefault="003060AE" w:rsidP="003060AE">
      <w:pPr>
        <w:widowControl/>
        <w:jc w:val="left"/>
        <w:rPr>
          <w:rFonts w:ascii="ＭＳ ゴシック" w:eastAsia="ＭＳ ゴシック" w:hAnsi="ＭＳ ゴシック" w:cs="メイリオ"/>
          <w:sz w:val="24"/>
          <w:szCs w:val="24"/>
        </w:rPr>
      </w:pPr>
      <w:r w:rsidRPr="00CB595F">
        <w:rPr>
          <w:rFonts w:ascii="ＭＳ ゴシック" w:eastAsia="ＭＳ ゴシック" w:hAnsi="ＭＳ ゴシック" w:cs="メイリオ" w:hint="eastAsia"/>
          <w:sz w:val="24"/>
          <w:szCs w:val="24"/>
        </w:rPr>
        <w:lastRenderedPageBreak/>
        <w:t>＜口頭講義のみのノート例＞</w:t>
      </w:r>
    </w:p>
    <w:p w14:paraId="1CAE994B" w14:textId="77777777" w:rsidR="003060AE" w:rsidRPr="00CB595F" w:rsidRDefault="003060AE" w:rsidP="003060AE">
      <w:pPr>
        <w:widowControl/>
        <w:jc w:val="center"/>
        <w:rPr>
          <w:rFonts w:ascii="ＭＳ ゴシック" w:eastAsia="ＭＳ ゴシック" w:hAnsi="ＭＳ ゴシック" w:cs="メイリオ"/>
          <w:sz w:val="24"/>
          <w:szCs w:val="24"/>
        </w:rPr>
      </w:pPr>
      <w:r w:rsidRPr="00CB595F">
        <w:rPr>
          <w:rFonts w:ascii="ＭＳ ゴシック" w:eastAsia="ＭＳ ゴシック" w:hAnsi="ＭＳ ゴシック"/>
          <w:noProof/>
        </w:rPr>
        <w:drawing>
          <wp:inline distT="0" distB="0" distL="0" distR="0" wp14:anchorId="3FA04C86" wp14:editId="03A4814E">
            <wp:extent cx="5821030" cy="8347295"/>
            <wp:effectExtent l="0" t="0" r="889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758" r="26754"/>
                    <a:stretch/>
                  </pic:blipFill>
                  <pic:spPr bwMode="auto">
                    <a:xfrm>
                      <a:off x="0" y="0"/>
                      <a:ext cx="5846157" cy="8383326"/>
                    </a:xfrm>
                    <a:prstGeom prst="rect">
                      <a:avLst/>
                    </a:prstGeom>
                    <a:ln>
                      <a:noFill/>
                    </a:ln>
                    <a:extLst>
                      <a:ext uri="{53640926-AAD7-44D8-BBD7-CCE9431645EC}">
                        <a14:shadowObscured xmlns:a14="http://schemas.microsoft.com/office/drawing/2010/main"/>
                      </a:ext>
                    </a:extLst>
                  </pic:spPr>
                </pic:pic>
              </a:graphicData>
            </a:graphic>
          </wp:inline>
        </w:drawing>
      </w:r>
    </w:p>
    <w:p w14:paraId="713B972D" w14:textId="79F2886E" w:rsidR="003060AE" w:rsidRPr="00CB595F" w:rsidRDefault="003060AE" w:rsidP="003060AE">
      <w:pPr>
        <w:widowControl/>
        <w:jc w:val="left"/>
        <w:rPr>
          <w:rFonts w:ascii="ＭＳ ゴシック" w:eastAsia="ＭＳ ゴシック" w:hAnsi="ＭＳ ゴシック" w:cs="メイリオ"/>
          <w:sz w:val="24"/>
          <w:szCs w:val="24"/>
        </w:rPr>
      </w:pPr>
      <w:r w:rsidRPr="00CB595F">
        <w:rPr>
          <w:rFonts w:ascii="ＭＳ ゴシック" w:eastAsia="ＭＳ ゴシック" w:hAnsi="ＭＳ ゴシック" w:cs="メイリオ" w:hint="eastAsia"/>
          <w:sz w:val="24"/>
          <w:szCs w:val="24"/>
        </w:rPr>
        <w:lastRenderedPageBreak/>
        <w:t>＜レジュメ＋口頭</w:t>
      </w:r>
      <w:r w:rsidR="00AE2C42">
        <w:rPr>
          <w:rFonts w:ascii="ＭＳ ゴシック" w:eastAsia="ＭＳ ゴシック" w:hAnsi="ＭＳ ゴシック" w:cs="メイリオ" w:hint="eastAsia"/>
          <w:sz w:val="24"/>
          <w:szCs w:val="24"/>
        </w:rPr>
        <w:t>講義</w:t>
      </w:r>
      <w:r w:rsidRPr="00CB595F">
        <w:rPr>
          <w:rFonts w:ascii="ＭＳ ゴシック" w:eastAsia="ＭＳ ゴシック" w:hAnsi="ＭＳ ゴシック" w:cs="メイリオ" w:hint="eastAsia"/>
          <w:sz w:val="24"/>
          <w:szCs w:val="24"/>
        </w:rPr>
        <w:t>のノート例＞</w:t>
      </w:r>
    </w:p>
    <w:p w14:paraId="16239DC0" w14:textId="77777777" w:rsidR="003060AE" w:rsidRPr="00CB595F" w:rsidRDefault="003060AE" w:rsidP="003060AE">
      <w:pPr>
        <w:widowControl/>
        <w:jc w:val="center"/>
        <w:rPr>
          <w:rFonts w:ascii="ＭＳ ゴシック" w:eastAsia="ＭＳ ゴシック" w:hAnsi="ＭＳ ゴシック" w:cs="メイリオ"/>
          <w:sz w:val="24"/>
          <w:szCs w:val="24"/>
        </w:rPr>
      </w:pPr>
      <w:r w:rsidRPr="00CB595F">
        <w:rPr>
          <w:rFonts w:ascii="ＭＳ ゴシック" w:eastAsia="ＭＳ ゴシック" w:hAnsi="ＭＳ ゴシック"/>
          <w:noProof/>
        </w:rPr>
        <w:drawing>
          <wp:inline distT="0" distB="0" distL="0" distR="0" wp14:anchorId="590151E5" wp14:editId="4AB2C99B">
            <wp:extent cx="5548920" cy="4125413"/>
            <wp:effectExtent l="0" t="0" r="0" b="889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27047" t="3048" r="27921" b="46730"/>
                    <a:stretch/>
                  </pic:blipFill>
                  <pic:spPr bwMode="auto">
                    <a:xfrm>
                      <a:off x="0" y="0"/>
                      <a:ext cx="5563279" cy="4136088"/>
                    </a:xfrm>
                    <a:prstGeom prst="rect">
                      <a:avLst/>
                    </a:prstGeom>
                    <a:ln>
                      <a:noFill/>
                    </a:ln>
                    <a:extLst>
                      <a:ext uri="{53640926-AAD7-44D8-BBD7-CCE9431645EC}">
                        <a14:shadowObscured xmlns:a14="http://schemas.microsoft.com/office/drawing/2010/main"/>
                      </a:ext>
                    </a:extLst>
                  </pic:spPr>
                </pic:pic>
              </a:graphicData>
            </a:graphic>
          </wp:inline>
        </w:drawing>
      </w:r>
    </w:p>
    <w:p w14:paraId="6F6780B9" w14:textId="47ED2D74" w:rsidR="003060AE" w:rsidRPr="00CB595F" w:rsidRDefault="003060AE" w:rsidP="003060AE">
      <w:pPr>
        <w:widowControl/>
        <w:jc w:val="left"/>
        <w:rPr>
          <w:rFonts w:ascii="ＭＳ ゴシック" w:eastAsia="ＭＳ ゴシック" w:hAnsi="ＭＳ ゴシック" w:cs="メイリオ"/>
          <w:sz w:val="24"/>
          <w:szCs w:val="24"/>
        </w:rPr>
      </w:pPr>
    </w:p>
    <w:p w14:paraId="64F0A39A" w14:textId="7D07FC71" w:rsidR="00AE2C42" w:rsidRDefault="00AE2C42" w:rsidP="00AE2C42">
      <w:pPr>
        <w:rPr>
          <w:rFonts w:ascii="ＭＳ ゴシック" w:eastAsia="ＭＳ ゴシック" w:hAnsi="ＭＳ ゴシック" w:cs="メイリオ"/>
          <w:sz w:val="24"/>
          <w:szCs w:val="24"/>
        </w:rPr>
      </w:pPr>
      <w:r w:rsidRPr="00CB595F">
        <w:rPr>
          <w:rFonts w:ascii="ＭＳ ゴシック" w:eastAsia="ＭＳ ゴシック" w:hAnsi="ＭＳ ゴシック" w:cs="メイリオ" w:hint="eastAsia"/>
          <w:sz w:val="24"/>
          <w:szCs w:val="24"/>
        </w:rPr>
        <w:t>＜</w:t>
      </w:r>
      <w:r>
        <w:rPr>
          <w:rFonts w:ascii="ＭＳ ゴシック" w:eastAsia="ＭＳ ゴシック" w:hAnsi="ＭＳ ゴシック" w:cs="メイリオ" w:hint="eastAsia"/>
          <w:sz w:val="24"/>
          <w:szCs w:val="24"/>
        </w:rPr>
        <w:t>データ</w:t>
      </w:r>
      <w:r w:rsidRPr="00CB595F">
        <w:rPr>
          <w:rFonts w:ascii="ＭＳ ゴシック" w:eastAsia="ＭＳ ゴシック" w:hAnsi="ＭＳ ゴシック" w:cs="メイリオ" w:hint="eastAsia"/>
          <w:sz w:val="24"/>
          <w:szCs w:val="24"/>
        </w:rPr>
        <w:t>レジュメ＋口頭発表のノート例＞</w:t>
      </w:r>
    </w:p>
    <w:p w14:paraId="559BCFF9" w14:textId="3D2B7A1F" w:rsidR="00AE2C42" w:rsidRDefault="00AE2C42" w:rsidP="00AE2C42">
      <w:pPr>
        <w:rPr>
          <w:rFonts w:ascii="ＭＳ ゴシック" w:eastAsia="ＭＳ ゴシック" w:hAnsi="ＭＳ ゴシック" w:cs="メイリオ"/>
          <w:b/>
          <w:bCs/>
          <w:sz w:val="24"/>
          <w:szCs w:val="24"/>
        </w:rPr>
      </w:pPr>
      <w:r>
        <w:rPr>
          <w:rFonts w:ascii="ＭＳ ゴシック" w:eastAsia="ＭＳ ゴシック" w:hAnsi="ＭＳ ゴシック" w:cs="メイリオ" w:hint="eastAsia"/>
          <w:sz w:val="24"/>
          <w:szCs w:val="24"/>
        </w:rPr>
        <w:t>※パワーポイントレジュメの場合</w:t>
      </w:r>
    </w:p>
    <w:p w14:paraId="2757FB87" w14:textId="0309E0E8" w:rsidR="00AE2C42" w:rsidRDefault="00AE2C42" w:rsidP="00AE2C42">
      <w:pPr>
        <w:jc w:val="right"/>
        <w:rPr>
          <w:rFonts w:ascii="ＭＳ ゴシック" w:eastAsia="ＭＳ ゴシック" w:hAnsi="ＭＳ ゴシック" w:cs="メイリオ"/>
          <w:szCs w:val="21"/>
        </w:rPr>
      </w:pPr>
      <w:r>
        <w:rPr>
          <w:noProof/>
        </w:rPr>
        <mc:AlternateContent>
          <mc:Choice Requires="wps">
            <w:drawing>
              <wp:anchor distT="0" distB="0" distL="114300" distR="114300" simplePos="0" relativeHeight="252561408" behindDoc="0" locked="0" layoutInCell="1" allowOverlap="1" wp14:anchorId="755930B3" wp14:editId="27FA4148">
                <wp:simplePos x="0" y="0"/>
                <wp:positionH relativeFrom="column">
                  <wp:posOffset>4607379</wp:posOffset>
                </wp:positionH>
                <wp:positionV relativeFrom="paragraph">
                  <wp:posOffset>353785</wp:posOffset>
                </wp:positionV>
                <wp:extent cx="1282700" cy="576943"/>
                <wp:effectExtent l="171450" t="0" r="12700" b="71120"/>
                <wp:wrapNone/>
                <wp:docPr id="29" name="吹き出し: 折線 29"/>
                <wp:cNvGraphicFramePr/>
                <a:graphic xmlns:a="http://schemas.openxmlformats.org/drawingml/2006/main">
                  <a:graphicData uri="http://schemas.microsoft.com/office/word/2010/wordprocessingShape">
                    <wps:wsp>
                      <wps:cNvSpPr/>
                      <wps:spPr>
                        <a:xfrm>
                          <a:off x="0" y="0"/>
                          <a:ext cx="1282700" cy="576943"/>
                        </a:xfrm>
                        <a:prstGeom prst="borderCallout2">
                          <a:avLst>
                            <a:gd name="adj1" fmla="val 53690"/>
                            <a:gd name="adj2" fmla="val -502"/>
                            <a:gd name="adj3" fmla="val 53690"/>
                            <a:gd name="adj4" fmla="val -5824"/>
                            <a:gd name="adj5" fmla="val 110090"/>
                            <a:gd name="adj6" fmla="val -12540"/>
                          </a:avLst>
                        </a:prstGeom>
                      </wps:spPr>
                      <wps:style>
                        <a:lnRef idx="2">
                          <a:schemeClr val="accent1"/>
                        </a:lnRef>
                        <a:fillRef idx="1">
                          <a:schemeClr val="lt1"/>
                        </a:fillRef>
                        <a:effectRef idx="0">
                          <a:schemeClr val="accent1"/>
                        </a:effectRef>
                        <a:fontRef idx="minor">
                          <a:schemeClr val="dk1"/>
                        </a:fontRef>
                      </wps:style>
                      <wps:txbx>
                        <w:txbxContent>
                          <w:p w14:paraId="1FD0714A" w14:textId="77777777" w:rsidR="000C2B35" w:rsidRPr="00AE2C42" w:rsidRDefault="000C2B35" w:rsidP="00AE2C42">
                            <w:pPr>
                              <w:jc w:val="left"/>
                              <w:rPr>
                                <w:rFonts w:asciiTheme="majorEastAsia" w:eastAsiaTheme="majorEastAsia" w:hAnsiTheme="majorEastAsia"/>
                              </w:rPr>
                            </w:pPr>
                            <w:r w:rsidRPr="00AE2C42">
                              <w:rPr>
                                <w:rFonts w:asciiTheme="majorEastAsia" w:eastAsiaTheme="majorEastAsia" w:hAnsiTheme="majorEastAsia" w:hint="eastAsia"/>
                              </w:rPr>
                              <w:t>教員の説明を聞きながら穴埋め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930B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29" o:spid="_x0000_s1026" type="#_x0000_t48" style="position:absolute;left:0;text-align:left;margin-left:362.8pt;margin-top:27.85pt;width:101pt;height:45.4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" adj="-2709,23779,-1258,11597,-108,11597" fillcolor="white [3201]" strokecolor="#4f81bd [3204]" strokeweight="2pt">
                <v:textbox>
                  <w:txbxContent>
                    <w:p w14:paraId="1FD0714A" w14:textId="77777777" w:rsidR="000C2B35" w:rsidRPr="00AE2C42" w:rsidRDefault="000C2B35" w:rsidP="00AE2C42">
                      <w:pPr>
                        <w:jc w:val="left"/>
                        <w:rPr>
                          <w:rFonts w:asciiTheme="majorEastAsia" w:eastAsiaTheme="majorEastAsia" w:hAnsiTheme="majorEastAsia"/>
                        </w:rPr>
                      </w:pPr>
                      <w:r w:rsidRPr="00AE2C42">
                        <w:rPr>
                          <w:rFonts w:asciiTheme="majorEastAsia" w:eastAsiaTheme="majorEastAsia" w:hAnsiTheme="majorEastAsia" w:hint="eastAsia"/>
                        </w:rPr>
                        <w:t>教員の説明を聞きながら穴埋め</w:t>
                      </w:r>
                    </w:p>
                  </w:txbxContent>
                </v:textbox>
                <o:callout v:ext="edit" minusy="t"/>
              </v:shape>
            </w:pict>
          </mc:Fallback>
        </mc:AlternateContent>
      </w:r>
      <w:r>
        <w:rPr>
          <w:noProof/>
        </w:rPr>
        <mc:AlternateContent>
          <mc:Choice Requires="wps">
            <w:drawing>
              <wp:anchor distT="0" distB="0" distL="114300" distR="114300" simplePos="0" relativeHeight="252560384" behindDoc="0" locked="0" layoutInCell="1" allowOverlap="1" wp14:anchorId="293CCF76" wp14:editId="1628DD29">
                <wp:simplePos x="0" y="0"/>
                <wp:positionH relativeFrom="column">
                  <wp:posOffset>1610904</wp:posOffset>
                </wp:positionH>
                <wp:positionV relativeFrom="paragraph">
                  <wp:posOffset>2117000</wp:posOffset>
                </wp:positionV>
                <wp:extent cx="2108200" cy="527050"/>
                <wp:effectExtent l="266700" t="0" r="25400" b="82550"/>
                <wp:wrapNone/>
                <wp:docPr id="7" name="吹き出し: 折線 7"/>
                <wp:cNvGraphicFramePr/>
                <a:graphic xmlns:a="http://schemas.openxmlformats.org/drawingml/2006/main">
                  <a:graphicData uri="http://schemas.microsoft.com/office/word/2010/wordprocessingShape">
                    <wps:wsp>
                      <wps:cNvSpPr/>
                      <wps:spPr>
                        <a:xfrm>
                          <a:off x="0" y="0"/>
                          <a:ext cx="2108200" cy="527050"/>
                        </a:xfrm>
                        <a:prstGeom prst="borderCallout2">
                          <a:avLst>
                            <a:gd name="adj1" fmla="val 53690"/>
                            <a:gd name="adj2" fmla="val -502"/>
                            <a:gd name="adj3" fmla="val 53690"/>
                            <a:gd name="adj4" fmla="val -5824"/>
                            <a:gd name="adj5" fmla="val 110090"/>
                            <a:gd name="adj6" fmla="val -12540"/>
                          </a:avLst>
                        </a:prstGeom>
                      </wps:spPr>
                      <wps:style>
                        <a:lnRef idx="2">
                          <a:schemeClr val="accent1"/>
                        </a:lnRef>
                        <a:fillRef idx="1">
                          <a:schemeClr val="lt1"/>
                        </a:fillRef>
                        <a:effectRef idx="0">
                          <a:schemeClr val="accent1"/>
                        </a:effectRef>
                        <a:fontRef idx="minor">
                          <a:schemeClr val="dk1"/>
                        </a:fontRef>
                      </wps:style>
                      <wps:txbx>
                        <w:txbxContent>
                          <w:p w14:paraId="1A96D437" w14:textId="77777777" w:rsidR="000C2B35" w:rsidRPr="00AE2C42" w:rsidRDefault="000C2B35" w:rsidP="00AE2C42">
                            <w:pPr>
                              <w:jc w:val="left"/>
                              <w:rPr>
                                <w:rFonts w:asciiTheme="majorEastAsia" w:eastAsiaTheme="majorEastAsia" w:hAnsiTheme="majorEastAsia"/>
                              </w:rPr>
                            </w:pPr>
                            <w:r w:rsidRPr="00AE2C42">
                              <w:rPr>
                                <w:rFonts w:asciiTheme="majorEastAsia" w:eastAsiaTheme="majorEastAsia" w:hAnsiTheme="majorEastAsia" w:hint="eastAsia"/>
                              </w:rPr>
                              <w:t>「ノートを入力」欄をクリックして、メモを入力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CCF76" id="吹き出し: 折線 7" o:spid="_x0000_s1027" type="#_x0000_t48" style="position:absolute;left:0;text-align:left;margin-left:126.85pt;margin-top:166.7pt;width:166pt;height:41.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" adj="-2709,23779,-1258,11597,-108,11597" fillcolor="white [3201]" strokecolor="#4f81bd [3204]" strokeweight="2pt">
                <v:textbox>
                  <w:txbxContent>
                    <w:p w14:paraId="1A96D437" w14:textId="77777777" w:rsidR="000C2B35" w:rsidRPr="00AE2C42" w:rsidRDefault="000C2B35" w:rsidP="00AE2C42">
                      <w:pPr>
                        <w:jc w:val="left"/>
                        <w:rPr>
                          <w:rFonts w:asciiTheme="majorEastAsia" w:eastAsiaTheme="majorEastAsia" w:hAnsiTheme="majorEastAsia"/>
                        </w:rPr>
                      </w:pPr>
                      <w:r w:rsidRPr="00AE2C42">
                        <w:rPr>
                          <w:rFonts w:asciiTheme="majorEastAsia" w:eastAsiaTheme="majorEastAsia" w:hAnsiTheme="majorEastAsia" w:hint="eastAsia"/>
                        </w:rPr>
                        <w:t>「ノートを入力」欄をクリックして、メモを入力</w:t>
                      </w:r>
                    </w:p>
                  </w:txbxContent>
                </v:textbox>
                <o:callout v:ext="edit" minusy="t"/>
              </v:shape>
            </w:pict>
          </mc:Fallback>
        </mc:AlternateContent>
      </w:r>
      <w:r>
        <w:rPr>
          <w:noProof/>
        </w:rPr>
        <w:drawing>
          <wp:inline distT="0" distB="0" distL="0" distR="0" wp14:anchorId="317CFD65" wp14:editId="798F504A">
            <wp:extent cx="6090557" cy="3003550"/>
            <wp:effectExtent l="0" t="0" r="5715"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029" r="1559" b="5294"/>
                    <a:stretch/>
                  </pic:blipFill>
                  <pic:spPr bwMode="auto">
                    <a:xfrm>
                      <a:off x="0" y="0"/>
                      <a:ext cx="6092264" cy="3004392"/>
                    </a:xfrm>
                    <a:prstGeom prst="rect">
                      <a:avLst/>
                    </a:prstGeom>
                    <a:noFill/>
                    <a:ln>
                      <a:noFill/>
                    </a:ln>
                    <a:extLst>
                      <a:ext uri="{53640926-AAD7-44D8-BBD7-CCE9431645EC}">
                        <a14:shadowObscured xmlns:a14="http://schemas.microsoft.com/office/drawing/2010/main"/>
                      </a:ext>
                    </a:extLst>
                  </pic:spPr>
                </pic:pic>
              </a:graphicData>
            </a:graphic>
          </wp:inline>
        </w:drawing>
      </w:r>
    </w:p>
    <w:p w14:paraId="57CBC9B8" w14:textId="400671FC" w:rsidR="00AE2C42" w:rsidRDefault="00AE2C42" w:rsidP="00AE2C42">
      <w:pPr>
        <w:rPr>
          <w:rFonts w:ascii="ＭＳ ゴシック" w:eastAsia="ＭＳ ゴシック" w:hAnsi="ＭＳ ゴシック" w:cs="メイリオ"/>
          <w:b/>
          <w:bCs/>
          <w:sz w:val="24"/>
          <w:szCs w:val="24"/>
        </w:rPr>
      </w:pPr>
    </w:p>
    <w:p w14:paraId="524F97BA" w14:textId="77777777" w:rsidR="00AE2C42" w:rsidRDefault="00AE2C42" w:rsidP="00AE2C42">
      <w:pPr>
        <w:rPr>
          <w:rFonts w:ascii="ＭＳ ゴシック" w:eastAsia="ＭＳ ゴシック" w:hAnsi="ＭＳ ゴシック" w:cs="メイリオ"/>
          <w:b/>
          <w:bCs/>
          <w:sz w:val="24"/>
          <w:szCs w:val="24"/>
        </w:rPr>
      </w:pPr>
    </w:p>
    <w:p w14:paraId="70C23F53" w14:textId="05212E0F" w:rsidR="003060AE" w:rsidRPr="00CB595F" w:rsidRDefault="003060AE" w:rsidP="003060AE">
      <w:pPr>
        <w:pStyle w:val="2"/>
        <w:rPr>
          <w:rFonts w:ascii="ＭＳ ゴシック" w:eastAsia="ＭＳ ゴシック" w:hAnsi="ＭＳ ゴシック" w:cs="メイリオ"/>
          <w:b/>
          <w:bCs/>
          <w:sz w:val="24"/>
          <w:szCs w:val="24"/>
        </w:rPr>
      </w:pPr>
      <w:bookmarkStart w:id="6" w:name="_Toc63764878"/>
      <w:r w:rsidRPr="00CB595F">
        <w:rPr>
          <w:rFonts w:ascii="ＭＳ ゴシック" w:eastAsia="ＭＳ ゴシック" w:hAnsi="ＭＳ ゴシック" w:cs="メイリオ" w:hint="eastAsia"/>
          <w:b/>
          <w:bCs/>
          <w:sz w:val="24"/>
          <w:szCs w:val="24"/>
        </w:rPr>
        <w:t>３．ノートの取り方の基本</w:t>
      </w:r>
      <w:bookmarkEnd w:id="6"/>
    </w:p>
    <w:p w14:paraId="670458BF" w14:textId="77777777" w:rsidR="003060AE" w:rsidRPr="00CB595F" w:rsidRDefault="003060AE" w:rsidP="003060AE">
      <w:pPr>
        <w:rPr>
          <w:rFonts w:ascii="ＭＳ ゴシック" w:eastAsia="ＭＳ ゴシック" w:hAnsi="ＭＳ ゴシック" w:cs="メイリオ"/>
          <w:szCs w:val="21"/>
        </w:rPr>
      </w:pPr>
    </w:p>
    <w:p w14:paraId="2CCD927F" w14:textId="77777777" w:rsidR="003060AE" w:rsidRPr="00B0135A" w:rsidRDefault="003060AE" w:rsidP="003060AE">
      <w:pPr>
        <w:rPr>
          <w:rFonts w:ascii="ＭＳ ゴシック" w:eastAsia="ＭＳ ゴシック" w:hAnsi="ＭＳ ゴシック" w:cs="メイリオ"/>
          <w:b/>
          <w:bCs/>
          <w:sz w:val="24"/>
          <w:szCs w:val="24"/>
        </w:rPr>
      </w:pPr>
      <w:r w:rsidRPr="00B0135A">
        <w:rPr>
          <w:rFonts w:ascii="ＭＳ ゴシック" w:eastAsia="ＭＳ ゴシック" w:hAnsi="ＭＳ ゴシック" w:cs="メイリオ" w:hint="eastAsia"/>
          <w:b/>
          <w:bCs/>
          <w:sz w:val="24"/>
          <w:szCs w:val="24"/>
        </w:rPr>
        <w:t>（１）ノートを取る際のポイント</w:t>
      </w:r>
    </w:p>
    <w:p w14:paraId="6579D652" w14:textId="77777777" w:rsidR="003060AE" w:rsidRPr="00CB595F" w:rsidRDefault="003060AE" w:rsidP="003060AE">
      <w:pPr>
        <w:ind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①教員の話に出てくる接続詞に注意する</w:t>
      </w:r>
    </w:p>
    <w:p w14:paraId="0E1FECDF" w14:textId="77777777" w:rsidR="003060AE" w:rsidRPr="00CB595F" w:rsidRDefault="003060AE" w:rsidP="003060AE">
      <w:pPr>
        <w:pStyle w:val="a3"/>
        <w:ind w:leftChars="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特に、原因や結果、言い換えなどの要点を示す「接続詞」が出てきたら要チェックです。</w:t>
      </w:r>
    </w:p>
    <w:p w14:paraId="79CEDBC2" w14:textId="77777777" w:rsidR="003060AE" w:rsidRPr="00CB595F" w:rsidRDefault="003060AE" w:rsidP="003060AE">
      <w:pPr>
        <w:pStyle w:val="a3"/>
        <w:ind w:leftChars="0" w:left="420"/>
        <w:rPr>
          <w:rFonts w:ascii="ＭＳ ゴシック" w:eastAsia="ＭＳ ゴシック" w:hAnsi="ＭＳ ゴシック" w:cs="メイリオ"/>
          <w:szCs w:val="21"/>
        </w:rPr>
      </w:pPr>
    </w:p>
    <w:p w14:paraId="0FD19CE3" w14:textId="77777777" w:rsidR="003060AE" w:rsidRPr="00CB595F" w:rsidRDefault="003060AE" w:rsidP="003060AE">
      <w:pPr>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問題．それぞれに該当する接続詞を、できる限りたくさん挙げてください。</w:t>
      </w:r>
    </w:p>
    <w:tbl>
      <w:tblPr>
        <w:tblStyle w:val="a4"/>
        <w:tblW w:w="9013" w:type="dxa"/>
        <w:jc w:val="center"/>
        <w:tblInd w:w="0" w:type="dxa"/>
        <w:tblLook w:val="04A0" w:firstRow="1" w:lastRow="0" w:firstColumn="1" w:lastColumn="0" w:noHBand="0" w:noVBand="1"/>
      </w:tblPr>
      <w:tblGrid>
        <w:gridCol w:w="1425"/>
        <w:gridCol w:w="7588"/>
      </w:tblGrid>
      <w:tr w:rsidR="003060AE" w:rsidRPr="00CB595F" w14:paraId="7131B10F" w14:textId="77777777" w:rsidTr="00A77EDC">
        <w:trPr>
          <w:trHeight w:val="569"/>
          <w:jc w:val="center"/>
        </w:trPr>
        <w:tc>
          <w:tcPr>
            <w:tcW w:w="1425" w:type="dxa"/>
            <w:tcBorders>
              <w:top w:val="single" w:sz="4" w:space="0" w:color="auto"/>
              <w:left w:val="single" w:sz="4" w:space="0" w:color="auto"/>
              <w:bottom w:val="single" w:sz="4" w:space="0" w:color="auto"/>
              <w:right w:val="single" w:sz="4" w:space="0" w:color="auto"/>
            </w:tcBorders>
            <w:vAlign w:val="center"/>
            <w:hideMark/>
          </w:tcPr>
          <w:p w14:paraId="777C6A3B" w14:textId="77777777" w:rsidR="003060AE" w:rsidRPr="00CB595F" w:rsidRDefault="003060AE"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原因</w:t>
            </w:r>
          </w:p>
        </w:tc>
        <w:tc>
          <w:tcPr>
            <w:tcW w:w="7588" w:type="dxa"/>
            <w:tcBorders>
              <w:top w:val="single" w:sz="4" w:space="0" w:color="auto"/>
              <w:left w:val="single" w:sz="4" w:space="0" w:color="auto"/>
              <w:bottom w:val="single" w:sz="4" w:space="0" w:color="auto"/>
              <w:right w:val="single" w:sz="4" w:space="0" w:color="auto"/>
            </w:tcBorders>
            <w:vAlign w:val="center"/>
          </w:tcPr>
          <w:p w14:paraId="7B045B5B" w14:textId="77777777" w:rsidR="003060AE" w:rsidRPr="00CB595F" w:rsidRDefault="003060AE" w:rsidP="00A77EDC">
            <w:pPr>
              <w:rPr>
                <w:rFonts w:ascii="ＭＳ ゴシック" w:eastAsia="ＭＳ ゴシック" w:hAnsi="ＭＳ ゴシック" w:cs="メイリオ"/>
                <w:color w:val="FF0000"/>
                <w:szCs w:val="21"/>
              </w:rPr>
            </w:pPr>
          </w:p>
        </w:tc>
      </w:tr>
      <w:tr w:rsidR="003060AE" w:rsidRPr="00CB595F" w14:paraId="2A27556D" w14:textId="77777777" w:rsidTr="00A77EDC">
        <w:trPr>
          <w:trHeight w:val="569"/>
          <w:jc w:val="center"/>
        </w:trPr>
        <w:tc>
          <w:tcPr>
            <w:tcW w:w="1425" w:type="dxa"/>
            <w:tcBorders>
              <w:top w:val="single" w:sz="4" w:space="0" w:color="auto"/>
              <w:left w:val="single" w:sz="4" w:space="0" w:color="auto"/>
              <w:bottom w:val="single" w:sz="4" w:space="0" w:color="auto"/>
              <w:right w:val="single" w:sz="4" w:space="0" w:color="auto"/>
            </w:tcBorders>
            <w:vAlign w:val="center"/>
            <w:hideMark/>
          </w:tcPr>
          <w:p w14:paraId="1A628829" w14:textId="77777777" w:rsidR="003060AE" w:rsidRPr="00CB595F" w:rsidRDefault="003060AE"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結果</w:t>
            </w:r>
          </w:p>
        </w:tc>
        <w:tc>
          <w:tcPr>
            <w:tcW w:w="7588" w:type="dxa"/>
            <w:tcBorders>
              <w:top w:val="single" w:sz="4" w:space="0" w:color="auto"/>
              <w:left w:val="single" w:sz="4" w:space="0" w:color="auto"/>
              <w:bottom w:val="single" w:sz="4" w:space="0" w:color="auto"/>
              <w:right w:val="single" w:sz="4" w:space="0" w:color="auto"/>
            </w:tcBorders>
            <w:vAlign w:val="center"/>
          </w:tcPr>
          <w:p w14:paraId="510E3C2C" w14:textId="77777777" w:rsidR="003060AE" w:rsidRPr="00CB595F" w:rsidRDefault="003060AE" w:rsidP="00A77EDC">
            <w:pPr>
              <w:rPr>
                <w:rFonts w:ascii="ＭＳ ゴシック" w:eastAsia="ＭＳ ゴシック" w:hAnsi="ＭＳ ゴシック" w:cs="メイリオ"/>
                <w:color w:val="FF0000"/>
                <w:szCs w:val="21"/>
              </w:rPr>
            </w:pPr>
          </w:p>
        </w:tc>
      </w:tr>
      <w:tr w:rsidR="003060AE" w:rsidRPr="00CB595F" w14:paraId="390DF898" w14:textId="77777777" w:rsidTr="00A77EDC">
        <w:trPr>
          <w:trHeight w:val="569"/>
          <w:jc w:val="center"/>
        </w:trPr>
        <w:tc>
          <w:tcPr>
            <w:tcW w:w="1425" w:type="dxa"/>
            <w:tcBorders>
              <w:top w:val="single" w:sz="4" w:space="0" w:color="auto"/>
              <w:left w:val="single" w:sz="4" w:space="0" w:color="auto"/>
              <w:bottom w:val="single" w:sz="4" w:space="0" w:color="auto"/>
              <w:right w:val="single" w:sz="4" w:space="0" w:color="auto"/>
            </w:tcBorders>
            <w:vAlign w:val="center"/>
            <w:hideMark/>
          </w:tcPr>
          <w:p w14:paraId="42051096" w14:textId="77777777" w:rsidR="003060AE" w:rsidRPr="00CB595F" w:rsidRDefault="003060AE"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言い換え</w:t>
            </w:r>
          </w:p>
        </w:tc>
        <w:tc>
          <w:tcPr>
            <w:tcW w:w="7588" w:type="dxa"/>
            <w:tcBorders>
              <w:top w:val="single" w:sz="4" w:space="0" w:color="auto"/>
              <w:left w:val="single" w:sz="4" w:space="0" w:color="auto"/>
              <w:bottom w:val="single" w:sz="4" w:space="0" w:color="auto"/>
              <w:right w:val="single" w:sz="4" w:space="0" w:color="auto"/>
            </w:tcBorders>
            <w:vAlign w:val="center"/>
          </w:tcPr>
          <w:p w14:paraId="575A2A19" w14:textId="77777777" w:rsidR="003060AE" w:rsidRPr="00CB595F" w:rsidRDefault="003060AE" w:rsidP="00A77EDC">
            <w:pPr>
              <w:rPr>
                <w:rFonts w:ascii="ＭＳ ゴシック" w:eastAsia="ＭＳ ゴシック" w:hAnsi="ＭＳ ゴシック" w:cs="メイリオ"/>
                <w:color w:val="FF0000"/>
                <w:szCs w:val="21"/>
              </w:rPr>
            </w:pPr>
          </w:p>
        </w:tc>
      </w:tr>
    </w:tbl>
    <w:p w14:paraId="6806AE31" w14:textId="77777777" w:rsidR="003060AE" w:rsidRPr="00CB595F" w:rsidRDefault="003060AE" w:rsidP="003060AE">
      <w:pPr>
        <w:rPr>
          <w:rFonts w:ascii="ＭＳ ゴシック" w:eastAsia="ＭＳ ゴシック" w:hAnsi="ＭＳ ゴシック" w:cs="メイリオ"/>
          <w:szCs w:val="21"/>
        </w:rPr>
      </w:pPr>
    </w:p>
    <w:p w14:paraId="635578DF" w14:textId="77777777" w:rsidR="003060AE" w:rsidRPr="00CB595F" w:rsidRDefault="003060AE" w:rsidP="003060AE">
      <w:pPr>
        <w:ind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②素早くノートを取る</w:t>
      </w:r>
    </w:p>
    <w:p w14:paraId="610AF281" w14:textId="77777777" w:rsidR="003060AE" w:rsidRPr="00CB595F" w:rsidRDefault="003060AE" w:rsidP="003060AE">
      <w:pPr>
        <w:pStyle w:val="a3"/>
        <w:ind w:leftChars="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・授業時間内に「丁寧に」ノートを作り上げる必要はない。</w:t>
      </w:r>
    </w:p>
    <w:p w14:paraId="7C06237D" w14:textId="77777777" w:rsidR="003060AE" w:rsidRPr="00CB595F" w:rsidRDefault="003060AE" w:rsidP="003060AE">
      <w:pPr>
        <w:pStyle w:val="a3"/>
        <w:ind w:leftChars="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・ノートづくりに専念するあまり、教員の話を聞き逃す可能性があるため。</w:t>
      </w:r>
    </w:p>
    <w:p w14:paraId="128C7071" w14:textId="77777777" w:rsidR="003060AE" w:rsidRPr="00CB595F" w:rsidRDefault="003060AE" w:rsidP="003060AE">
      <w:pPr>
        <w:pStyle w:val="a3"/>
        <w:ind w:leftChars="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・ノートは自分が読めればよいので、丁寧さよりも「スピード」が求められる。</w:t>
      </w:r>
    </w:p>
    <w:p w14:paraId="30C2669C" w14:textId="77777777" w:rsidR="003060AE" w:rsidRPr="00CB595F" w:rsidRDefault="003060AE" w:rsidP="003060AE">
      <w:pPr>
        <w:pStyle w:val="a3"/>
        <w:ind w:leftChars="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・素早くとりつつ、後で読み返せるノート（できれば、</w:t>
      </w:r>
      <w:r w:rsidRPr="00CB595F">
        <w:rPr>
          <w:rFonts w:ascii="ＭＳ ゴシック" w:eastAsia="ＭＳ ゴシック" w:hAnsi="ＭＳ ゴシック" w:cs="メイリオ" w:hint="eastAsia"/>
          <w:szCs w:val="21"/>
          <w:u w:val="single"/>
        </w:rPr>
        <w:t>自分で講義が再現できるノート</w:t>
      </w:r>
      <w:r w:rsidRPr="00CB595F">
        <w:rPr>
          <w:rFonts w:ascii="ＭＳ ゴシック" w:eastAsia="ＭＳ ゴシック" w:hAnsi="ＭＳ ゴシック" w:cs="メイリオ" w:hint="eastAsia"/>
          <w:szCs w:val="21"/>
        </w:rPr>
        <w:t>）をつくる。</w:t>
      </w:r>
    </w:p>
    <w:p w14:paraId="2CE7340F" w14:textId="77777777" w:rsidR="003060AE" w:rsidRPr="00CB595F" w:rsidRDefault="003060AE" w:rsidP="003060AE">
      <w:pPr>
        <w:pStyle w:val="a3"/>
        <w:ind w:leftChars="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・キーセンテンスを捉える。</w:t>
      </w:r>
    </w:p>
    <w:p w14:paraId="3CC4DE91" w14:textId="77777777" w:rsidR="003060AE" w:rsidRPr="00CB595F" w:rsidRDefault="003060AE" w:rsidP="003060AE">
      <w:pPr>
        <w:rPr>
          <w:rFonts w:ascii="ＭＳ ゴシック" w:eastAsia="ＭＳ ゴシック" w:hAnsi="ＭＳ ゴシック" w:cs="メイリオ"/>
          <w:szCs w:val="21"/>
        </w:rPr>
      </w:pPr>
    </w:p>
    <w:p w14:paraId="679B4693" w14:textId="77777777" w:rsidR="003060AE" w:rsidRPr="00CB595F" w:rsidRDefault="003060AE" w:rsidP="003060AE">
      <w:pPr>
        <w:ind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③記号などのルールを作って活用する</w:t>
      </w:r>
    </w:p>
    <w:p w14:paraId="4AEF76CE" w14:textId="77777777" w:rsidR="003060AE" w:rsidRPr="00CB595F" w:rsidRDefault="003060AE" w:rsidP="003060AE">
      <w:pPr>
        <w:pStyle w:val="a3"/>
        <w:ind w:leftChars="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要点をノートに手際よくまとめるために、以下のようなルールを作っておくと便利です。</w:t>
      </w:r>
    </w:p>
    <w:p w14:paraId="5FAD8AE9" w14:textId="77777777" w:rsidR="003060AE" w:rsidRPr="00CB595F" w:rsidRDefault="003060AE" w:rsidP="003060AE">
      <w:pPr>
        <w:pStyle w:val="a3"/>
        <w:ind w:leftChars="0" w:left="420"/>
        <w:rPr>
          <w:rFonts w:ascii="ＭＳ ゴシック" w:eastAsia="ＭＳ ゴシック" w:hAnsi="ＭＳ ゴシック" w:cs="メイリオ"/>
          <w:szCs w:val="21"/>
        </w:rPr>
      </w:pPr>
    </w:p>
    <w:tbl>
      <w:tblPr>
        <w:tblStyle w:val="a4"/>
        <w:tblW w:w="8844" w:type="dxa"/>
        <w:jc w:val="center"/>
        <w:tblInd w:w="0" w:type="dxa"/>
        <w:tblLook w:val="04A0" w:firstRow="1" w:lastRow="0" w:firstColumn="1" w:lastColumn="0" w:noHBand="0" w:noVBand="1"/>
      </w:tblPr>
      <w:tblGrid>
        <w:gridCol w:w="3288"/>
        <w:gridCol w:w="5556"/>
      </w:tblGrid>
      <w:tr w:rsidR="003060AE" w:rsidRPr="00CB595F" w14:paraId="19122526" w14:textId="77777777" w:rsidTr="00A77EDC">
        <w:trPr>
          <w:trHeight w:val="394"/>
          <w:jc w:val="center"/>
        </w:trPr>
        <w:tc>
          <w:tcPr>
            <w:tcW w:w="3288" w:type="dxa"/>
            <w:tcBorders>
              <w:top w:val="single" w:sz="4" w:space="0" w:color="auto"/>
              <w:left w:val="single" w:sz="4" w:space="0" w:color="auto"/>
              <w:bottom w:val="single" w:sz="4" w:space="0" w:color="auto"/>
              <w:right w:val="single" w:sz="4" w:space="0" w:color="auto"/>
            </w:tcBorders>
            <w:vAlign w:val="center"/>
          </w:tcPr>
          <w:p w14:paraId="1FB6F0D3" w14:textId="77777777" w:rsidR="003060AE" w:rsidRPr="00CB595F" w:rsidRDefault="003060AE"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ルール</w:t>
            </w:r>
          </w:p>
        </w:tc>
        <w:tc>
          <w:tcPr>
            <w:tcW w:w="5556" w:type="dxa"/>
            <w:tcBorders>
              <w:top w:val="single" w:sz="4" w:space="0" w:color="auto"/>
              <w:left w:val="single" w:sz="4" w:space="0" w:color="auto"/>
              <w:bottom w:val="single" w:sz="4" w:space="0" w:color="auto"/>
              <w:right w:val="single" w:sz="4" w:space="0" w:color="auto"/>
            </w:tcBorders>
            <w:vAlign w:val="center"/>
          </w:tcPr>
          <w:p w14:paraId="4841A2DF" w14:textId="77777777" w:rsidR="003060AE" w:rsidRPr="00CB595F" w:rsidRDefault="003060AE"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w:t>
            </w:r>
          </w:p>
        </w:tc>
      </w:tr>
      <w:tr w:rsidR="003060AE" w:rsidRPr="00CB595F" w14:paraId="758490F7" w14:textId="77777777" w:rsidTr="00A77EDC">
        <w:trPr>
          <w:trHeight w:val="394"/>
          <w:jc w:val="center"/>
        </w:trPr>
        <w:tc>
          <w:tcPr>
            <w:tcW w:w="3288" w:type="dxa"/>
            <w:tcBorders>
              <w:top w:val="single" w:sz="4" w:space="0" w:color="auto"/>
              <w:left w:val="single" w:sz="4" w:space="0" w:color="auto"/>
              <w:bottom w:val="single" w:sz="4" w:space="0" w:color="auto"/>
              <w:right w:val="single" w:sz="4" w:space="0" w:color="auto"/>
            </w:tcBorders>
            <w:vAlign w:val="center"/>
            <w:hideMark/>
          </w:tcPr>
          <w:p w14:paraId="6827D800"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画数の多い漢字は、カタカナ表記する。</w:t>
            </w:r>
          </w:p>
        </w:tc>
        <w:tc>
          <w:tcPr>
            <w:tcW w:w="5556" w:type="dxa"/>
            <w:tcBorders>
              <w:top w:val="single" w:sz="4" w:space="0" w:color="auto"/>
              <w:left w:val="single" w:sz="4" w:space="0" w:color="auto"/>
              <w:bottom w:val="single" w:sz="4" w:space="0" w:color="auto"/>
              <w:right w:val="single" w:sz="4" w:space="0" w:color="auto"/>
            </w:tcBorders>
            <w:vAlign w:val="center"/>
            <w:hideMark/>
          </w:tcPr>
          <w:p w14:paraId="5B9676DA"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組織</w:t>
            </w:r>
            <w:r w:rsidRPr="00CB595F">
              <w:rPr>
                <w:rFonts w:ascii="ＭＳ ゴシック" w:eastAsia="ＭＳ ゴシック" w:hAnsi="ＭＳ ゴシック" w:cs="メイリオ"/>
                <w:szCs w:val="21"/>
              </w:rPr>
              <w:t>→</w:t>
            </w:r>
            <w:r w:rsidRPr="00CB595F">
              <w:rPr>
                <w:rFonts w:ascii="ＭＳ ゴシック" w:eastAsia="ＭＳ ゴシック" w:hAnsi="ＭＳ ゴシック" w:cs="メイリオ" w:hint="eastAsia"/>
                <w:szCs w:val="21"/>
              </w:rPr>
              <w:t>ソシキ</w:t>
            </w:r>
          </w:p>
          <w:p w14:paraId="365A76E4"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職務</w:t>
            </w:r>
            <w:r w:rsidRPr="00CB595F">
              <w:rPr>
                <w:rFonts w:ascii="ＭＳ ゴシック" w:eastAsia="ＭＳ ゴシック" w:hAnsi="ＭＳ ゴシック" w:cs="メイリオ"/>
                <w:szCs w:val="21"/>
              </w:rPr>
              <w:t>→</w:t>
            </w:r>
            <w:r w:rsidRPr="00CB595F">
              <w:rPr>
                <w:rFonts w:ascii="ＭＳ ゴシック" w:eastAsia="ＭＳ ゴシック" w:hAnsi="ＭＳ ゴシック" w:cs="メイリオ" w:hint="eastAsia"/>
                <w:szCs w:val="21"/>
              </w:rPr>
              <w:t>ショクム</w:t>
            </w:r>
          </w:p>
          <w:p w14:paraId="478FDFAB"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概念</w:t>
            </w:r>
            <w:r w:rsidRPr="00CB595F">
              <w:rPr>
                <w:rFonts w:ascii="ＭＳ ゴシック" w:eastAsia="ＭＳ ゴシック" w:hAnsi="ＭＳ ゴシック" w:cs="メイリオ"/>
                <w:szCs w:val="21"/>
              </w:rPr>
              <w:t>→</w:t>
            </w:r>
            <w:r w:rsidRPr="00CB595F">
              <w:rPr>
                <w:rFonts w:ascii="ＭＳ ゴシック" w:eastAsia="ＭＳ ゴシック" w:hAnsi="ＭＳ ゴシック" w:cs="メイリオ" w:hint="eastAsia"/>
                <w:szCs w:val="21"/>
              </w:rPr>
              <w:t>ガイネン　など</w:t>
            </w:r>
          </w:p>
        </w:tc>
      </w:tr>
      <w:tr w:rsidR="003060AE" w:rsidRPr="00CB595F" w14:paraId="618F36E4" w14:textId="77777777" w:rsidTr="00A77EDC">
        <w:trPr>
          <w:trHeight w:val="821"/>
          <w:jc w:val="center"/>
        </w:trPr>
        <w:tc>
          <w:tcPr>
            <w:tcW w:w="3288" w:type="dxa"/>
            <w:tcBorders>
              <w:top w:val="single" w:sz="4" w:space="0" w:color="auto"/>
              <w:left w:val="single" w:sz="4" w:space="0" w:color="auto"/>
              <w:bottom w:val="single" w:sz="4" w:space="0" w:color="auto"/>
              <w:right w:val="single" w:sz="4" w:space="0" w:color="auto"/>
            </w:tcBorders>
            <w:vAlign w:val="center"/>
            <w:hideMark/>
          </w:tcPr>
          <w:p w14:paraId="79BA3881"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長いカタカナ語は、アルファベットで略記する。</w:t>
            </w:r>
          </w:p>
        </w:tc>
        <w:tc>
          <w:tcPr>
            <w:tcW w:w="5556" w:type="dxa"/>
            <w:tcBorders>
              <w:top w:val="single" w:sz="4" w:space="0" w:color="auto"/>
              <w:left w:val="single" w:sz="4" w:space="0" w:color="auto"/>
              <w:bottom w:val="single" w:sz="4" w:space="0" w:color="auto"/>
              <w:right w:val="single" w:sz="4" w:space="0" w:color="auto"/>
            </w:tcBorders>
            <w:vAlign w:val="center"/>
            <w:hideMark/>
          </w:tcPr>
          <w:p w14:paraId="7816B8E7"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ヒューマン・リソース・マネジメント</w:t>
            </w:r>
            <w:r w:rsidRPr="00CB595F">
              <w:rPr>
                <w:rFonts w:ascii="ＭＳ ゴシック" w:eastAsia="ＭＳ ゴシック" w:hAnsi="ＭＳ ゴシック" w:cs="メイリオ"/>
                <w:szCs w:val="21"/>
              </w:rPr>
              <w:t>→HRM</w:t>
            </w:r>
          </w:p>
          <w:p w14:paraId="1AC0627E"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サプライ・チェーン・マネジメント</w:t>
            </w:r>
            <w:r w:rsidRPr="00CB595F">
              <w:rPr>
                <w:rFonts w:ascii="ＭＳ ゴシック" w:eastAsia="ＭＳ ゴシック" w:hAnsi="ＭＳ ゴシック" w:cs="メイリオ"/>
                <w:szCs w:val="21"/>
              </w:rPr>
              <w:t>→SCM</w:t>
            </w:r>
            <w:r w:rsidRPr="00CB595F">
              <w:rPr>
                <w:rFonts w:ascii="ＭＳ ゴシック" w:eastAsia="ＭＳ ゴシック" w:hAnsi="ＭＳ ゴシック" w:cs="メイリオ" w:hint="eastAsia"/>
                <w:szCs w:val="21"/>
              </w:rPr>
              <w:t xml:space="preserve">　など</w:t>
            </w:r>
          </w:p>
        </w:tc>
      </w:tr>
      <w:tr w:rsidR="003060AE" w:rsidRPr="00CB595F" w14:paraId="0BDC5BB7" w14:textId="77777777" w:rsidTr="00A77EDC">
        <w:trPr>
          <w:trHeight w:val="411"/>
          <w:jc w:val="center"/>
        </w:trPr>
        <w:tc>
          <w:tcPr>
            <w:tcW w:w="3288" w:type="dxa"/>
            <w:tcBorders>
              <w:top w:val="single" w:sz="4" w:space="0" w:color="auto"/>
              <w:left w:val="single" w:sz="4" w:space="0" w:color="auto"/>
              <w:bottom w:val="single" w:sz="4" w:space="0" w:color="auto"/>
              <w:right w:val="single" w:sz="4" w:space="0" w:color="auto"/>
            </w:tcBorders>
            <w:vAlign w:val="center"/>
            <w:hideMark/>
          </w:tcPr>
          <w:p w14:paraId="4E39AEBB"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記号を積極的に使う。</w:t>
            </w:r>
          </w:p>
        </w:tc>
        <w:tc>
          <w:tcPr>
            <w:tcW w:w="5556" w:type="dxa"/>
            <w:tcBorders>
              <w:top w:val="single" w:sz="4" w:space="0" w:color="auto"/>
              <w:left w:val="single" w:sz="4" w:space="0" w:color="auto"/>
              <w:bottom w:val="single" w:sz="4" w:space="0" w:color="auto"/>
              <w:right w:val="single" w:sz="4" w:space="0" w:color="auto"/>
            </w:tcBorders>
            <w:vAlign w:val="center"/>
            <w:hideMark/>
          </w:tcPr>
          <w:p w14:paraId="15F116F9"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☆：重要、試験出題可能性大</w:t>
            </w:r>
          </w:p>
          <w:p w14:paraId="5D0B1C88"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？：疑問点、授業が終わったら先生に質問するところ</w:t>
            </w:r>
          </w:p>
          <w:p w14:paraId="0E527197"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！：驚き、発見があったところ　など</w:t>
            </w:r>
          </w:p>
        </w:tc>
      </w:tr>
      <w:tr w:rsidR="003060AE" w:rsidRPr="00CB595F" w14:paraId="5669DF6B" w14:textId="77777777" w:rsidTr="00A77EDC">
        <w:trPr>
          <w:trHeight w:val="411"/>
          <w:jc w:val="center"/>
        </w:trPr>
        <w:tc>
          <w:tcPr>
            <w:tcW w:w="3288" w:type="dxa"/>
            <w:tcBorders>
              <w:top w:val="single" w:sz="4" w:space="0" w:color="auto"/>
              <w:left w:val="single" w:sz="4" w:space="0" w:color="auto"/>
              <w:bottom w:val="single" w:sz="4" w:space="0" w:color="auto"/>
              <w:right w:val="single" w:sz="4" w:space="0" w:color="auto"/>
            </w:tcBorders>
            <w:vAlign w:val="center"/>
            <w:hideMark/>
          </w:tcPr>
          <w:p w14:paraId="1FB73541"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矢印を積極的に使う。</w:t>
            </w:r>
          </w:p>
        </w:tc>
        <w:tc>
          <w:tcPr>
            <w:tcW w:w="5556" w:type="dxa"/>
            <w:tcBorders>
              <w:top w:val="single" w:sz="4" w:space="0" w:color="auto"/>
              <w:left w:val="single" w:sz="4" w:space="0" w:color="auto"/>
              <w:bottom w:val="single" w:sz="4" w:space="0" w:color="auto"/>
              <w:right w:val="single" w:sz="4" w:space="0" w:color="auto"/>
            </w:tcBorders>
            <w:vAlign w:val="center"/>
            <w:hideMark/>
          </w:tcPr>
          <w:p w14:paraId="5282B3D0"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→：つながり、因果関係、時系列</w:t>
            </w:r>
          </w:p>
          <w:p w14:paraId="7B390B0D" w14:textId="77777777" w:rsidR="003060AE" w:rsidRPr="00CB595F" w:rsidRDefault="003060AE"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⇔：対立関係　など</w:t>
            </w:r>
          </w:p>
        </w:tc>
      </w:tr>
    </w:tbl>
    <w:p w14:paraId="36ACE2B7" w14:textId="77777777" w:rsidR="003060AE" w:rsidRPr="00CB595F" w:rsidRDefault="003060AE" w:rsidP="003060AE">
      <w:pPr>
        <w:rPr>
          <w:rFonts w:ascii="ＭＳ ゴシック" w:eastAsia="ＭＳ ゴシック" w:hAnsi="ＭＳ ゴシック" w:cs="メイリオ"/>
          <w:szCs w:val="21"/>
        </w:rPr>
      </w:pPr>
    </w:p>
    <w:p w14:paraId="21824DF7" w14:textId="77777777" w:rsidR="003060AE" w:rsidRPr="00CB595F" w:rsidRDefault="003060AE" w:rsidP="003060AE">
      <w:pPr>
        <w:rPr>
          <w:rFonts w:ascii="ＭＳ ゴシック" w:eastAsia="ＭＳ ゴシック" w:hAnsi="ＭＳ ゴシック" w:cs="メイリオ"/>
          <w:szCs w:val="21"/>
        </w:rPr>
      </w:pPr>
    </w:p>
    <w:p w14:paraId="1EF5BB26" w14:textId="77777777" w:rsidR="003060AE" w:rsidRPr="00CB595F" w:rsidRDefault="003060AE" w:rsidP="003060AE">
      <w:pPr>
        <w:widowControl/>
        <w:jc w:val="left"/>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br w:type="page"/>
      </w:r>
    </w:p>
    <w:p w14:paraId="5159ADCA" w14:textId="77777777" w:rsidR="003060AE" w:rsidRPr="00CB595F" w:rsidRDefault="003060AE" w:rsidP="003060AE">
      <w:pPr>
        <w:pStyle w:val="2"/>
        <w:rPr>
          <w:rFonts w:ascii="ＭＳ ゴシック" w:eastAsia="ＭＳ ゴシック" w:hAnsi="ＭＳ ゴシック" w:cs="メイリオ"/>
          <w:b/>
          <w:bCs/>
          <w:sz w:val="24"/>
          <w:szCs w:val="24"/>
        </w:rPr>
      </w:pPr>
      <w:bookmarkStart w:id="7" w:name="_Toc63764879"/>
      <w:r w:rsidRPr="00CB595F">
        <w:rPr>
          <w:rFonts w:ascii="ＭＳ ゴシック" w:eastAsia="ＭＳ ゴシック" w:hAnsi="ＭＳ ゴシック" w:cs="メイリオ" w:hint="eastAsia"/>
          <w:b/>
          <w:bCs/>
          <w:sz w:val="24"/>
          <w:szCs w:val="24"/>
        </w:rPr>
        <w:lastRenderedPageBreak/>
        <w:t>４．ノートの完成度を上げる</w:t>
      </w:r>
      <w:bookmarkEnd w:id="7"/>
    </w:p>
    <w:p w14:paraId="786D01A9" w14:textId="77777777" w:rsidR="003060AE" w:rsidRPr="00CB595F" w:rsidRDefault="003060AE" w:rsidP="003060AE">
      <w:pPr>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・講義後は、内容を覚えているうちにノートを読み返し、誤りなどがあれば訂正する。</w:t>
      </w:r>
    </w:p>
    <w:p w14:paraId="08E5A416" w14:textId="77777777" w:rsidR="003060AE" w:rsidRPr="00CB595F" w:rsidRDefault="003060AE" w:rsidP="003060AE">
      <w:pPr>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・「☆：重要事項」、「？：質問事項」などをチェックする。</w:t>
      </w:r>
    </w:p>
    <w:p w14:paraId="6CD4A4D9" w14:textId="77777777" w:rsidR="003060AE" w:rsidRPr="00CB595F" w:rsidRDefault="003060AE" w:rsidP="003060AE">
      <w:pPr>
        <w:ind w:leftChars="100" w:left="210"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→理解できなかった内容は自分で調べたり、担当教員に質問するなどして追記する</w:t>
      </w:r>
    </w:p>
    <w:p w14:paraId="34C51643" w14:textId="77777777" w:rsidR="003060AE" w:rsidRPr="00CB595F" w:rsidRDefault="003060AE" w:rsidP="003060AE">
      <w:pPr>
        <w:ind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・テスト勉強などで活用する</w:t>
      </w:r>
    </w:p>
    <w:p w14:paraId="07F3E4E1" w14:textId="77777777" w:rsidR="003060AE" w:rsidRPr="00CB595F" w:rsidRDefault="003060AE" w:rsidP="003060AE">
      <w:pPr>
        <w:rPr>
          <w:rFonts w:ascii="ＭＳ ゴシック" w:eastAsia="ＭＳ ゴシック" w:hAnsi="ＭＳ ゴシック" w:cs="メイリオ"/>
          <w:szCs w:val="21"/>
        </w:rPr>
      </w:pPr>
    </w:p>
    <w:p w14:paraId="32A04BBA" w14:textId="77777777" w:rsidR="003060AE" w:rsidRPr="00CB595F" w:rsidRDefault="003060AE" w:rsidP="003060AE">
      <w:pPr>
        <w:rPr>
          <w:rFonts w:ascii="ＭＳ ゴシック" w:eastAsia="ＭＳ ゴシック" w:hAnsi="ＭＳ ゴシック" w:cs="メイリオ"/>
          <w:szCs w:val="21"/>
        </w:rPr>
      </w:pPr>
    </w:p>
    <w:p w14:paraId="4A85FD0E" w14:textId="77777777" w:rsidR="003060AE" w:rsidRPr="00CB595F" w:rsidRDefault="003060AE" w:rsidP="003060AE">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＜演習問題＞</w:t>
      </w:r>
    </w:p>
    <w:p w14:paraId="1149DDCD" w14:textId="77777777" w:rsidR="003060AE" w:rsidRPr="00CB595F" w:rsidRDefault="003060AE" w:rsidP="003060AE">
      <w:pPr>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問題．教員が読み上げる原稿を聞いて、ノートを取ってください。</w:t>
      </w:r>
    </w:p>
    <w:p w14:paraId="59CEC189" w14:textId="77777777" w:rsidR="003060AE" w:rsidRPr="00CB595F" w:rsidRDefault="003060AE" w:rsidP="003060AE">
      <w:pPr>
        <w:ind w:leftChars="100" w:left="210"/>
        <w:rPr>
          <w:rFonts w:ascii="ＭＳ ゴシック" w:eastAsia="ＭＳ ゴシック" w:hAnsi="ＭＳ ゴシック" w:cs="メイリオ"/>
          <w:szCs w:val="21"/>
        </w:rPr>
      </w:pPr>
    </w:p>
    <w:p w14:paraId="6BE38A38" w14:textId="77777777" w:rsidR="003060AE" w:rsidRPr="00CB595F" w:rsidRDefault="003060AE" w:rsidP="003060AE">
      <w:pPr>
        <w:widowControl/>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練習用ノート</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9028"/>
      </w:tblGrid>
      <w:tr w:rsidR="003060AE" w:rsidRPr="00CB595F" w14:paraId="46F23E7C" w14:textId="77777777" w:rsidTr="00A77EDC">
        <w:trPr>
          <w:trHeight w:val="564"/>
          <w:jc w:val="center"/>
        </w:trPr>
        <w:tc>
          <w:tcPr>
            <w:tcW w:w="9028" w:type="dxa"/>
            <w:tcBorders>
              <w:top w:val="single" w:sz="12" w:space="0" w:color="auto"/>
              <w:left w:val="single" w:sz="12" w:space="0" w:color="auto"/>
              <w:bottom w:val="dotted" w:sz="4" w:space="0" w:color="auto"/>
              <w:right w:val="single" w:sz="12" w:space="0" w:color="auto"/>
            </w:tcBorders>
          </w:tcPr>
          <w:p w14:paraId="133A844D"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70284024" w14:textId="77777777" w:rsidTr="00A77EDC">
        <w:trPr>
          <w:trHeight w:val="564"/>
          <w:jc w:val="center"/>
        </w:trPr>
        <w:tc>
          <w:tcPr>
            <w:tcW w:w="9028" w:type="dxa"/>
            <w:tcBorders>
              <w:top w:val="dotted" w:sz="4" w:space="0" w:color="auto"/>
              <w:left w:val="single" w:sz="12" w:space="0" w:color="auto"/>
              <w:bottom w:val="dotted" w:sz="4" w:space="0" w:color="auto"/>
              <w:right w:val="single" w:sz="12" w:space="0" w:color="auto"/>
            </w:tcBorders>
          </w:tcPr>
          <w:p w14:paraId="565403F2"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2F2654F1" w14:textId="77777777" w:rsidTr="00A77EDC">
        <w:trPr>
          <w:trHeight w:val="564"/>
          <w:jc w:val="center"/>
        </w:trPr>
        <w:tc>
          <w:tcPr>
            <w:tcW w:w="9028" w:type="dxa"/>
            <w:tcBorders>
              <w:top w:val="dotted" w:sz="4" w:space="0" w:color="auto"/>
              <w:left w:val="single" w:sz="12" w:space="0" w:color="auto"/>
              <w:bottom w:val="dotted" w:sz="4" w:space="0" w:color="auto"/>
              <w:right w:val="single" w:sz="12" w:space="0" w:color="auto"/>
            </w:tcBorders>
          </w:tcPr>
          <w:p w14:paraId="53318E20"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3B0DBB22" w14:textId="77777777" w:rsidTr="00A77EDC">
        <w:trPr>
          <w:trHeight w:val="565"/>
          <w:jc w:val="center"/>
        </w:trPr>
        <w:tc>
          <w:tcPr>
            <w:tcW w:w="9028" w:type="dxa"/>
            <w:tcBorders>
              <w:top w:val="dotted" w:sz="4" w:space="0" w:color="auto"/>
              <w:left w:val="single" w:sz="12" w:space="0" w:color="auto"/>
              <w:bottom w:val="dotted" w:sz="4" w:space="0" w:color="auto"/>
              <w:right w:val="single" w:sz="12" w:space="0" w:color="auto"/>
            </w:tcBorders>
          </w:tcPr>
          <w:p w14:paraId="6C9569EE"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2078A52E" w14:textId="77777777" w:rsidTr="00A77EDC">
        <w:trPr>
          <w:trHeight w:val="564"/>
          <w:jc w:val="center"/>
        </w:trPr>
        <w:tc>
          <w:tcPr>
            <w:tcW w:w="9028" w:type="dxa"/>
            <w:tcBorders>
              <w:top w:val="dotted" w:sz="4" w:space="0" w:color="auto"/>
              <w:left w:val="single" w:sz="12" w:space="0" w:color="auto"/>
              <w:bottom w:val="dotted" w:sz="4" w:space="0" w:color="auto"/>
              <w:right w:val="single" w:sz="12" w:space="0" w:color="auto"/>
            </w:tcBorders>
          </w:tcPr>
          <w:p w14:paraId="18D0E1F1"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0A8E0B97" w14:textId="77777777" w:rsidTr="00A77EDC">
        <w:trPr>
          <w:trHeight w:val="564"/>
          <w:jc w:val="center"/>
        </w:trPr>
        <w:tc>
          <w:tcPr>
            <w:tcW w:w="9028" w:type="dxa"/>
            <w:tcBorders>
              <w:top w:val="dotted" w:sz="4" w:space="0" w:color="auto"/>
              <w:left w:val="single" w:sz="12" w:space="0" w:color="auto"/>
              <w:bottom w:val="dotted" w:sz="4" w:space="0" w:color="auto"/>
              <w:right w:val="single" w:sz="12" w:space="0" w:color="auto"/>
            </w:tcBorders>
          </w:tcPr>
          <w:p w14:paraId="4F65AC41"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10690870" w14:textId="77777777" w:rsidTr="00A77EDC">
        <w:trPr>
          <w:trHeight w:val="565"/>
          <w:jc w:val="center"/>
        </w:trPr>
        <w:tc>
          <w:tcPr>
            <w:tcW w:w="9028" w:type="dxa"/>
            <w:tcBorders>
              <w:top w:val="dotted" w:sz="4" w:space="0" w:color="auto"/>
              <w:left w:val="single" w:sz="12" w:space="0" w:color="auto"/>
              <w:bottom w:val="dotted" w:sz="4" w:space="0" w:color="auto"/>
              <w:right w:val="single" w:sz="12" w:space="0" w:color="auto"/>
            </w:tcBorders>
          </w:tcPr>
          <w:p w14:paraId="065F4865"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38AD86A8" w14:textId="77777777" w:rsidTr="00A77EDC">
        <w:trPr>
          <w:trHeight w:val="564"/>
          <w:jc w:val="center"/>
        </w:trPr>
        <w:tc>
          <w:tcPr>
            <w:tcW w:w="9028" w:type="dxa"/>
            <w:tcBorders>
              <w:top w:val="dotted" w:sz="4" w:space="0" w:color="auto"/>
              <w:left w:val="single" w:sz="12" w:space="0" w:color="auto"/>
              <w:bottom w:val="dotted" w:sz="4" w:space="0" w:color="auto"/>
              <w:right w:val="single" w:sz="12" w:space="0" w:color="auto"/>
            </w:tcBorders>
          </w:tcPr>
          <w:p w14:paraId="28755794"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33425E5B" w14:textId="77777777" w:rsidTr="00A77EDC">
        <w:trPr>
          <w:trHeight w:val="564"/>
          <w:jc w:val="center"/>
        </w:trPr>
        <w:tc>
          <w:tcPr>
            <w:tcW w:w="9028" w:type="dxa"/>
            <w:tcBorders>
              <w:top w:val="dotted" w:sz="4" w:space="0" w:color="auto"/>
              <w:left w:val="single" w:sz="12" w:space="0" w:color="auto"/>
              <w:bottom w:val="dotted" w:sz="4" w:space="0" w:color="auto"/>
              <w:right w:val="single" w:sz="12" w:space="0" w:color="auto"/>
            </w:tcBorders>
          </w:tcPr>
          <w:p w14:paraId="7413B637"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43089F9B" w14:textId="77777777" w:rsidTr="00A77EDC">
        <w:trPr>
          <w:trHeight w:val="565"/>
          <w:jc w:val="center"/>
        </w:trPr>
        <w:tc>
          <w:tcPr>
            <w:tcW w:w="9028" w:type="dxa"/>
            <w:tcBorders>
              <w:top w:val="dotted" w:sz="4" w:space="0" w:color="auto"/>
              <w:left w:val="single" w:sz="12" w:space="0" w:color="auto"/>
              <w:bottom w:val="dotted" w:sz="4" w:space="0" w:color="auto"/>
              <w:right w:val="single" w:sz="12" w:space="0" w:color="auto"/>
            </w:tcBorders>
          </w:tcPr>
          <w:p w14:paraId="142AA500"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7230DFC4" w14:textId="77777777" w:rsidTr="00A77EDC">
        <w:trPr>
          <w:trHeight w:val="564"/>
          <w:jc w:val="center"/>
        </w:trPr>
        <w:tc>
          <w:tcPr>
            <w:tcW w:w="9028" w:type="dxa"/>
            <w:tcBorders>
              <w:top w:val="dotted" w:sz="4" w:space="0" w:color="auto"/>
              <w:left w:val="single" w:sz="12" w:space="0" w:color="auto"/>
              <w:bottom w:val="dotted" w:sz="4" w:space="0" w:color="auto"/>
              <w:right w:val="single" w:sz="12" w:space="0" w:color="auto"/>
            </w:tcBorders>
          </w:tcPr>
          <w:p w14:paraId="3CDFD666"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61F8FD63" w14:textId="77777777" w:rsidTr="00A77EDC">
        <w:trPr>
          <w:trHeight w:val="565"/>
          <w:jc w:val="center"/>
        </w:trPr>
        <w:tc>
          <w:tcPr>
            <w:tcW w:w="9028" w:type="dxa"/>
            <w:tcBorders>
              <w:top w:val="dotted" w:sz="4" w:space="0" w:color="auto"/>
              <w:left w:val="single" w:sz="12" w:space="0" w:color="auto"/>
              <w:bottom w:val="dotted" w:sz="4" w:space="0" w:color="auto"/>
              <w:right w:val="single" w:sz="12" w:space="0" w:color="auto"/>
            </w:tcBorders>
          </w:tcPr>
          <w:p w14:paraId="580564CD"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16B1D803" w14:textId="77777777" w:rsidTr="00A77EDC">
        <w:trPr>
          <w:trHeight w:val="564"/>
          <w:jc w:val="center"/>
        </w:trPr>
        <w:tc>
          <w:tcPr>
            <w:tcW w:w="9028" w:type="dxa"/>
            <w:tcBorders>
              <w:top w:val="dotted" w:sz="4" w:space="0" w:color="auto"/>
              <w:left w:val="single" w:sz="12" w:space="0" w:color="auto"/>
              <w:bottom w:val="dotted" w:sz="4" w:space="0" w:color="auto"/>
              <w:right w:val="single" w:sz="12" w:space="0" w:color="auto"/>
            </w:tcBorders>
          </w:tcPr>
          <w:p w14:paraId="281DB4E7"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2CB5A3AA" w14:textId="77777777" w:rsidTr="00A77EDC">
        <w:trPr>
          <w:trHeight w:val="564"/>
          <w:jc w:val="center"/>
        </w:trPr>
        <w:tc>
          <w:tcPr>
            <w:tcW w:w="9028" w:type="dxa"/>
            <w:tcBorders>
              <w:top w:val="dotted" w:sz="4" w:space="0" w:color="auto"/>
              <w:left w:val="single" w:sz="12" w:space="0" w:color="auto"/>
              <w:bottom w:val="dotted" w:sz="4" w:space="0" w:color="auto"/>
              <w:right w:val="single" w:sz="12" w:space="0" w:color="auto"/>
            </w:tcBorders>
          </w:tcPr>
          <w:p w14:paraId="3FB8B99D"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74C9B5A1" w14:textId="77777777" w:rsidTr="00A77EDC">
        <w:trPr>
          <w:trHeight w:val="565"/>
          <w:jc w:val="center"/>
        </w:trPr>
        <w:tc>
          <w:tcPr>
            <w:tcW w:w="9028" w:type="dxa"/>
            <w:tcBorders>
              <w:top w:val="dotted" w:sz="4" w:space="0" w:color="auto"/>
              <w:left w:val="single" w:sz="12" w:space="0" w:color="auto"/>
              <w:bottom w:val="dotted" w:sz="4" w:space="0" w:color="auto"/>
              <w:right w:val="single" w:sz="12" w:space="0" w:color="auto"/>
            </w:tcBorders>
          </w:tcPr>
          <w:p w14:paraId="4F546C40" w14:textId="77777777" w:rsidR="003060AE" w:rsidRPr="00CB595F" w:rsidRDefault="003060AE" w:rsidP="00A77EDC">
            <w:pPr>
              <w:rPr>
                <w:rFonts w:ascii="ＭＳ ゴシック" w:eastAsia="ＭＳ ゴシック" w:hAnsi="ＭＳ ゴシック" w:cs="メイリオ"/>
                <w:szCs w:val="21"/>
              </w:rPr>
            </w:pPr>
          </w:p>
        </w:tc>
      </w:tr>
      <w:tr w:rsidR="003060AE" w:rsidRPr="00CB595F" w14:paraId="1F7B9678" w14:textId="77777777" w:rsidTr="00A77EDC">
        <w:trPr>
          <w:trHeight w:val="565"/>
          <w:jc w:val="center"/>
        </w:trPr>
        <w:tc>
          <w:tcPr>
            <w:tcW w:w="9028" w:type="dxa"/>
            <w:tcBorders>
              <w:top w:val="dotted" w:sz="4" w:space="0" w:color="auto"/>
              <w:left w:val="single" w:sz="12" w:space="0" w:color="auto"/>
              <w:bottom w:val="single" w:sz="12" w:space="0" w:color="auto"/>
              <w:right w:val="single" w:sz="12" w:space="0" w:color="auto"/>
            </w:tcBorders>
          </w:tcPr>
          <w:p w14:paraId="7949CE48" w14:textId="77777777" w:rsidR="003060AE" w:rsidRPr="00CB595F" w:rsidRDefault="003060AE" w:rsidP="00A77EDC">
            <w:pPr>
              <w:rPr>
                <w:rFonts w:ascii="ＭＳ ゴシック" w:eastAsia="ＭＳ ゴシック" w:hAnsi="ＭＳ ゴシック" w:cs="メイリオ"/>
                <w:szCs w:val="21"/>
              </w:rPr>
            </w:pPr>
          </w:p>
        </w:tc>
      </w:tr>
    </w:tbl>
    <w:p w14:paraId="63484C3D" w14:textId="77777777" w:rsidR="003060AE" w:rsidRPr="00CB595F" w:rsidRDefault="003060AE" w:rsidP="003060AE">
      <w:pPr>
        <w:rPr>
          <w:rFonts w:ascii="ＭＳ ゴシック" w:eastAsia="ＭＳ ゴシック" w:hAnsi="ＭＳ ゴシック" w:cs="メイリオ"/>
          <w:szCs w:val="21"/>
        </w:rPr>
      </w:pPr>
    </w:p>
    <w:p w14:paraId="67A1A769" w14:textId="77777777" w:rsidR="003060AE" w:rsidRPr="00CB595F" w:rsidRDefault="003060AE" w:rsidP="003060AE">
      <w:pPr>
        <w:widowControl/>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kern w:val="0"/>
          <w:szCs w:val="21"/>
        </w:rPr>
        <w:br w:type="page"/>
      </w:r>
    </w:p>
    <w:p w14:paraId="7197BE19" w14:textId="345A92A6" w:rsidR="00AC26F9" w:rsidRPr="00CB595F" w:rsidRDefault="00903764" w:rsidP="00903764">
      <w:pPr>
        <w:pStyle w:val="1"/>
        <w:rPr>
          <w:rFonts w:ascii="ＭＳ ゴシック" w:eastAsia="ＭＳ ゴシック" w:hAnsi="ＭＳ ゴシック" w:cs="メイリオ"/>
          <w:sz w:val="28"/>
          <w:szCs w:val="28"/>
        </w:rPr>
      </w:pPr>
      <w:bookmarkStart w:id="8" w:name="_Toc63764880"/>
      <w:r w:rsidRPr="00CB595F">
        <w:rPr>
          <w:rFonts w:ascii="ＭＳ ゴシック" w:eastAsia="ＭＳ ゴシック" w:hAnsi="ＭＳ ゴシック" w:cs="メイリオ" w:hint="eastAsia"/>
          <w:sz w:val="28"/>
          <w:szCs w:val="28"/>
        </w:rPr>
        <w:lastRenderedPageBreak/>
        <w:t>第</w:t>
      </w:r>
      <w:r w:rsidR="003060AE">
        <w:rPr>
          <w:rFonts w:ascii="ＭＳ ゴシック" w:eastAsia="ＭＳ ゴシック" w:hAnsi="ＭＳ ゴシック" w:cs="メイリオ" w:hint="eastAsia"/>
          <w:sz w:val="28"/>
          <w:szCs w:val="28"/>
        </w:rPr>
        <w:t>３</w:t>
      </w:r>
      <w:r w:rsidRPr="00CB595F">
        <w:rPr>
          <w:rFonts w:ascii="ＭＳ ゴシック" w:eastAsia="ＭＳ ゴシック" w:hAnsi="ＭＳ ゴシック" w:cs="メイリオ" w:hint="eastAsia"/>
          <w:sz w:val="28"/>
          <w:szCs w:val="28"/>
        </w:rPr>
        <w:t xml:space="preserve">章　</w:t>
      </w:r>
      <w:r w:rsidR="003060AE">
        <w:rPr>
          <w:rFonts w:ascii="ＭＳ ゴシック" w:eastAsia="ＭＳ ゴシック" w:hAnsi="ＭＳ ゴシック" w:cs="メイリオ" w:hint="eastAsia"/>
          <w:sz w:val="28"/>
          <w:szCs w:val="28"/>
        </w:rPr>
        <w:t>情報収集スキル①（</w:t>
      </w:r>
      <w:r w:rsidR="00AC26F9" w:rsidRPr="00CB595F">
        <w:rPr>
          <w:rFonts w:ascii="ＭＳ ゴシック" w:eastAsia="ＭＳ ゴシック" w:hAnsi="ＭＳ ゴシック" w:cs="メイリオ" w:hint="eastAsia"/>
          <w:sz w:val="28"/>
          <w:szCs w:val="28"/>
        </w:rPr>
        <w:t>フィールド</w:t>
      </w:r>
      <w:r w:rsidR="003060AE">
        <w:rPr>
          <w:rFonts w:ascii="ＭＳ ゴシック" w:eastAsia="ＭＳ ゴシック" w:hAnsi="ＭＳ ゴシック" w:cs="メイリオ" w:hint="eastAsia"/>
          <w:sz w:val="28"/>
          <w:szCs w:val="28"/>
        </w:rPr>
        <w:t>リサーチ）</w:t>
      </w:r>
      <w:bookmarkEnd w:id="8"/>
    </w:p>
    <w:p w14:paraId="66EE47E2" w14:textId="08A11B18" w:rsidR="00AC26F9" w:rsidRPr="00CB595F" w:rsidRDefault="00A12153" w:rsidP="00903764">
      <w:pPr>
        <w:pStyle w:val="2"/>
        <w:rPr>
          <w:rFonts w:ascii="ＭＳ ゴシック" w:eastAsia="ＭＳ ゴシック" w:hAnsi="ＭＳ ゴシック" w:cs="メイリオ"/>
          <w:sz w:val="24"/>
          <w:szCs w:val="24"/>
        </w:rPr>
      </w:pPr>
      <w:bookmarkStart w:id="9" w:name="_Toc63764881"/>
      <w:r w:rsidRPr="00CB595F">
        <w:rPr>
          <w:rFonts w:ascii="ＭＳ ゴシック" w:eastAsia="ＭＳ ゴシック" w:hAnsi="ＭＳ ゴシック" w:cs="メイリオ" w:hint="eastAsia"/>
          <w:sz w:val="24"/>
          <w:szCs w:val="24"/>
        </w:rPr>
        <w:t>１</w:t>
      </w:r>
      <w:r w:rsidR="00AC26F9" w:rsidRPr="00CB595F">
        <w:rPr>
          <w:rFonts w:ascii="ＭＳ ゴシック" w:eastAsia="ＭＳ ゴシック" w:hAnsi="ＭＳ ゴシック" w:cs="メイリオ" w:hint="eastAsia"/>
          <w:sz w:val="24"/>
          <w:szCs w:val="24"/>
        </w:rPr>
        <w:t>．フィールド</w:t>
      </w:r>
      <w:r w:rsidR="003060AE">
        <w:rPr>
          <w:rFonts w:ascii="ＭＳ ゴシック" w:eastAsia="ＭＳ ゴシック" w:hAnsi="ＭＳ ゴシック" w:cs="メイリオ" w:hint="eastAsia"/>
          <w:sz w:val="24"/>
          <w:szCs w:val="24"/>
        </w:rPr>
        <w:t>リサーチ</w:t>
      </w:r>
      <w:r w:rsidRPr="00CB595F">
        <w:rPr>
          <w:rFonts w:ascii="ＭＳ ゴシック" w:eastAsia="ＭＳ ゴシック" w:hAnsi="ＭＳ ゴシック" w:cs="メイリオ" w:hint="eastAsia"/>
          <w:sz w:val="24"/>
          <w:szCs w:val="24"/>
        </w:rPr>
        <w:t>とは</w:t>
      </w:r>
      <w:bookmarkEnd w:id="9"/>
    </w:p>
    <w:p w14:paraId="5E489E70" w14:textId="60B8B7AF" w:rsidR="00462B53" w:rsidRPr="00B0135A" w:rsidRDefault="00462B53" w:rsidP="0093219E">
      <w:pPr>
        <w:rPr>
          <w:rFonts w:ascii="ＭＳ ゴシック" w:eastAsia="ＭＳ ゴシック" w:hAnsi="ＭＳ ゴシック" w:cs="メイリオ"/>
          <w:sz w:val="24"/>
          <w:szCs w:val="24"/>
        </w:rPr>
      </w:pPr>
      <w:r w:rsidRPr="00B0135A">
        <w:rPr>
          <w:rFonts w:ascii="ＭＳ ゴシック" w:eastAsia="ＭＳ ゴシック" w:hAnsi="ＭＳ ゴシック" w:cs="メイリオ" w:hint="eastAsia"/>
          <w:sz w:val="24"/>
          <w:szCs w:val="24"/>
        </w:rPr>
        <w:t>（１）</w:t>
      </w:r>
      <w:r w:rsidR="00AC26F9" w:rsidRPr="00B0135A">
        <w:rPr>
          <w:rFonts w:ascii="ＭＳ ゴシック" w:eastAsia="ＭＳ ゴシック" w:hAnsi="ＭＳ ゴシック" w:cs="メイリオ" w:hint="eastAsia"/>
          <w:sz w:val="24"/>
          <w:szCs w:val="24"/>
        </w:rPr>
        <w:t>フィールド</w:t>
      </w:r>
      <w:r w:rsidR="003060AE" w:rsidRPr="00B0135A">
        <w:rPr>
          <w:rFonts w:ascii="ＭＳ ゴシック" w:eastAsia="ＭＳ ゴシック" w:hAnsi="ＭＳ ゴシック" w:cs="メイリオ" w:hint="eastAsia"/>
          <w:sz w:val="24"/>
          <w:szCs w:val="24"/>
        </w:rPr>
        <w:t>リサーチ</w:t>
      </w:r>
      <w:r w:rsidRPr="00B0135A">
        <w:rPr>
          <w:rFonts w:ascii="ＭＳ ゴシック" w:eastAsia="ＭＳ ゴシック" w:hAnsi="ＭＳ ゴシック" w:cs="メイリオ" w:hint="eastAsia"/>
          <w:sz w:val="24"/>
          <w:szCs w:val="24"/>
        </w:rPr>
        <w:t>＝</w:t>
      </w:r>
      <w:r w:rsidR="00AC26F9" w:rsidRPr="00B0135A">
        <w:rPr>
          <w:rFonts w:ascii="ＭＳ ゴシック" w:eastAsia="ＭＳ ゴシック" w:hAnsi="ＭＳ ゴシック" w:cs="メイリオ" w:hint="eastAsia"/>
          <w:sz w:val="24"/>
          <w:szCs w:val="24"/>
        </w:rPr>
        <w:t>「実地調査</w:t>
      </w:r>
      <w:r w:rsidRPr="00B0135A">
        <w:rPr>
          <w:rFonts w:ascii="ＭＳ ゴシック" w:eastAsia="ＭＳ ゴシック" w:hAnsi="ＭＳ ゴシック" w:cs="メイリオ" w:hint="eastAsia"/>
          <w:sz w:val="24"/>
          <w:szCs w:val="24"/>
        </w:rPr>
        <w:t>」</w:t>
      </w:r>
    </w:p>
    <w:p w14:paraId="22F319C3" w14:textId="77777777" w:rsidR="00462B53" w:rsidRPr="00CB595F" w:rsidRDefault="00462B53" w:rsidP="00462B53">
      <w:pPr>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AC26F9" w:rsidRPr="00CB595F">
        <w:rPr>
          <w:rFonts w:ascii="ＭＳ ゴシック" w:eastAsia="ＭＳ ゴシック" w:hAnsi="ＭＳ ゴシック" w:cs="メイリオ" w:hint="eastAsia"/>
          <w:szCs w:val="21"/>
        </w:rPr>
        <w:t>現場に足を運び、現場の状況を観察したり、関係者に話をきいて</w:t>
      </w:r>
      <w:r w:rsidRPr="00CB595F">
        <w:rPr>
          <w:rFonts w:ascii="ＭＳ ゴシック" w:eastAsia="ＭＳ ゴシック" w:hAnsi="ＭＳ ゴシック" w:cs="メイリオ" w:hint="eastAsia"/>
          <w:szCs w:val="21"/>
        </w:rPr>
        <w:t>何かを</w:t>
      </w:r>
      <w:r w:rsidR="00AC26F9" w:rsidRPr="00CB595F">
        <w:rPr>
          <w:rFonts w:ascii="ＭＳ ゴシック" w:eastAsia="ＭＳ ゴシック" w:hAnsi="ＭＳ ゴシック" w:cs="メイリオ" w:hint="eastAsia"/>
          <w:szCs w:val="21"/>
        </w:rPr>
        <w:t>発見すること</w:t>
      </w:r>
    </w:p>
    <w:p w14:paraId="633016F8" w14:textId="77777777" w:rsidR="00462B53" w:rsidRPr="00CB595F" w:rsidRDefault="00462B53" w:rsidP="00462B53">
      <w:pPr>
        <w:ind w:leftChars="100" w:left="210"/>
        <w:rPr>
          <w:rFonts w:ascii="ＭＳ ゴシック" w:eastAsia="ＭＳ ゴシック" w:hAnsi="ＭＳ ゴシック" w:cs="メイリオ"/>
          <w:szCs w:val="21"/>
        </w:rPr>
      </w:pPr>
    </w:p>
    <w:p w14:paraId="46EE0CB9" w14:textId="31DBC5D8" w:rsidR="00462B53" w:rsidRPr="00B0135A" w:rsidRDefault="00462B53" w:rsidP="0093219E">
      <w:pPr>
        <w:rPr>
          <w:rFonts w:ascii="ＭＳ ゴシック" w:eastAsia="ＭＳ ゴシック" w:hAnsi="ＭＳ ゴシック" w:cs="メイリオ"/>
          <w:sz w:val="24"/>
          <w:szCs w:val="24"/>
        </w:rPr>
      </w:pPr>
      <w:r w:rsidRPr="00B0135A">
        <w:rPr>
          <w:rFonts w:ascii="ＭＳ ゴシック" w:eastAsia="ＭＳ ゴシック" w:hAnsi="ＭＳ ゴシック" w:cs="メイリオ" w:hint="eastAsia"/>
          <w:sz w:val="24"/>
          <w:szCs w:val="24"/>
        </w:rPr>
        <w:t>（２）</w:t>
      </w:r>
      <w:r w:rsidR="000229B3" w:rsidRPr="00B0135A">
        <w:rPr>
          <w:rFonts w:ascii="ＭＳ ゴシック" w:eastAsia="ＭＳ ゴシック" w:hAnsi="ＭＳ ゴシック" w:cs="メイリオ" w:hint="eastAsia"/>
          <w:sz w:val="24"/>
          <w:szCs w:val="24"/>
        </w:rPr>
        <w:t>経済学・</w:t>
      </w:r>
      <w:r w:rsidRPr="00B0135A">
        <w:rPr>
          <w:rFonts w:ascii="ＭＳ ゴシック" w:eastAsia="ＭＳ ゴシック" w:hAnsi="ＭＳ ゴシック" w:cs="メイリオ" w:hint="eastAsia"/>
          <w:sz w:val="24"/>
          <w:szCs w:val="24"/>
        </w:rPr>
        <w:t>経営学におけるフィールド</w:t>
      </w:r>
    </w:p>
    <w:p w14:paraId="356AECE0" w14:textId="706399EC" w:rsidR="00462B53" w:rsidRPr="00CB595F" w:rsidRDefault="00462B53" w:rsidP="00462B53">
      <w:pPr>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w:t>
      </w:r>
      <w:r w:rsidR="00013229" w:rsidRPr="00CB595F">
        <w:rPr>
          <w:rFonts w:ascii="ＭＳ ゴシック" w:eastAsia="ＭＳ ゴシック" w:hAnsi="ＭＳ ゴシック" w:cs="メイリオ" w:hint="eastAsia"/>
          <w:szCs w:val="21"/>
        </w:rPr>
        <w:t>農家、市場、</w:t>
      </w:r>
      <w:r w:rsidR="00AC26F9" w:rsidRPr="00CB595F">
        <w:rPr>
          <w:rFonts w:ascii="ＭＳ ゴシック" w:eastAsia="ＭＳ ゴシック" w:hAnsi="ＭＳ ゴシック" w:cs="メイリオ" w:hint="eastAsia"/>
          <w:szCs w:val="21"/>
        </w:rPr>
        <w:t>工場</w:t>
      </w:r>
      <w:r w:rsidR="00013229" w:rsidRPr="00CB595F">
        <w:rPr>
          <w:rFonts w:ascii="ＭＳ ゴシック" w:eastAsia="ＭＳ ゴシック" w:hAnsi="ＭＳ ゴシック" w:cs="メイリオ" w:hint="eastAsia"/>
          <w:szCs w:val="21"/>
        </w:rPr>
        <w:t>、流通センター、売り場、会社、まち、役所等…あらゆる現場。多種多様。</w:t>
      </w:r>
    </w:p>
    <w:p w14:paraId="620E14C8" w14:textId="5F5BFD1F" w:rsidR="00AC26F9" w:rsidRPr="00CB595F" w:rsidRDefault="00AC26F9" w:rsidP="00462B53">
      <w:pPr>
        <w:ind w:leftChars="200" w:left="420"/>
        <w:rPr>
          <w:rFonts w:ascii="ＭＳ ゴシック" w:eastAsia="ＭＳ ゴシック" w:hAnsi="ＭＳ ゴシック" w:cs="メイリオ"/>
          <w:szCs w:val="21"/>
        </w:rPr>
      </w:pPr>
    </w:p>
    <w:p w14:paraId="51401A77" w14:textId="77777777" w:rsidR="00AC26F9" w:rsidRPr="00CB595F" w:rsidRDefault="00AC26F9" w:rsidP="00903764">
      <w:pPr>
        <w:ind w:leftChars="100" w:left="210"/>
        <w:rPr>
          <w:rFonts w:ascii="ＭＳ ゴシック" w:eastAsia="ＭＳ ゴシック" w:hAnsi="ＭＳ ゴシック" w:cs="メイリオ"/>
          <w:szCs w:val="21"/>
        </w:rPr>
      </w:pPr>
    </w:p>
    <w:p w14:paraId="234430F5" w14:textId="7CFD8625" w:rsidR="00462B53" w:rsidRPr="00CB595F" w:rsidRDefault="00A12153" w:rsidP="00462B53">
      <w:pPr>
        <w:pStyle w:val="2"/>
        <w:rPr>
          <w:rFonts w:ascii="ＭＳ ゴシック" w:eastAsia="ＭＳ ゴシック" w:hAnsi="ＭＳ ゴシック" w:cs="メイリオ"/>
          <w:sz w:val="24"/>
          <w:szCs w:val="24"/>
        </w:rPr>
      </w:pPr>
      <w:bookmarkStart w:id="10" w:name="_Toc63764882"/>
      <w:r w:rsidRPr="00CB595F">
        <w:rPr>
          <w:rFonts w:ascii="ＭＳ ゴシック" w:eastAsia="ＭＳ ゴシック" w:hAnsi="ＭＳ ゴシック" w:cs="メイリオ" w:hint="eastAsia"/>
          <w:sz w:val="24"/>
          <w:szCs w:val="24"/>
        </w:rPr>
        <w:t>２．</w:t>
      </w:r>
      <w:r w:rsidR="00AC26F9" w:rsidRPr="00CB595F">
        <w:rPr>
          <w:rFonts w:ascii="ＭＳ ゴシック" w:eastAsia="ＭＳ ゴシック" w:hAnsi="ＭＳ ゴシック" w:cs="メイリオ" w:hint="eastAsia"/>
          <w:sz w:val="24"/>
          <w:szCs w:val="24"/>
        </w:rPr>
        <w:t>フィールド</w:t>
      </w:r>
      <w:r w:rsidR="003060AE">
        <w:rPr>
          <w:rFonts w:ascii="ＭＳ ゴシック" w:eastAsia="ＭＳ ゴシック" w:hAnsi="ＭＳ ゴシック" w:cs="メイリオ" w:hint="eastAsia"/>
          <w:sz w:val="24"/>
          <w:szCs w:val="24"/>
        </w:rPr>
        <w:t>リサーチ</w:t>
      </w:r>
      <w:r w:rsidR="00AC26F9" w:rsidRPr="00CB595F">
        <w:rPr>
          <w:rFonts w:ascii="ＭＳ ゴシック" w:eastAsia="ＭＳ ゴシック" w:hAnsi="ＭＳ ゴシック" w:cs="メイリオ" w:hint="eastAsia"/>
          <w:sz w:val="24"/>
          <w:szCs w:val="24"/>
        </w:rPr>
        <w:t>のメリット</w:t>
      </w:r>
      <w:bookmarkEnd w:id="10"/>
    </w:p>
    <w:p w14:paraId="0A16E5CC" w14:textId="77777777" w:rsidR="00462B53" w:rsidRPr="00B0135A" w:rsidRDefault="00462B53" w:rsidP="0093219E">
      <w:pPr>
        <w:rPr>
          <w:rFonts w:ascii="ＭＳ ゴシック" w:eastAsia="ＭＳ ゴシック" w:hAnsi="ＭＳ ゴシック" w:cs="メイリオ"/>
          <w:sz w:val="24"/>
          <w:szCs w:val="24"/>
        </w:rPr>
      </w:pPr>
      <w:r w:rsidRPr="00B0135A">
        <w:rPr>
          <w:rFonts w:ascii="ＭＳ ゴシック" w:eastAsia="ＭＳ ゴシック" w:hAnsi="ＭＳ ゴシック" w:cs="メイリオ" w:hint="eastAsia"/>
          <w:sz w:val="24"/>
          <w:szCs w:val="24"/>
        </w:rPr>
        <w:t>（１）リアルな情報を手に入れられる</w:t>
      </w:r>
    </w:p>
    <w:p w14:paraId="2B7A7ED4" w14:textId="77777777" w:rsidR="00462B53" w:rsidRPr="00CB595F" w:rsidRDefault="00462B53" w:rsidP="00462B53">
      <w:pPr>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・書籍やインターネットなど既存の情報媒体からは得られないリアルな情報が手に入る</w:t>
      </w:r>
    </w:p>
    <w:p w14:paraId="2CB3E69F" w14:textId="77777777" w:rsidR="00462B53" w:rsidRPr="00B0135A" w:rsidRDefault="00462B53" w:rsidP="0093219E">
      <w:pPr>
        <w:rPr>
          <w:rFonts w:ascii="ＭＳ ゴシック" w:eastAsia="ＭＳ ゴシック" w:hAnsi="ＭＳ ゴシック" w:cs="メイリオ"/>
          <w:sz w:val="24"/>
          <w:szCs w:val="24"/>
        </w:rPr>
      </w:pPr>
      <w:r w:rsidRPr="00B0135A">
        <w:rPr>
          <w:rFonts w:ascii="ＭＳ ゴシック" w:eastAsia="ＭＳ ゴシック" w:hAnsi="ＭＳ ゴシック" w:cs="メイリオ" w:hint="eastAsia"/>
          <w:sz w:val="24"/>
          <w:szCs w:val="24"/>
        </w:rPr>
        <w:t>（２）印象に残りやすい</w:t>
      </w:r>
    </w:p>
    <w:p w14:paraId="0CA332D6" w14:textId="77777777" w:rsidR="00462B53" w:rsidRPr="00CB595F" w:rsidRDefault="00462B53" w:rsidP="00462B53">
      <w:pPr>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・文章情報だけでは抽象的・間接的でイメージが湧きにくいもの</w:t>
      </w:r>
    </w:p>
    <w:p w14:paraId="58B6A594" w14:textId="77777777" w:rsidR="00462B53" w:rsidRPr="00B0135A" w:rsidRDefault="00462B53" w:rsidP="0093219E">
      <w:pPr>
        <w:rPr>
          <w:rFonts w:ascii="ＭＳ ゴシック" w:eastAsia="ＭＳ ゴシック" w:hAnsi="ＭＳ ゴシック" w:cs="メイリオ"/>
          <w:sz w:val="24"/>
          <w:szCs w:val="24"/>
        </w:rPr>
      </w:pPr>
      <w:r w:rsidRPr="00B0135A">
        <w:rPr>
          <w:rFonts w:ascii="ＭＳ ゴシック" w:eastAsia="ＭＳ ゴシック" w:hAnsi="ＭＳ ゴシック" w:cs="メイリオ" w:hint="eastAsia"/>
          <w:sz w:val="24"/>
          <w:szCs w:val="24"/>
        </w:rPr>
        <w:t>（３）現場で使える知恵を手に入れやすい</w:t>
      </w:r>
    </w:p>
    <w:p w14:paraId="71FB0DE2" w14:textId="77777777" w:rsidR="00462B53" w:rsidRPr="00CB595F" w:rsidRDefault="00462B53" w:rsidP="00462B53">
      <w:pPr>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B4410A" w:rsidRPr="00CB595F">
        <w:rPr>
          <w:rFonts w:ascii="ＭＳ ゴシック" w:eastAsia="ＭＳ ゴシック" w:hAnsi="ＭＳ ゴシック" w:cs="メイリオ" w:hint="eastAsia"/>
          <w:szCs w:val="21"/>
        </w:rPr>
        <w:t>頭だけで考えるのではえられない、現場と密着した知識を手に入れられる</w:t>
      </w:r>
    </w:p>
    <w:p w14:paraId="47507F40" w14:textId="77777777" w:rsidR="00AC26F9" w:rsidRPr="00CB595F" w:rsidRDefault="00AC26F9" w:rsidP="00903764">
      <w:pPr>
        <w:ind w:leftChars="100" w:left="210"/>
        <w:rPr>
          <w:rFonts w:ascii="ＭＳ ゴシック" w:eastAsia="ＭＳ ゴシック" w:hAnsi="ＭＳ ゴシック" w:cs="メイリオ"/>
          <w:szCs w:val="21"/>
        </w:rPr>
      </w:pPr>
    </w:p>
    <w:p w14:paraId="762EA6AB" w14:textId="68A73359" w:rsidR="00AC26F9" w:rsidRPr="00CB595F" w:rsidRDefault="00A12153" w:rsidP="00A12153">
      <w:pPr>
        <w:pStyle w:val="2"/>
        <w:rPr>
          <w:rFonts w:ascii="ＭＳ ゴシック" w:eastAsia="ＭＳ ゴシック" w:hAnsi="ＭＳ ゴシック" w:cs="メイリオ"/>
          <w:b/>
          <w:bCs/>
          <w:sz w:val="24"/>
          <w:szCs w:val="24"/>
        </w:rPr>
      </w:pPr>
      <w:bookmarkStart w:id="11" w:name="_Toc63764883"/>
      <w:r w:rsidRPr="00CB595F">
        <w:rPr>
          <w:rFonts w:ascii="ＭＳ ゴシック" w:eastAsia="ＭＳ ゴシック" w:hAnsi="ＭＳ ゴシック" w:cs="メイリオ" w:hint="eastAsia"/>
          <w:b/>
          <w:bCs/>
          <w:sz w:val="24"/>
          <w:szCs w:val="24"/>
        </w:rPr>
        <w:t>３．</w:t>
      </w:r>
      <w:r w:rsidR="00AC26F9" w:rsidRPr="00CB595F">
        <w:rPr>
          <w:rFonts w:ascii="ＭＳ ゴシック" w:eastAsia="ＭＳ ゴシック" w:hAnsi="ＭＳ ゴシック" w:cs="メイリオ" w:hint="eastAsia"/>
          <w:b/>
          <w:bCs/>
          <w:sz w:val="24"/>
          <w:szCs w:val="24"/>
        </w:rPr>
        <w:t>フィールド</w:t>
      </w:r>
      <w:r w:rsidR="003060AE">
        <w:rPr>
          <w:rFonts w:ascii="ＭＳ ゴシック" w:eastAsia="ＭＳ ゴシック" w:hAnsi="ＭＳ ゴシック" w:cs="メイリオ" w:hint="eastAsia"/>
          <w:b/>
          <w:bCs/>
          <w:sz w:val="24"/>
          <w:szCs w:val="24"/>
        </w:rPr>
        <w:t>リサーチ</w:t>
      </w:r>
      <w:r w:rsidR="00AC26F9" w:rsidRPr="00CB595F">
        <w:rPr>
          <w:rFonts w:ascii="ＭＳ ゴシック" w:eastAsia="ＭＳ ゴシック" w:hAnsi="ＭＳ ゴシック" w:cs="メイリオ" w:hint="eastAsia"/>
          <w:b/>
          <w:bCs/>
          <w:sz w:val="24"/>
          <w:szCs w:val="24"/>
        </w:rPr>
        <w:t>の注意点</w:t>
      </w:r>
      <w:bookmarkEnd w:id="11"/>
    </w:p>
    <w:p w14:paraId="17D867D8" w14:textId="77777777" w:rsidR="00B0135A" w:rsidRDefault="0063584B" w:rsidP="0063584B">
      <w:pPr>
        <w:spacing w:line="276" w:lineRule="auto"/>
        <w:rPr>
          <w:rFonts w:ascii="ＭＳ ゴシック" w:eastAsia="ＭＳ ゴシック" w:hAnsi="ＭＳ ゴシック"/>
          <w:b/>
          <w:bCs/>
          <w:sz w:val="24"/>
          <w:szCs w:val="24"/>
        </w:rPr>
      </w:pPr>
      <w:r w:rsidRPr="00B0135A">
        <w:rPr>
          <w:rFonts w:ascii="ＭＳ ゴシック" w:eastAsia="ＭＳ ゴシック" w:hAnsi="ＭＳ ゴシック" w:hint="eastAsia"/>
          <w:b/>
          <w:bCs/>
          <w:sz w:val="24"/>
          <w:szCs w:val="24"/>
        </w:rPr>
        <w:t>（１）フィールドの下調べをする</w:t>
      </w:r>
    </w:p>
    <w:p w14:paraId="672145DC" w14:textId="71E79F3F" w:rsidR="0063584B" w:rsidRDefault="00B0135A" w:rsidP="00B0135A">
      <w:pPr>
        <w:spacing w:line="276" w:lineRule="auto"/>
        <w:ind w:leftChars="200" w:left="420"/>
        <w:rPr>
          <w:rFonts w:ascii="ＭＳ ゴシック" w:eastAsia="ＭＳ ゴシック" w:hAnsi="ＭＳ ゴシック"/>
          <w:szCs w:val="21"/>
        </w:rPr>
      </w:pPr>
      <w:r w:rsidRPr="00B0135A">
        <w:rPr>
          <w:rFonts w:ascii="ＭＳ ゴシック" w:eastAsia="ＭＳ ゴシック" w:hAnsi="ＭＳ ゴシック" w:hint="eastAsia"/>
          <w:sz w:val="24"/>
          <w:szCs w:val="24"/>
        </w:rPr>
        <w:t>・</w:t>
      </w:r>
      <w:r w:rsidR="0063584B" w:rsidRPr="00B0135A">
        <w:rPr>
          <w:rFonts w:ascii="ＭＳ ゴシック" w:eastAsia="ＭＳ ゴシック" w:hAnsi="ＭＳ ゴシック" w:hint="eastAsia"/>
          <w:szCs w:val="21"/>
        </w:rPr>
        <w:t>インターネットなどで事前にわかることは調べておく</w:t>
      </w:r>
    </w:p>
    <w:p w14:paraId="5DD5234E" w14:textId="77777777" w:rsidR="00B0135A" w:rsidRPr="00B0135A" w:rsidRDefault="00B0135A" w:rsidP="00B0135A">
      <w:pPr>
        <w:spacing w:line="276" w:lineRule="auto"/>
        <w:ind w:leftChars="200" w:left="420"/>
        <w:rPr>
          <w:rFonts w:ascii="ＭＳ ゴシック" w:eastAsia="ＭＳ ゴシック" w:hAnsi="ＭＳ ゴシック"/>
          <w:sz w:val="24"/>
          <w:szCs w:val="24"/>
        </w:rPr>
      </w:pPr>
    </w:p>
    <w:p w14:paraId="76BCE7F4" w14:textId="2EFFA734" w:rsidR="00B4410A" w:rsidRPr="00B0135A" w:rsidRDefault="00B4410A" w:rsidP="0063584B">
      <w:pPr>
        <w:spacing w:line="276" w:lineRule="auto"/>
        <w:rPr>
          <w:rFonts w:ascii="ＭＳ ゴシック" w:eastAsia="ＭＳ ゴシック" w:hAnsi="ＭＳ ゴシック" w:cs="メイリオ"/>
          <w:b/>
          <w:bCs/>
          <w:sz w:val="24"/>
          <w:szCs w:val="24"/>
        </w:rPr>
      </w:pPr>
      <w:r w:rsidRPr="00B0135A">
        <w:rPr>
          <w:rFonts w:ascii="ＭＳ ゴシック" w:eastAsia="ＭＳ ゴシック" w:hAnsi="ＭＳ ゴシック" w:hint="eastAsia"/>
          <w:b/>
          <w:bCs/>
          <w:sz w:val="24"/>
          <w:szCs w:val="24"/>
        </w:rPr>
        <w:t>（</w:t>
      </w:r>
      <w:r w:rsidR="0063584B" w:rsidRPr="00B0135A">
        <w:rPr>
          <w:rFonts w:ascii="ＭＳ ゴシック" w:eastAsia="ＭＳ ゴシック" w:hAnsi="ＭＳ ゴシック" w:hint="eastAsia"/>
          <w:b/>
          <w:bCs/>
          <w:sz w:val="24"/>
          <w:szCs w:val="24"/>
        </w:rPr>
        <w:t>２</w:t>
      </w:r>
      <w:r w:rsidRPr="00B0135A">
        <w:rPr>
          <w:rFonts w:ascii="ＭＳ ゴシック" w:eastAsia="ＭＳ ゴシック" w:hAnsi="ＭＳ ゴシック" w:hint="eastAsia"/>
          <w:b/>
          <w:bCs/>
          <w:sz w:val="24"/>
          <w:szCs w:val="24"/>
        </w:rPr>
        <w:t>）</w:t>
      </w:r>
      <w:r w:rsidRPr="00B0135A">
        <w:rPr>
          <w:rFonts w:ascii="ＭＳ ゴシック" w:eastAsia="ＭＳ ゴシック" w:hAnsi="ＭＳ ゴシック" w:cs="メイリオ" w:hint="eastAsia"/>
          <w:b/>
          <w:bCs/>
          <w:sz w:val="24"/>
          <w:szCs w:val="24"/>
        </w:rPr>
        <w:t>マナーを守る</w:t>
      </w:r>
    </w:p>
    <w:p w14:paraId="481B62F7" w14:textId="77777777" w:rsidR="00B4410A" w:rsidRPr="00CB595F" w:rsidRDefault="00B4410A" w:rsidP="001F2EAA">
      <w:pPr>
        <w:ind w:leftChars="200" w:left="420"/>
        <w:rPr>
          <w:rFonts w:ascii="ＭＳ ゴシック" w:eastAsia="ＭＳ ゴシック" w:hAnsi="ＭＳ ゴシック"/>
        </w:rPr>
      </w:pPr>
      <w:r w:rsidRPr="00CB595F">
        <w:rPr>
          <w:rFonts w:ascii="ＭＳ ゴシック" w:eastAsia="ＭＳ ゴシック" w:hAnsi="ＭＳ ゴシック" w:hint="eastAsia"/>
        </w:rPr>
        <w:t>・地域社会は大人のルール（社会的マナー）で動いている</w:t>
      </w:r>
    </w:p>
    <w:p w14:paraId="5DB08A26" w14:textId="77777777" w:rsidR="00B4410A" w:rsidRPr="00CB595F" w:rsidRDefault="00B4410A" w:rsidP="001F2EAA">
      <w:pPr>
        <w:ind w:leftChars="200" w:left="420"/>
        <w:rPr>
          <w:rFonts w:ascii="ＭＳ ゴシック" w:eastAsia="ＭＳ ゴシック" w:hAnsi="ＭＳ ゴシック"/>
        </w:rPr>
      </w:pPr>
      <w:r w:rsidRPr="00CB595F">
        <w:rPr>
          <w:rFonts w:ascii="ＭＳ ゴシック" w:eastAsia="ＭＳ ゴシック" w:hAnsi="ＭＳ ゴシック" w:hint="eastAsia"/>
        </w:rPr>
        <w:t>・ルールやマナーが守れなければ、信頼してもらえず、もちろん協力もしてもらえない</w:t>
      </w:r>
    </w:p>
    <w:p w14:paraId="58B0CDA3" w14:textId="77777777" w:rsidR="00B4410A" w:rsidRPr="00CB595F" w:rsidRDefault="00B4410A" w:rsidP="001F2EAA">
      <w:pPr>
        <w:ind w:leftChars="200" w:left="420"/>
        <w:rPr>
          <w:rFonts w:ascii="ＭＳ ゴシック" w:eastAsia="ＭＳ ゴシック" w:hAnsi="ＭＳ ゴシック"/>
        </w:rPr>
      </w:pPr>
      <w:r w:rsidRPr="00CB595F">
        <w:rPr>
          <w:rFonts w:ascii="ＭＳ ゴシック" w:eastAsia="ＭＳ ゴシック" w:hAnsi="ＭＳ ゴシック" w:hint="eastAsia"/>
        </w:rPr>
        <w:t>・ルールやマナーが悪ければ、あなたが背負う看板を汚す（京都橘大学の学生はダメだね）</w:t>
      </w:r>
    </w:p>
    <w:p w14:paraId="11CDCD65" w14:textId="54B84512" w:rsidR="00B4410A" w:rsidRDefault="00B4410A" w:rsidP="001F2EAA">
      <w:pPr>
        <w:ind w:leftChars="200" w:left="420"/>
        <w:rPr>
          <w:rFonts w:ascii="ＭＳ ゴシック" w:eastAsia="ＭＳ ゴシック" w:hAnsi="ＭＳ ゴシック"/>
        </w:rPr>
      </w:pPr>
      <w:r w:rsidRPr="00CB595F">
        <w:rPr>
          <w:rFonts w:ascii="ＭＳ ゴシック" w:eastAsia="ＭＳ ゴシック" w:hAnsi="ＭＳ ゴシック" w:hint="eastAsia"/>
        </w:rPr>
        <w:t>⇒逆にルールやマナーが守れれば、信頼してもらえる、協力してもらえる、自学の評判が上がる</w:t>
      </w:r>
    </w:p>
    <w:p w14:paraId="3C3EA64C" w14:textId="77777777" w:rsidR="00B0135A" w:rsidRPr="00CB595F" w:rsidRDefault="00B0135A" w:rsidP="001F2EAA">
      <w:pPr>
        <w:ind w:leftChars="200" w:left="420"/>
        <w:rPr>
          <w:rFonts w:ascii="ＭＳ ゴシック" w:eastAsia="ＭＳ ゴシック" w:hAnsi="ＭＳ ゴシック"/>
        </w:rPr>
      </w:pPr>
    </w:p>
    <w:p w14:paraId="74924E67" w14:textId="3E0021E2" w:rsidR="00B4410A" w:rsidRPr="00B0135A" w:rsidRDefault="00B4410A" w:rsidP="0063584B">
      <w:pPr>
        <w:spacing w:line="276" w:lineRule="auto"/>
        <w:rPr>
          <w:rFonts w:ascii="ＭＳ ゴシック" w:eastAsia="ＭＳ ゴシック" w:hAnsi="ＭＳ ゴシック"/>
          <w:b/>
          <w:bCs/>
          <w:sz w:val="24"/>
          <w:szCs w:val="24"/>
        </w:rPr>
      </w:pPr>
      <w:r w:rsidRPr="00B0135A">
        <w:rPr>
          <w:rFonts w:ascii="ＭＳ ゴシック" w:eastAsia="ＭＳ ゴシック" w:hAnsi="ＭＳ ゴシック" w:hint="eastAsia"/>
          <w:b/>
          <w:bCs/>
          <w:sz w:val="24"/>
          <w:szCs w:val="24"/>
        </w:rPr>
        <w:t>（</w:t>
      </w:r>
      <w:r w:rsidR="0063584B" w:rsidRPr="00B0135A">
        <w:rPr>
          <w:rFonts w:ascii="ＭＳ ゴシック" w:eastAsia="ＭＳ ゴシック" w:hAnsi="ＭＳ ゴシック" w:hint="eastAsia"/>
          <w:b/>
          <w:bCs/>
          <w:sz w:val="24"/>
          <w:szCs w:val="24"/>
        </w:rPr>
        <w:t>３</w:t>
      </w:r>
      <w:r w:rsidRPr="00B0135A">
        <w:rPr>
          <w:rFonts w:ascii="ＭＳ ゴシック" w:eastAsia="ＭＳ ゴシック" w:hAnsi="ＭＳ ゴシック" w:hint="eastAsia"/>
          <w:b/>
          <w:bCs/>
          <w:sz w:val="24"/>
          <w:szCs w:val="24"/>
        </w:rPr>
        <w:t>）</w:t>
      </w:r>
      <w:r w:rsidRPr="00B0135A">
        <w:rPr>
          <w:rFonts w:ascii="ＭＳ ゴシック" w:eastAsia="ＭＳ ゴシック" w:hAnsi="ＭＳ ゴシック" w:cs="メイリオ" w:hint="eastAsia"/>
          <w:b/>
          <w:bCs/>
          <w:sz w:val="24"/>
          <w:szCs w:val="24"/>
        </w:rPr>
        <w:t>積極的にコミュニケーションをとる</w:t>
      </w:r>
    </w:p>
    <w:tbl>
      <w:tblPr>
        <w:tblStyle w:val="a4"/>
        <w:tblW w:w="0" w:type="auto"/>
        <w:tblInd w:w="392" w:type="dxa"/>
        <w:tblLook w:val="04A0" w:firstRow="1" w:lastRow="0" w:firstColumn="1" w:lastColumn="0" w:noHBand="0" w:noVBand="1"/>
      </w:tblPr>
      <w:tblGrid>
        <w:gridCol w:w="426"/>
        <w:gridCol w:w="1842"/>
        <w:gridCol w:w="6804"/>
      </w:tblGrid>
      <w:tr w:rsidR="00B4410A" w:rsidRPr="00CB595F" w14:paraId="753698E2" w14:textId="77777777" w:rsidTr="00B4410A">
        <w:tc>
          <w:tcPr>
            <w:tcW w:w="426" w:type="dxa"/>
          </w:tcPr>
          <w:p w14:paraId="2BD6AFF8" w14:textId="77777777" w:rsidR="00B4410A" w:rsidRPr="00CB595F" w:rsidRDefault="00B4410A" w:rsidP="00B4410A">
            <w:pPr>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①</w:t>
            </w:r>
          </w:p>
        </w:tc>
        <w:tc>
          <w:tcPr>
            <w:tcW w:w="1842" w:type="dxa"/>
          </w:tcPr>
          <w:p w14:paraId="66297BF5" w14:textId="77777777" w:rsidR="00B4410A" w:rsidRPr="00CB595F" w:rsidRDefault="00B4410A" w:rsidP="00B4410A">
            <w:pPr>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挨拶をする</w:t>
            </w:r>
          </w:p>
        </w:tc>
        <w:tc>
          <w:tcPr>
            <w:tcW w:w="6804" w:type="dxa"/>
          </w:tcPr>
          <w:p w14:paraId="60854F0D" w14:textId="32E75FF6" w:rsidR="00B4410A" w:rsidRPr="00CB595F" w:rsidRDefault="00B4410A" w:rsidP="00B4410A">
            <w:pPr>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こんにちは</w:t>
            </w:r>
            <w:r w:rsidR="0062039A" w:rsidRPr="00CB595F">
              <w:rPr>
                <w:rFonts w:ascii="ＭＳ ゴシック" w:eastAsia="ＭＳ ゴシック" w:hAnsi="ＭＳ ゴシック" w:hint="eastAsia"/>
                <w:sz w:val="18"/>
                <w:szCs w:val="18"/>
              </w:rPr>
              <w:t>。</w:t>
            </w:r>
            <w:r w:rsidRPr="00CB595F">
              <w:rPr>
                <w:rFonts w:ascii="ＭＳ ゴシック" w:eastAsia="ＭＳ ゴシック" w:hAnsi="ＭＳ ゴシック" w:hint="eastAsia"/>
                <w:sz w:val="18"/>
                <w:szCs w:val="18"/>
              </w:rPr>
              <w:t>すみません、少しよろしいでしょうか　等</w:t>
            </w:r>
          </w:p>
        </w:tc>
      </w:tr>
      <w:tr w:rsidR="00B4410A" w:rsidRPr="00CB595F" w14:paraId="3981BDFB" w14:textId="77777777" w:rsidTr="00B4410A">
        <w:tc>
          <w:tcPr>
            <w:tcW w:w="426" w:type="dxa"/>
          </w:tcPr>
          <w:p w14:paraId="4A941D46" w14:textId="77777777" w:rsidR="00B4410A" w:rsidRPr="00CB595F" w:rsidRDefault="00B4410A" w:rsidP="00B4410A">
            <w:pPr>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②</w:t>
            </w:r>
          </w:p>
        </w:tc>
        <w:tc>
          <w:tcPr>
            <w:tcW w:w="1842" w:type="dxa"/>
          </w:tcPr>
          <w:p w14:paraId="2F33D3FB" w14:textId="77777777" w:rsidR="00B4410A" w:rsidRPr="00CB595F" w:rsidRDefault="00B4410A" w:rsidP="00B4410A">
            <w:pPr>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名乗る</w:t>
            </w:r>
          </w:p>
        </w:tc>
        <w:tc>
          <w:tcPr>
            <w:tcW w:w="6804" w:type="dxa"/>
          </w:tcPr>
          <w:p w14:paraId="72581DF2" w14:textId="77777777" w:rsidR="00B4410A" w:rsidRPr="00CB595F" w:rsidRDefault="00B4410A" w:rsidP="00B4410A">
            <w:pPr>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京都橘大学経営学科の鈴木と言います　等</w:t>
            </w:r>
          </w:p>
        </w:tc>
      </w:tr>
      <w:tr w:rsidR="00B4410A" w:rsidRPr="00CB595F" w14:paraId="17F635EF" w14:textId="77777777" w:rsidTr="00B4410A">
        <w:tc>
          <w:tcPr>
            <w:tcW w:w="426" w:type="dxa"/>
          </w:tcPr>
          <w:p w14:paraId="416223C5" w14:textId="77777777" w:rsidR="00B4410A" w:rsidRPr="00CB595F" w:rsidRDefault="00B4410A" w:rsidP="00B4410A">
            <w:pPr>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③</w:t>
            </w:r>
          </w:p>
        </w:tc>
        <w:tc>
          <w:tcPr>
            <w:tcW w:w="1842" w:type="dxa"/>
          </w:tcPr>
          <w:p w14:paraId="6D031162" w14:textId="77777777" w:rsidR="00B4410A" w:rsidRPr="00CB595F" w:rsidRDefault="00B4410A" w:rsidP="00B4410A">
            <w:pPr>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要件を簡潔に伝える</w:t>
            </w:r>
          </w:p>
        </w:tc>
        <w:tc>
          <w:tcPr>
            <w:tcW w:w="6804" w:type="dxa"/>
          </w:tcPr>
          <w:p w14:paraId="29BECE1F" w14:textId="77777777" w:rsidR="00B4410A" w:rsidRPr="00CB595F" w:rsidRDefault="00B4410A" w:rsidP="00B4410A">
            <w:pPr>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大学の授業で、○○について調べているのですが、教えていただけませんか。</w:t>
            </w:r>
          </w:p>
        </w:tc>
      </w:tr>
      <w:tr w:rsidR="00B4410A" w:rsidRPr="00CB595F" w14:paraId="278F456D" w14:textId="77777777" w:rsidTr="00B4410A">
        <w:tc>
          <w:tcPr>
            <w:tcW w:w="426" w:type="dxa"/>
          </w:tcPr>
          <w:p w14:paraId="5B7FCDEA" w14:textId="77777777" w:rsidR="00B4410A" w:rsidRPr="00CB595F" w:rsidRDefault="00B4410A" w:rsidP="00B4410A">
            <w:pPr>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④</w:t>
            </w:r>
          </w:p>
        </w:tc>
        <w:tc>
          <w:tcPr>
            <w:tcW w:w="1842" w:type="dxa"/>
          </w:tcPr>
          <w:p w14:paraId="510B7DC5" w14:textId="77777777" w:rsidR="00B4410A" w:rsidRPr="00CB595F" w:rsidRDefault="00B4410A" w:rsidP="00B4410A">
            <w:pPr>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御礼を伝える</w:t>
            </w:r>
          </w:p>
        </w:tc>
        <w:tc>
          <w:tcPr>
            <w:tcW w:w="6804" w:type="dxa"/>
          </w:tcPr>
          <w:p w14:paraId="40E4E0C2" w14:textId="77777777" w:rsidR="00B4410A" w:rsidRPr="00CB595F" w:rsidRDefault="00B4410A" w:rsidP="00B4410A">
            <w:pPr>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ありがとうございました。</w:t>
            </w:r>
          </w:p>
        </w:tc>
      </w:tr>
    </w:tbl>
    <w:p w14:paraId="760C671A" w14:textId="640C3C30" w:rsidR="00B0135A" w:rsidRPr="00B0135A" w:rsidRDefault="00B0135A" w:rsidP="0063584B">
      <w:pPr>
        <w:spacing w:line="276" w:lineRule="auto"/>
        <w:rPr>
          <w:rFonts w:ascii="ＭＳ ゴシック" w:eastAsia="ＭＳ ゴシック" w:hAnsi="ＭＳ ゴシック"/>
          <w:b/>
          <w:bCs/>
          <w:szCs w:val="21"/>
        </w:rPr>
      </w:pPr>
      <w:r>
        <w:rPr>
          <w:rFonts w:ascii="ＭＳ ゴシック" w:eastAsia="ＭＳ ゴシック" w:hAnsi="ＭＳ ゴシック" w:hint="eastAsia"/>
          <w:b/>
          <w:bCs/>
          <w:szCs w:val="21"/>
        </w:rPr>
        <w:t xml:space="preserve">　</w:t>
      </w:r>
    </w:p>
    <w:p w14:paraId="14D03789" w14:textId="55F012C1" w:rsidR="00B4410A" w:rsidRPr="00B0135A" w:rsidRDefault="00B4410A" w:rsidP="0063584B">
      <w:pPr>
        <w:spacing w:line="276" w:lineRule="auto"/>
        <w:rPr>
          <w:rFonts w:ascii="ＭＳ ゴシック" w:eastAsia="ＭＳ ゴシック" w:hAnsi="ＭＳ ゴシック" w:cs="メイリオ"/>
          <w:b/>
          <w:bCs/>
          <w:sz w:val="24"/>
          <w:szCs w:val="24"/>
        </w:rPr>
      </w:pPr>
      <w:r w:rsidRPr="00B0135A">
        <w:rPr>
          <w:rFonts w:ascii="ＭＳ ゴシック" w:eastAsia="ＭＳ ゴシック" w:hAnsi="ＭＳ ゴシック" w:hint="eastAsia"/>
          <w:b/>
          <w:bCs/>
          <w:sz w:val="24"/>
          <w:szCs w:val="24"/>
        </w:rPr>
        <w:t>（</w:t>
      </w:r>
      <w:r w:rsidR="0063584B" w:rsidRPr="00B0135A">
        <w:rPr>
          <w:rFonts w:ascii="ＭＳ ゴシック" w:eastAsia="ＭＳ ゴシック" w:hAnsi="ＭＳ ゴシック" w:hint="eastAsia"/>
          <w:b/>
          <w:bCs/>
          <w:sz w:val="24"/>
          <w:szCs w:val="24"/>
        </w:rPr>
        <w:t>４</w:t>
      </w:r>
      <w:r w:rsidRPr="00B0135A">
        <w:rPr>
          <w:rFonts w:ascii="ＭＳ ゴシック" w:eastAsia="ＭＳ ゴシック" w:hAnsi="ＭＳ ゴシック" w:hint="eastAsia"/>
          <w:b/>
          <w:bCs/>
          <w:sz w:val="24"/>
          <w:szCs w:val="24"/>
        </w:rPr>
        <w:t>）</w:t>
      </w:r>
      <w:r w:rsidR="00343F9B" w:rsidRPr="00B0135A">
        <w:rPr>
          <w:rFonts w:ascii="ＭＳ ゴシック" w:eastAsia="ＭＳ ゴシック" w:hAnsi="ＭＳ ゴシック" w:hint="eastAsia"/>
          <w:b/>
          <w:bCs/>
          <w:sz w:val="24"/>
          <w:szCs w:val="24"/>
        </w:rPr>
        <w:t>積極的に</w:t>
      </w:r>
      <w:r w:rsidRPr="00B0135A">
        <w:rPr>
          <w:rFonts w:ascii="ＭＳ ゴシック" w:eastAsia="ＭＳ ゴシック" w:hAnsi="ＭＳ ゴシック" w:cs="メイリオ" w:hint="eastAsia"/>
          <w:b/>
          <w:bCs/>
          <w:sz w:val="24"/>
          <w:szCs w:val="24"/>
        </w:rPr>
        <w:t>メモをとる</w:t>
      </w:r>
    </w:p>
    <w:p w14:paraId="12EF2E88" w14:textId="77777777" w:rsidR="00B4410A" w:rsidRPr="00CB595F" w:rsidRDefault="00B4410A" w:rsidP="001F2EAA">
      <w:pPr>
        <w:ind w:leftChars="200" w:left="420"/>
        <w:rPr>
          <w:rFonts w:ascii="ＭＳ ゴシック" w:eastAsia="ＭＳ ゴシック" w:hAnsi="ＭＳ ゴシック"/>
        </w:rPr>
      </w:pPr>
      <w:r w:rsidRPr="00CB595F">
        <w:rPr>
          <w:rFonts w:ascii="ＭＳ ゴシック" w:eastAsia="ＭＳ ゴシック" w:hAnsi="ＭＳ ゴシック" w:hint="eastAsia"/>
        </w:rPr>
        <w:t>・自分の記憶力を信頼しない</w:t>
      </w:r>
    </w:p>
    <w:p w14:paraId="3C3C5723" w14:textId="69C30D94" w:rsidR="00B0135A" w:rsidRPr="00B0135A" w:rsidRDefault="00B4410A" w:rsidP="00B0135A">
      <w:pPr>
        <w:ind w:leftChars="200" w:left="420"/>
        <w:rPr>
          <w:rFonts w:ascii="ＭＳ ゴシック" w:eastAsia="ＭＳ ゴシック" w:hAnsi="ＭＳ ゴシック" w:cs="メイリオ"/>
          <w:szCs w:val="21"/>
        </w:rPr>
      </w:pPr>
      <w:r w:rsidRPr="00CB595F">
        <w:rPr>
          <w:rFonts w:ascii="ＭＳ ゴシック" w:eastAsia="ＭＳ ゴシック" w:hAnsi="ＭＳ ゴシック" w:hint="eastAsia"/>
        </w:rPr>
        <w:t>・役に立つかどうかわからない情報も含めて、とにかくメモしておく</w:t>
      </w:r>
    </w:p>
    <w:p w14:paraId="6D733E18" w14:textId="44DF0E81" w:rsidR="00AC26F9" w:rsidRPr="00CB595F" w:rsidRDefault="00AC26F9" w:rsidP="00903764">
      <w:pPr>
        <w:spacing w:line="480" w:lineRule="auto"/>
        <w:jc w:val="center"/>
        <w:rPr>
          <w:rFonts w:ascii="ＭＳ ゴシック" w:eastAsia="ＭＳ ゴシック" w:hAnsi="ＭＳ ゴシック" w:cs="メイリオ"/>
          <w:szCs w:val="21"/>
          <w:u w:val="single"/>
        </w:rPr>
      </w:pPr>
      <w:r w:rsidRPr="00CB595F">
        <w:rPr>
          <w:rFonts w:ascii="ＭＳ ゴシック" w:eastAsia="ＭＳ ゴシック" w:hAnsi="ＭＳ ゴシック" w:cs="メイリオ" w:hint="eastAsia"/>
          <w:szCs w:val="21"/>
          <w:u w:val="single"/>
        </w:rPr>
        <w:lastRenderedPageBreak/>
        <w:t>京都橘大学キャンパス・</w:t>
      </w:r>
      <w:r w:rsidR="003060AE">
        <w:rPr>
          <w:rFonts w:ascii="ＭＳ ゴシック" w:eastAsia="ＭＳ ゴシック" w:hAnsi="ＭＳ ゴシック" w:cs="メイリオ" w:hint="eastAsia"/>
          <w:szCs w:val="21"/>
          <w:u w:val="single"/>
        </w:rPr>
        <w:t>フィールドリサーチ</w:t>
      </w:r>
      <w:r w:rsidRPr="00CB595F">
        <w:rPr>
          <w:rFonts w:ascii="ＭＳ ゴシック" w:eastAsia="ＭＳ ゴシック" w:hAnsi="ＭＳ ゴシック" w:cs="メイリオ" w:hint="eastAsia"/>
          <w:szCs w:val="21"/>
          <w:u w:val="single"/>
        </w:rPr>
        <w:t>・ミッションシート</w:t>
      </w:r>
    </w:p>
    <w:p w14:paraId="792209DD" w14:textId="77777777" w:rsidR="00AC26F9" w:rsidRPr="00CB595F" w:rsidRDefault="00AC26F9" w:rsidP="00903764">
      <w:pPr>
        <w:wordWrap w:val="0"/>
        <w:spacing w:line="480" w:lineRule="auto"/>
        <w:jc w:val="right"/>
        <w:rPr>
          <w:rFonts w:ascii="ＭＳ ゴシック" w:eastAsia="ＭＳ ゴシック" w:hAnsi="ＭＳ ゴシック" w:cs="メイリオ"/>
          <w:szCs w:val="21"/>
          <w:lang w:eastAsia="zh-CN"/>
        </w:rPr>
      </w:pPr>
      <w:r w:rsidRPr="00CB595F">
        <w:rPr>
          <w:rFonts w:ascii="ＭＳ ゴシック" w:eastAsia="ＭＳ ゴシック" w:hAnsi="ＭＳ ゴシック" w:cs="メイリオ" w:hint="eastAsia"/>
          <w:szCs w:val="21"/>
          <w:lang w:eastAsia="zh-CN"/>
        </w:rPr>
        <w:t xml:space="preserve">学籍番号：　　　　　　　　　　　名前：　　　　　　　　　　</w:t>
      </w:r>
    </w:p>
    <w:p w14:paraId="454294B6" w14:textId="7EA4199C" w:rsidR="00AC26F9" w:rsidRPr="00CB595F" w:rsidRDefault="00AC26F9" w:rsidP="007E6095">
      <w:pPr>
        <w:ind w:firstLineChars="100" w:firstLine="210"/>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以下のミッションをチームメンバー全員でクリアーしましょう。ミッションの実行手順は問いません</w:t>
      </w:r>
      <w:r w:rsidR="003B3CB7" w:rsidRPr="00CB595F">
        <w:rPr>
          <w:rFonts w:ascii="ＭＳ ゴシック" w:eastAsia="ＭＳ ゴシック" w:hAnsi="ＭＳ ゴシック" w:cs="メイリオ" w:hint="eastAsia"/>
          <w:szCs w:val="21"/>
        </w:rPr>
        <w:t>が、メンバーがバラバラに動かないように注意してください。また全員が回答を記入しましょう。</w:t>
      </w:r>
      <w:r w:rsidRPr="00CB595F">
        <w:rPr>
          <w:rFonts w:ascii="ＭＳ ゴシック" w:eastAsia="ＭＳ ゴシック" w:hAnsi="ＭＳ ゴシック" w:cs="メイリオ" w:hint="eastAsia"/>
          <w:szCs w:val="21"/>
        </w:rPr>
        <w:t>大学職員さんや道行く学生に声をかけても良いでしょう。その際は丁寧に訊くことを心がけましょう。</w:t>
      </w:r>
    </w:p>
    <w:p w14:paraId="264FE0E3" w14:textId="5EAA98E0" w:rsidR="00AC26F9" w:rsidRPr="00CB595F" w:rsidRDefault="00013229" w:rsidP="00013229">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noProof/>
          <w:szCs w:val="21"/>
        </w:rPr>
        <w:drawing>
          <wp:inline distT="0" distB="0" distL="0" distR="0" wp14:anchorId="37BC74E3" wp14:editId="5814F4BF">
            <wp:extent cx="5916823" cy="3635829"/>
            <wp:effectExtent l="0" t="0" r="8255" b="3175"/>
            <wp:docPr id="1052" name="図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8456" cy="3655267"/>
                    </a:xfrm>
                    <a:prstGeom prst="rect">
                      <a:avLst/>
                    </a:prstGeom>
                    <a:noFill/>
                    <a:ln>
                      <a:noFill/>
                    </a:ln>
                  </pic:spPr>
                </pic:pic>
              </a:graphicData>
            </a:graphic>
          </wp:inline>
        </w:drawing>
      </w:r>
    </w:p>
    <w:p w14:paraId="617324FA" w14:textId="6430EB8A" w:rsidR="00AC26F9" w:rsidRPr="00CB595F" w:rsidRDefault="00AC26F9"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【ミッション</w:t>
      </w:r>
      <w:r w:rsidR="00013229" w:rsidRPr="00CB595F">
        <w:rPr>
          <w:rFonts w:ascii="ＭＳ ゴシック" w:eastAsia="ＭＳ ゴシック" w:hAnsi="ＭＳ ゴシック" w:cs="メイリオ" w:hint="eastAsia"/>
          <w:szCs w:val="21"/>
        </w:rPr>
        <w:t>１</w:t>
      </w:r>
      <w:r w:rsidRPr="00CB595F">
        <w:rPr>
          <w:rFonts w:ascii="ＭＳ ゴシック" w:eastAsia="ＭＳ ゴシック" w:hAnsi="ＭＳ ゴシック" w:cs="メイリオ" w:hint="eastAsia"/>
          <w:szCs w:val="21"/>
        </w:rPr>
        <w:t>】以下を埋めましょう。建物名と記号</w:t>
      </w:r>
      <w:r w:rsidR="00013229" w:rsidRPr="00CB595F">
        <w:rPr>
          <w:rFonts w:ascii="ＭＳ ゴシック" w:eastAsia="ＭＳ ゴシック" w:hAnsi="ＭＳ ゴシック" w:cs="メイリオ" w:hint="eastAsia"/>
          <w:szCs w:val="21"/>
        </w:rPr>
        <w:t>(ある場合のみ)</w:t>
      </w:r>
      <w:r w:rsidRPr="00CB595F">
        <w:rPr>
          <w:rFonts w:ascii="ＭＳ ゴシック" w:eastAsia="ＭＳ ゴシック" w:hAnsi="ＭＳ ゴシック" w:cs="メイリオ" w:hint="eastAsia"/>
          <w:szCs w:val="21"/>
        </w:rPr>
        <w:t>両方揃えて１点です。（合計</w:t>
      </w:r>
      <w:r w:rsidR="004C5100">
        <w:rPr>
          <w:rFonts w:ascii="ＭＳ ゴシック" w:eastAsia="ＭＳ ゴシック" w:hAnsi="ＭＳ ゴシック" w:cs="メイリオ" w:hint="eastAsia"/>
          <w:szCs w:val="21"/>
        </w:rPr>
        <w:t>1</w:t>
      </w:r>
      <w:r w:rsidR="004C5100">
        <w:rPr>
          <w:rFonts w:ascii="ＭＳ ゴシック" w:eastAsia="ＭＳ ゴシック" w:hAnsi="ＭＳ ゴシック" w:cs="メイリオ"/>
          <w:szCs w:val="21"/>
        </w:rPr>
        <w:t>8</w:t>
      </w:r>
      <w:r w:rsidRPr="00CB595F">
        <w:rPr>
          <w:rFonts w:ascii="ＭＳ ゴシック" w:eastAsia="ＭＳ ゴシック" w:hAnsi="ＭＳ ゴシック" w:cs="メイリオ" w:hint="eastAsia"/>
          <w:szCs w:val="21"/>
        </w:rPr>
        <w:t>点）</w:t>
      </w:r>
    </w:p>
    <w:tbl>
      <w:tblPr>
        <w:tblStyle w:val="a4"/>
        <w:tblW w:w="0" w:type="auto"/>
        <w:tblInd w:w="108" w:type="dxa"/>
        <w:tblLook w:val="04A0" w:firstRow="1" w:lastRow="0" w:firstColumn="1" w:lastColumn="0" w:noHBand="0" w:noVBand="1"/>
      </w:tblPr>
      <w:tblGrid>
        <w:gridCol w:w="427"/>
        <w:gridCol w:w="1712"/>
        <w:gridCol w:w="1070"/>
        <w:gridCol w:w="426"/>
        <w:gridCol w:w="1713"/>
        <w:gridCol w:w="1070"/>
        <w:gridCol w:w="426"/>
        <w:gridCol w:w="1714"/>
        <w:gridCol w:w="1070"/>
      </w:tblGrid>
      <w:tr w:rsidR="00AC26F9" w:rsidRPr="00CB595F" w14:paraId="7FF6A1A8" w14:textId="77777777" w:rsidTr="004C5100">
        <w:tc>
          <w:tcPr>
            <w:tcW w:w="427" w:type="dxa"/>
            <w:tcBorders>
              <w:top w:val="single" w:sz="4" w:space="0" w:color="auto"/>
              <w:left w:val="single" w:sz="4" w:space="0" w:color="auto"/>
              <w:bottom w:val="single" w:sz="4" w:space="0" w:color="auto"/>
              <w:right w:val="single" w:sz="4" w:space="0" w:color="auto"/>
            </w:tcBorders>
            <w:vAlign w:val="center"/>
          </w:tcPr>
          <w:p w14:paraId="195E73B9" w14:textId="77777777" w:rsidR="00AC26F9" w:rsidRPr="00CB595F" w:rsidRDefault="00AC26F9" w:rsidP="00903764">
            <w:pPr>
              <w:jc w:val="center"/>
              <w:rPr>
                <w:rFonts w:ascii="ＭＳ ゴシック" w:eastAsia="ＭＳ ゴシック" w:hAnsi="ＭＳ ゴシック" w:cs="メイリオ"/>
                <w:szCs w:val="21"/>
              </w:rPr>
            </w:pPr>
          </w:p>
        </w:tc>
        <w:tc>
          <w:tcPr>
            <w:tcW w:w="1712" w:type="dxa"/>
            <w:tcBorders>
              <w:top w:val="single" w:sz="4" w:space="0" w:color="auto"/>
              <w:left w:val="single" w:sz="4" w:space="0" w:color="auto"/>
              <w:bottom w:val="single" w:sz="4" w:space="0" w:color="auto"/>
              <w:right w:val="single" w:sz="4" w:space="0" w:color="auto"/>
            </w:tcBorders>
            <w:vAlign w:val="center"/>
            <w:hideMark/>
          </w:tcPr>
          <w:p w14:paraId="578A3F12" w14:textId="77777777" w:rsidR="00AC26F9" w:rsidRPr="00CB595F" w:rsidRDefault="00AC26F9" w:rsidP="00903764">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建物名</w:t>
            </w:r>
          </w:p>
        </w:tc>
        <w:tc>
          <w:tcPr>
            <w:tcW w:w="1070" w:type="dxa"/>
            <w:tcBorders>
              <w:top w:val="single" w:sz="4" w:space="0" w:color="auto"/>
              <w:left w:val="single" w:sz="4" w:space="0" w:color="auto"/>
              <w:bottom w:val="single" w:sz="4" w:space="0" w:color="auto"/>
              <w:right w:val="single" w:sz="4" w:space="0" w:color="auto"/>
            </w:tcBorders>
            <w:vAlign w:val="center"/>
            <w:hideMark/>
          </w:tcPr>
          <w:p w14:paraId="6DA27E96" w14:textId="77777777" w:rsidR="00AC26F9" w:rsidRPr="00CB595F" w:rsidRDefault="00AC26F9" w:rsidP="00903764">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記号</w:t>
            </w:r>
          </w:p>
        </w:tc>
        <w:tc>
          <w:tcPr>
            <w:tcW w:w="426" w:type="dxa"/>
            <w:tcBorders>
              <w:top w:val="single" w:sz="4" w:space="0" w:color="auto"/>
              <w:left w:val="single" w:sz="4" w:space="0" w:color="auto"/>
              <w:bottom w:val="single" w:sz="4" w:space="0" w:color="auto"/>
              <w:right w:val="single" w:sz="4" w:space="0" w:color="auto"/>
            </w:tcBorders>
            <w:vAlign w:val="center"/>
          </w:tcPr>
          <w:p w14:paraId="0DDF33A9" w14:textId="77777777" w:rsidR="00AC26F9" w:rsidRPr="00CB595F" w:rsidRDefault="00AC26F9" w:rsidP="00903764">
            <w:pPr>
              <w:jc w:val="center"/>
              <w:rPr>
                <w:rFonts w:ascii="ＭＳ ゴシック" w:eastAsia="ＭＳ ゴシック" w:hAnsi="ＭＳ ゴシック" w:cs="メイリオ"/>
                <w:szCs w:val="21"/>
              </w:rPr>
            </w:pPr>
          </w:p>
        </w:tc>
        <w:tc>
          <w:tcPr>
            <w:tcW w:w="1713" w:type="dxa"/>
            <w:tcBorders>
              <w:top w:val="single" w:sz="4" w:space="0" w:color="auto"/>
              <w:left w:val="single" w:sz="4" w:space="0" w:color="auto"/>
              <w:bottom w:val="single" w:sz="4" w:space="0" w:color="auto"/>
              <w:right w:val="single" w:sz="4" w:space="0" w:color="auto"/>
            </w:tcBorders>
            <w:vAlign w:val="center"/>
            <w:hideMark/>
          </w:tcPr>
          <w:p w14:paraId="46CD94EA" w14:textId="77777777" w:rsidR="00AC26F9" w:rsidRPr="00CB595F" w:rsidRDefault="00AC26F9" w:rsidP="00903764">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建物名</w:t>
            </w:r>
          </w:p>
        </w:tc>
        <w:tc>
          <w:tcPr>
            <w:tcW w:w="1070" w:type="dxa"/>
            <w:tcBorders>
              <w:top w:val="single" w:sz="4" w:space="0" w:color="auto"/>
              <w:left w:val="single" w:sz="4" w:space="0" w:color="auto"/>
              <w:bottom w:val="single" w:sz="4" w:space="0" w:color="auto"/>
              <w:right w:val="single" w:sz="4" w:space="0" w:color="auto"/>
            </w:tcBorders>
            <w:vAlign w:val="center"/>
            <w:hideMark/>
          </w:tcPr>
          <w:p w14:paraId="57D6A987" w14:textId="77777777" w:rsidR="00AC26F9" w:rsidRPr="00CB595F" w:rsidRDefault="00AC26F9" w:rsidP="00903764">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記号</w:t>
            </w:r>
          </w:p>
        </w:tc>
        <w:tc>
          <w:tcPr>
            <w:tcW w:w="426" w:type="dxa"/>
            <w:tcBorders>
              <w:top w:val="single" w:sz="4" w:space="0" w:color="auto"/>
              <w:left w:val="single" w:sz="4" w:space="0" w:color="auto"/>
              <w:bottom w:val="single" w:sz="4" w:space="0" w:color="auto"/>
              <w:right w:val="single" w:sz="4" w:space="0" w:color="auto"/>
            </w:tcBorders>
            <w:vAlign w:val="center"/>
          </w:tcPr>
          <w:p w14:paraId="613275AF" w14:textId="77777777" w:rsidR="00AC26F9" w:rsidRPr="00CB595F" w:rsidRDefault="00AC26F9" w:rsidP="00903764">
            <w:pPr>
              <w:jc w:val="center"/>
              <w:rPr>
                <w:rFonts w:ascii="ＭＳ ゴシック" w:eastAsia="ＭＳ ゴシック" w:hAnsi="ＭＳ ゴシック" w:cs="メイリオ"/>
                <w:szCs w:val="21"/>
              </w:rPr>
            </w:pPr>
          </w:p>
        </w:tc>
        <w:tc>
          <w:tcPr>
            <w:tcW w:w="1714" w:type="dxa"/>
            <w:tcBorders>
              <w:top w:val="single" w:sz="4" w:space="0" w:color="auto"/>
              <w:left w:val="single" w:sz="4" w:space="0" w:color="auto"/>
              <w:bottom w:val="single" w:sz="4" w:space="0" w:color="auto"/>
              <w:right w:val="single" w:sz="4" w:space="0" w:color="auto"/>
            </w:tcBorders>
            <w:vAlign w:val="center"/>
            <w:hideMark/>
          </w:tcPr>
          <w:p w14:paraId="67D9AC03" w14:textId="77777777" w:rsidR="00AC26F9" w:rsidRPr="00CB595F" w:rsidRDefault="00AC26F9" w:rsidP="00903764">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建物名</w:t>
            </w:r>
          </w:p>
        </w:tc>
        <w:tc>
          <w:tcPr>
            <w:tcW w:w="1070" w:type="dxa"/>
            <w:tcBorders>
              <w:top w:val="single" w:sz="4" w:space="0" w:color="auto"/>
              <w:left w:val="single" w:sz="4" w:space="0" w:color="auto"/>
              <w:bottom w:val="single" w:sz="4" w:space="0" w:color="auto"/>
              <w:right w:val="single" w:sz="4" w:space="0" w:color="auto"/>
            </w:tcBorders>
            <w:vAlign w:val="center"/>
            <w:hideMark/>
          </w:tcPr>
          <w:p w14:paraId="24A8EF72" w14:textId="77777777" w:rsidR="00AC26F9" w:rsidRPr="00CB595F" w:rsidRDefault="00AC26F9" w:rsidP="00903764">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記号</w:t>
            </w:r>
          </w:p>
        </w:tc>
      </w:tr>
      <w:tr w:rsidR="004C5100" w:rsidRPr="00CB595F" w14:paraId="5CF1529F" w14:textId="77777777" w:rsidTr="004C5100">
        <w:tc>
          <w:tcPr>
            <w:tcW w:w="427" w:type="dxa"/>
            <w:tcBorders>
              <w:top w:val="single" w:sz="4" w:space="0" w:color="auto"/>
              <w:left w:val="single" w:sz="4" w:space="0" w:color="auto"/>
              <w:bottom w:val="single" w:sz="4" w:space="0" w:color="auto"/>
              <w:right w:val="single" w:sz="4" w:space="0" w:color="auto"/>
            </w:tcBorders>
            <w:vAlign w:val="center"/>
            <w:hideMark/>
          </w:tcPr>
          <w:p w14:paraId="33A4A18B" w14:textId="77777777"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①</w:t>
            </w:r>
          </w:p>
        </w:tc>
        <w:tc>
          <w:tcPr>
            <w:tcW w:w="1712" w:type="dxa"/>
            <w:tcBorders>
              <w:top w:val="single" w:sz="4" w:space="0" w:color="auto"/>
              <w:left w:val="single" w:sz="4" w:space="0" w:color="auto"/>
              <w:bottom w:val="single" w:sz="4" w:space="0" w:color="auto"/>
              <w:right w:val="single" w:sz="4" w:space="0" w:color="auto"/>
            </w:tcBorders>
            <w:vAlign w:val="center"/>
          </w:tcPr>
          <w:p w14:paraId="4DD6208C" w14:textId="77777777" w:rsidR="004C5100" w:rsidRPr="00CB595F" w:rsidRDefault="004C5100" w:rsidP="004C5100">
            <w:pPr>
              <w:spacing w:line="480" w:lineRule="auto"/>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r2bl w:val="nil"/>
            </w:tcBorders>
            <w:vAlign w:val="center"/>
          </w:tcPr>
          <w:p w14:paraId="2AAB668A" w14:textId="77777777" w:rsidR="004C5100" w:rsidRPr="00CB595F" w:rsidRDefault="004C5100" w:rsidP="004C5100">
            <w:pPr>
              <w:jc w:val="center"/>
              <w:rPr>
                <w:rFonts w:ascii="ＭＳ ゴシック" w:eastAsia="ＭＳ ゴシック" w:hAnsi="ＭＳ ゴシック" w:cs="メイリオ"/>
                <w:szCs w:val="21"/>
              </w:rPr>
            </w:pPr>
          </w:p>
        </w:tc>
        <w:tc>
          <w:tcPr>
            <w:tcW w:w="426" w:type="dxa"/>
            <w:tcBorders>
              <w:top w:val="single" w:sz="4" w:space="0" w:color="auto"/>
              <w:left w:val="single" w:sz="4" w:space="0" w:color="auto"/>
              <w:bottom w:val="single" w:sz="4" w:space="0" w:color="auto"/>
              <w:right w:val="single" w:sz="4" w:space="0" w:color="auto"/>
            </w:tcBorders>
            <w:vAlign w:val="center"/>
            <w:hideMark/>
          </w:tcPr>
          <w:p w14:paraId="0C898125" w14:textId="134B8791" w:rsidR="004C5100" w:rsidRPr="00CB595F" w:rsidRDefault="004C5100" w:rsidP="004C5100">
            <w:pPr>
              <w:jc w:val="cente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⑦</w:t>
            </w:r>
          </w:p>
        </w:tc>
        <w:tc>
          <w:tcPr>
            <w:tcW w:w="1713" w:type="dxa"/>
            <w:tcBorders>
              <w:top w:val="single" w:sz="4" w:space="0" w:color="auto"/>
              <w:left w:val="single" w:sz="4" w:space="0" w:color="auto"/>
              <w:bottom w:val="single" w:sz="4" w:space="0" w:color="auto"/>
              <w:right w:val="single" w:sz="4" w:space="0" w:color="auto"/>
            </w:tcBorders>
            <w:vAlign w:val="center"/>
          </w:tcPr>
          <w:p w14:paraId="122C2716" w14:textId="77777777" w:rsidR="004C5100" w:rsidRPr="00CB595F" w:rsidRDefault="004C5100" w:rsidP="004C5100">
            <w:pPr>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r2bl w:val="nil"/>
            </w:tcBorders>
            <w:vAlign w:val="center"/>
            <w:hideMark/>
          </w:tcPr>
          <w:p w14:paraId="42E424C6" w14:textId="77777777" w:rsidR="004C5100" w:rsidRPr="00CB595F" w:rsidRDefault="004C5100" w:rsidP="004C5100">
            <w:pPr>
              <w:jc w:val="center"/>
              <w:rPr>
                <w:rFonts w:ascii="ＭＳ ゴシック" w:eastAsia="ＭＳ ゴシック" w:hAnsi="ＭＳ ゴシック" w:cs="メイリオ"/>
                <w:szCs w:val="21"/>
              </w:rPr>
            </w:pPr>
          </w:p>
        </w:tc>
        <w:tc>
          <w:tcPr>
            <w:tcW w:w="426" w:type="dxa"/>
            <w:tcBorders>
              <w:top w:val="single" w:sz="4" w:space="0" w:color="auto"/>
              <w:left w:val="single" w:sz="4" w:space="0" w:color="auto"/>
              <w:bottom w:val="single" w:sz="4" w:space="0" w:color="auto"/>
              <w:right w:val="single" w:sz="4" w:space="0" w:color="auto"/>
            </w:tcBorders>
            <w:vAlign w:val="center"/>
          </w:tcPr>
          <w:p w14:paraId="45639918" w14:textId="0D0216B9"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⑬</w:t>
            </w:r>
          </w:p>
        </w:tc>
        <w:tc>
          <w:tcPr>
            <w:tcW w:w="1714" w:type="dxa"/>
            <w:tcBorders>
              <w:top w:val="single" w:sz="4" w:space="0" w:color="auto"/>
              <w:left w:val="single" w:sz="4" w:space="0" w:color="auto"/>
              <w:bottom w:val="single" w:sz="4" w:space="0" w:color="auto"/>
              <w:right w:val="single" w:sz="4" w:space="0" w:color="auto"/>
            </w:tcBorders>
            <w:vAlign w:val="center"/>
          </w:tcPr>
          <w:p w14:paraId="18F50D68" w14:textId="77777777" w:rsidR="004C5100" w:rsidRPr="00CB595F" w:rsidRDefault="004C5100" w:rsidP="004C5100">
            <w:pPr>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r2bl w:val="nil"/>
            </w:tcBorders>
            <w:vAlign w:val="center"/>
            <w:hideMark/>
          </w:tcPr>
          <w:p w14:paraId="0C10008A" w14:textId="77777777" w:rsidR="004C5100" w:rsidRPr="00CB595F" w:rsidRDefault="004C5100" w:rsidP="004C5100">
            <w:pPr>
              <w:jc w:val="center"/>
              <w:rPr>
                <w:rFonts w:ascii="ＭＳ ゴシック" w:eastAsia="ＭＳ ゴシック" w:hAnsi="ＭＳ ゴシック" w:cs="メイリオ"/>
                <w:szCs w:val="21"/>
              </w:rPr>
            </w:pPr>
          </w:p>
        </w:tc>
      </w:tr>
      <w:tr w:rsidR="004C5100" w:rsidRPr="00CB595F" w14:paraId="3C342180" w14:textId="77777777" w:rsidTr="004C5100">
        <w:tc>
          <w:tcPr>
            <w:tcW w:w="427" w:type="dxa"/>
            <w:tcBorders>
              <w:top w:val="single" w:sz="4" w:space="0" w:color="auto"/>
              <w:left w:val="single" w:sz="4" w:space="0" w:color="auto"/>
              <w:bottom w:val="single" w:sz="4" w:space="0" w:color="auto"/>
              <w:right w:val="single" w:sz="4" w:space="0" w:color="auto"/>
            </w:tcBorders>
            <w:vAlign w:val="center"/>
            <w:hideMark/>
          </w:tcPr>
          <w:p w14:paraId="30FB8936" w14:textId="77777777"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②</w:t>
            </w:r>
          </w:p>
        </w:tc>
        <w:tc>
          <w:tcPr>
            <w:tcW w:w="1712" w:type="dxa"/>
            <w:tcBorders>
              <w:top w:val="single" w:sz="4" w:space="0" w:color="auto"/>
              <w:left w:val="single" w:sz="4" w:space="0" w:color="auto"/>
              <w:bottom w:val="single" w:sz="4" w:space="0" w:color="auto"/>
              <w:right w:val="single" w:sz="4" w:space="0" w:color="auto"/>
            </w:tcBorders>
            <w:vAlign w:val="center"/>
          </w:tcPr>
          <w:p w14:paraId="3CCBA23A" w14:textId="77777777" w:rsidR="004C5100" w:rsidRPr="00CB595F" w:rsidRDefault="004C5100" w:rsidP="004C5100">
            <w:pPr>
              <w:spacing w:line="480" w:lineRule="auto"/>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cBorders>
            <w:vAlign w:val="center"/>
            <w:hideMark/>
          </w:tcPr>
          <w:p w14:paraId="6B1B5B17" w14:textId="77777777" w:rsidR="004C5100" w:rsidRPr="00CB595F" w:rsidRDefault="004C5100" w:rsidP="004C5100">
            <w:pPr>
              <w:jc w:val="center"/>
              <w:rPr>
                <w:rFonts w:ascii="ＭＳ ゴシック" w:eastAsia="ＭＳ ゴシック" w:hAnsi="ＭＳ ゴシック" w:cs="メイリオ"/>
                <w:szCs w:val="21"/>
              </w:rPr>
            </w:pPr>
          </w:p>
        </w:tc>
        <w:tc>
          <w:tcPr>
            <w:tcW w:w="426" w:type="dxa"/>
            <w:tcBorders>
              <w:top w:val="single" w:sz="4" w:space="0" w:color="auto"/>
              <w:left w:val="single" w:sz="4" w:space="0" w:color="auto"/>
              <w:bottom w:val="single" w:sz="4" w:space="0" w:color="auto"/>
              <w:right w:val="single" w:sz="4" w:space="0" w:color="auto"/>
            </w:tcBorders>
            <w:vAlign w:val="center"/>
          </w:tcPr>
          <w:p w14:paraId="13828143" w14:textId="4423D012" w:rsidR="004C5100" w:rsidRPr="00CB595F" w:rsidRDefault="004C5100" w:rsidP="004C5100">
            <w:pPr>
              <w:jc w:val="cente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⑧</w:t>
            </w:r>
          </w:p>
        </w:tc>
        <w:tc>
          <w:tcPr>
            <w:tcW w:w="1713" w:type="dxa"/>
            <w:tcBorders>
              <w:top w:val="single" w:sz="4" w:space="0" w:color="auto"/>
              <w:left w:val="single" w:sz="4" w:space="0" w:color="auto"/>
              <w:bottom w:val="single" w:sz="4" w:space="0" w:color="auto"/>
              <w:right w:val="single" w:sz="4" w:space="0" w:color="auto"/>
            </w:tcBorders>
            <w:vAlign w:val="center"/>
          </w:tcPr>
          <w:p w14:paraId="10A59D37" w14:textId="77777777" w:rsidR="004C5100" w:rsidRPr="00CB595F" w:rsidRDefault="004C5100" w:rsidP="004C5100">
            <w:pPr>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cBorders>
            <w:vAlign w:val="center"/>
            <w:hideMark/>
          </w:tcPr>
          <w:p w14:paraId="3C8D1176" w14:textId="77777777" w:rsidR="004C5100" w:rsidRPr="00CB595F" w:rsidRDefault="004C5100" w:rsidP="004C5100">
            <w:pPr>
              <w:jc w:val="center"/>
              <w:rPr>
                <w:rFonts w:ascii="ＭＳ ゴシック" w:eastAsia="ＭＳ ゴシック" w:hAnsi="ＭＳ ゴシック" w:cs="メイリオ"/>
                <w:szCs w:val="21"/>
              </w:rPr>
            </w:pPr>
          </w:p>
        </w:tc>
        <w:tc>
          <w:tcPr>
            <w:tcW w:w="426" w:type="dxa"/>
            <w:tcBorders>
              <w:top w:val="single" w:sz="4" w:space="0" w:color="auto"/>
              <w:left w:val="single" w:sz="4" w:space="0" w:color="auto"/>
              <w:bottom w:val="single" w:sz="4" w:space="0" w:color="auto"/>
              <w:right w:val="single" w:sz="4" w:space="0" w:color="auto"/>
            </w:tcBorders>
            <w:vAlign w:val="center"/>
          </w:tcPr>
          <w:p w14:paraId="0AE3A47A" w14:textId="242E6597"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⑭</w:t>
            </w:r>
          </w:p>
        </w:tc>
        <w:tc>
          <w:tcPr>
            <w:tcW w:w="1714" w:type="dxa"/>
            <w:tcBorders>
              <w:top w:val="single" w:sz="4" w:space="0" w:color="auto"/>
              <w:left w:val="single" w:sz="4" w:space="0" w:color="auto"/>
              <w:bottom w:val="single" w:sz="4" w:space="0" w:color="auto"/>
              <w:right w:val="single" w:sz="4" w:space="0" w:color="auto"/>
            </w:tcBorders>
            <w:vAlign w:val="center"/>
          </w:tcPr>
          <w:p w14:paraId="5A29902B" w14:textId="77777777" w:rsidR="004C5100" w:rsidRPr="00CB595F" w:rsidRDefault="004C5100" w:rsidP="004C5100">
            <w:pPr>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cBorders>
            <w:vAlign w:val="center"/>
            <w:hideMark/>
          </w:tcPr>
          <w:p w14:paraId="078CB623" w14:textId="77777777" w:rsidR="004C5100" w:rsidRPr="00CB595F" w:rsidRDefault="004C5100" w:rsidP="004C5100">
            <w:pPr>
              <w:jc w:val="center"/>
              <w:rPr>
                <w:rFonts w:ascii="ＭＳ ゴシック" w:eastAsia="ＭＳ ゴシック" w:hAnsi="ＭＳ ゴシック" w:cs="メイリオ"/>
                <w:szCs w:val="21"/>
              </w:rPr>
            </w:pPr>
          </w:p>
        </w:tc>
      </w:tr>
      <w:tr w:rsidR="004C5100" w:rsidRPr="00CB595F" w14:paraId="036A99BA" w14:textId="77777777" w:rsidTr="004C5100">
        <w:tc>
          <w:tcPr>
            <w:tcW w:w="427" w:type="dxa"/>
            <w:tcBorders>
              <w:top w:val="single" w:sz="4" w:space="0" w:color="auto"/>
              <w:left w:val="single" w:sz="4" w:space="0" w:color="auto"/>
              <w:bottom w:val="single" w:sz="4" w:space="0" w:color="auto"/>
              <w:right w:val="single" w:sz="4" w:space="0" w:color="auto"/>
            </w:tcBorders>
            <w:vAlign w:val="center"/>
            <w:hideMark/>
          </w:tcPr>
          <w:p w14:paraId="36F5FB99" w14:textId="77777777"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③</w:t>
            </w:r>
          </w:p>
        </w:tc>
        <w:tc>
          <w:tcPr>
            <w:tcW w:w="1712" w:type="dxa"/>
            <w:tcBorders>
              <w:top w:val="single" w:sz="4" w:space="0" w:color="auto"/>
              <w:left w:val="single" w:sz="4" w:space="0" w:color="auto"/>
              <w:bottom w:val="single" w:sz="4" w:space="0" w:color="auto"/>
              <w:right w:val="single" w:sz="4" w:space="0" w:color="auto"/>
            </w:tcBorders>
            <w:vAlign w:val="center"/>
          </w:tcPr>
          <w:p w14:paraId="15C1FD18" w14:textId="77777777" w:rsidR="004C5100" w:rsidRPr="00CB595F" w:rsidRDefault="004C5100" w:rsidP="004C5100">
            <w:pPr>
              <w:spacing w:line="480" w:lineRule="auto"/>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cBorders>
            <w:vAlign w:val="center"/>
          </w:tcPr>
          <w:p w14:paraId="4E173365" w14:textId="77777777" w:rsidR="004C5100" w:rsidRPr="00CB595F" w:rsidRDefault="004C5100" w:rsidP="004C5100">
            <w:pPr>
              <w:jc w:val="center"/>
              <w:rPr>
                <w:rFonts w:ascii="ＭＳ ゴシック" w:eastAsia="ＭＳ ゴシック" w:hAnsi="ＭＳ ゴシック" w:cs="メイリオ"/>
                <w:szCs w:val="21"/>
              </w:rPr>
            </w:pPr>
          </w:p>
        </w:tc>
        <w:tc>
          <w:tcPr>
            <w:tcW w:w="426" w:type="dxa"/>
            <w:tcBorders>
              <w:top w:val="single" w:sz="4" w:space="0" w:color="auto"/>
              <w:left w:val="single" w:sz="4" w:space="0" w:color="auto"/>
              <w:bottom w:val="single" w:sz="4" w:space="0" w:color="auto"/>
              <w:right w:val="single" w:sz="4" w:space="0" w:color="auto"/>
            </w:tcBorders>
            <w:vAlign w:val="center"/>
          </w:tcPr>
          <w:p w14:paraId="6B1B93F0" w14:textId="45AC5964"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⑨</w:t>
            </w:r>
          </w:p>
        </w:tc>
        <w:tc>
          <w:tcPr>
            <w:tcW w:w="1713" w:type="dxa"/>
            <w:tcBorders>
              <w:top w:val="single" w:sz="4" w:space="0" w:color="auto"/>
              <w:left w:val="single" w:sz="4" w:space="0" w:color="auto"/>
              <w:bottom w:val="single" w:sz="4" w:space="0" w:color="auto"/>
              <w:right w:val="single" w:sz="4" w:space="0" w:color="auto"/>
            </w:tcBorders>
            <w:vAlign w:val="center"/>
          </w:tcPr>
          <w:p w14:paraId="1C074DC2" w14:textId="77777777" w:rsidR="004C5100" w:rsidRPr="00CB595F" w:rsidRDefault="004C5100" w:rsidP="004C5100">
            <w:pPr>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cBorders>
            <w:vAlign w:val="center"/>
          </w:tcPr>
          <w:p w14:paraId="5F3ED0C9" w14:textId="77777777" w:rsidR="004C5100" w:rsidRPr="00CB595F" w:rsidRDefault="004C5100" w:rsidP="004C5100">
            <w:pPr>
              <w:jc w:val="center"/>
              <w:rPr>
                <w:rFonts w:ascii="ＭＳ ゴシック" w:eastAsia="ＭＳ ゴシック" w:hAnsi="ＭＳ ゴシック" w:cs="メイリオ"/>
                <w:szCs w:val="21"/>
              </w:rPr>
            </w:pPr>
          </w:p>
        </w:tc>
        <w:tc>
          <w:tcPr>
            <w:tcW w:w="426" w:type="dxa"/>
            <w:tcBorders>
              <w:top w:val="single" w:sz="4" w:space="0" w:color="auto"/>
              <w:left w:val="single" w:sz="4" w:space="0" w:color="auto"/>
              <w:bottom w:val="single" w:sz="4" w:space="0" w:color="auto"/>
              <w:right w:val="single" w:sz="4" w:space="0" w:color="auto"/>
            </w:tcBorders>
            <w:vAlign w:val="center"/>
          </w:tcPr>
          <w:p w14:paraId="07DC8989" w14:textId="39A67185"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⑮</w:t>
            </w:r>
          </w:p>
        </w:tc>
        <w:tc>
          <w:tcPr>
            <w:tcW w:w="1714" w:type="dxa"/>
            <w:tcBorders>
              <w:top w:val="single" w:sz="4" w:space="0" w:color="auto"/>
              <w:left w:val="single" w:sz="4" w:space="0" w:color="auto"/>
              <w:bottom w:val="single" w:sz="4" w:space="0" w:color="auto"/>
              <w:right w:val="single" w:sz="4" w:space="0" w:color="auto"/>
            </w:tcBorders>
            <w:vAlign w:val="center"/>
          </w:tcPr>
          <w:p w14:paraId="3295106E" w14:textId="77777777" w:rsidR="004C5100" w:rsidRPr="00CB595F" w:rsidRDefault="004C5100" w:rsidP="004C5100">
            <w:pPr>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cBorders>
            <w:vAlign w:val="center"/>
            <w:hideMark/>
          </w:tcPr>
          <w:p w14:paraId="1BA426A0" w14:textId="77777777" w:rsidR="004C5100" w:rsidRPr="00CB595F" w:rsidRDefault="004C5100" w:rsidP="004C5100">
            <w:pPr>
              <w:jc w:val="center"/>
              <w:rPr>
                <w:rFonts w:ascii="ＭＳ ゴシック" w:eastAsia="ＭＳ ゴシック" w:hAnsi="ＭＳ ゴシック" w:cs="メイリオ"/>
                <w:szCs w:val="21"/>
              </w:rPr>
            </w:pPr>
          </w:p>
        </w:tc>
      </w:tr>
      <w:tr w:rsidR="004C5100" w:rsidRPr="00CB595F" w14:paraId="5EB4EF78" w14:textId="77777777" w:rsidTr="004C5100">
        <w:tc>
          <w:tcPr>
            <w:tcW w:w="427" w:type="dxa"/>
            <w:tcBorders>
              <w:top w:val="single" w:sz="4" w:space="0" w:color="auto"/>
              <w:left w:val="single" w:sz="4" w:space="0" w:color="auto"/>
              <w:bottom w:val="single" w:sz="4" w:space="0" w:color="auto"/>
              <w:right w:val="single" w:sz="4" w:space="0" w:color="auto"/>
            </w:tcBorders>
            <w:vAlign w:val="center"/>
            <w:hideMark/>
          </w:tcPr>
          <w:p w14:paraId="2B9820A1" w14:textId="77777777"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④</w:t>
            </w:r>
          </w:p>
        </w:tc>
        <w:tc>
          <w:tcPr>
            <w:tcW w:w="1712" w:type="dxa"/>
            <w:tcBorders>
              <w:top w:val="single" w:sz="4" w:space="0" w:color="auto"/>
              <w:left w:val="single" w:sz="4" w:space="0" w:color="auto"/>
              <w:bottom w:val="single" w:sz="4" w:space="0" w:color="auto"/>
              <w:right w:val="single" w:sz="4" w:space="0" w:color="auto"/>
            </w:tcBorders>
            <w:vAlign w:val="center"/>
          </w:tcPr>
          <w:p w14:paraId="062892D7" w14:textId="77777777" w:rsidR="004C5100" w:rsidRPr="00CB595F" w:rsidRDefault="004C5100" w:rsidP="004C5100">
            <w:pPr>
              <w:spacing w:line="480" w:lineRule="auto"/>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cBorders>
            <w:vAlign w:val="center"/>
          </w:tcPr>
          <w:p w14:paraId="5D95E71E" w14:textId="77777777" w:rsidR="004C5100" w:rsidRPr="00CB595F" w:rsidRDefault="004C5100" w:rsidP="004C5100">
            <w:pPr>
              <w:jc w:val="center"/>
              <w:rPr>
                <w:rFonts w:ascii="ＭＳ ゴシック" w:eastAsia="ＭＳ ゴシック" w:hAnsi="ＭＳ ゴシック" w:cs="メイリオ"/>
                <w:szCs w:val="21"/>
              </w:rPr>
            </w:pPr>
          </w:p>
        </w:tc>
        <w:tc>
          <w:tcPr>
            <w:tcW w:w="426" w:type="dxa"/>
            <w:tcBorders>
              <w:top w:val="single" w:sz="4" w:space="0" w:color="auto"/>
              <w:left w:val="single" w:sz="4" w:space="0" w:color="auto"/>
              <w:bottom w:val="single" w:sz="4" w:space="0" w:color="auto"/>
              <w:right w:val="single" w:sz="4" w:space="0" w:color="auto"/>
            </w:tcBorders>
            <w:vAlign w:val="center"/>
          </w:tcPr>
          <w:p w14:paraId="5AD05FC2" w14:textId="7FEE1822"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⑩</w:t>
            </w:r>
          </w:p>
        </w:tc>
        <w:tc>
          <w:tcPr>
            <w:tcW w:w="1713" w:type="dxa"/>
            <w:tcBorders>
              <w:top w:val="single" w:sz="4" w:space="0" w:color="auto"/>
              <w:left w:val="single" w:sz="4" w:space="0" w:color="auto"/>
              <w:bottom w:val="single" w:sz="4" w:space="0" w:color="auto"/>
              <w:right w:val="single" w:sz="4" w:space="0" w:color="auto"/>
            </w:tcBorders>
            <w:vAlign w:val="center"/>
          </w:tcPr>
          <w:p w14:paraId="06F68AF8" w14:textId="77777777" w:rsidR="004C5100" w:rsidRPr="00CB595F" w:rsidRDefault="004C5100" w:rsidP="004C5100">
            <w:pPr>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cBorders>
            <w:vAlign w:val="center"/>
          </w:tcPr>
          <w:p w14:paraId="3B3DF861" w14:textId="77777777" w:rsidR="004C5100" w:rsidRPr="00CB595F" w:rsidRDefault="004C5100" w:rsidP="004C5100">
            <w:pPr>
              <w:jc w:val="center"/>
              <w:rPr>
                <w:rFonts w:ascii="ＭＳ ゴシック" w:eastAsia="ＭＳ ゴシック" w:hAnsi="ＭＳ ゴシック" w:cs="メイリオ"/>
                <w:szCs w:val="21"/>
              </w:rPr>
            </w:pPr>
          </w:p>
        </w:tc>
        <w:tc>
          <w:tcPr>
            <w:tcW w:w="426" w:type="dxa"/>
            <w:tcBorders>
              <w:top w:val="single" w:sz="4" w:space="0" w:color="auto"/>
              <w:left w:val="single" w:sz="4" w:space="0" w:color="auto"/>
              <w:bottom w:val="single" w:sz="4" w:space="0" w:color="auto"/>
              <w:right w:val="single" w:sz="4" w:space="0" w:color="auto"/>
            </w:tcBorders>
            <w:vAlign w:val="center"/>
          </w:tcPr>
          <w:p w14:paraId="536E6220" w14:textId="415DC0B3"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⑯</w:t>
            </w:r>
          </w:p>
        </w:tc>
        <w:tc>
          <w:tcPr>
            <w:tcW w:w="1714" w:type="dxa"/>
            <w:tcBorders>
              <w:top w:val="single" w:sz="4" w:space="0" w:color="auto"/>
              <w:left w:val="single" w:sz="4" w:space="0" w:color="auto"/>
              <w:bottom w:val="single" w:sz="4" w:space="0" w:color="auto"/>
              <w:right w:val="single" w:sz="4" w:space="0" w:color="auto"/>
            </w:tcBorders>
            <w:vAlign w:val="center"/>
          </w:tcPr>
          <w:p w14:paraId="4CB74B01" w14:textId="77777777" w:rsidR="004C5100" w:rsidRPr="00CB595F" w:rsidRDefault="004C5100" w:rsidP="004C5100">
            <w:pPr>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r2bl w:val="nil"/>
            </w:tcBorders>
            <w:vAlign w:val="center"/>
          </w:tcPr>
          <w:p w14:paraId="2EC535FD" w14:textId="77777777" w:rsidR="004C5100" w:rsidRPr="00CB595F" w:rsidRDefault="004C5100" w:rsidP="004C5100">
            <w:pPr>
              <w:jc w:val="center"/>
              <w:rPr>
                <w:rFonts w:ascii="ＭＳ ゴシック" w:eastAsia="ＭＳ ゴシック" w:hAnsi="ＭＳ ゴシック" w:cs="メイリオ"/>
                <w:szCs w:val="21"/>
              </w:rPr>
            </w:pPr>
          </w:p>
        </w:tc>
      </w:tr>
      <w:tr w:rsidR="004C5100" w:rsidRPr="00CB595F" w14:paraId="1D6DBFD8" w14:textId="77777777" w:rsidTr="004C5100">
        <w:tc>
          <w:tcPr>
            <w:tcW w:w="427" w:type="dxa"/>
            <w:tcBorders>
              <w:top w:val="single" w:sz="4" w:space="0" w:color="auto"/>
              <w:left w:val="single" w:sz="4" w:space="0" w:color="auto"/>
              <w:bottom w:val="single" w:sz="4" w:space="0" w:color="auto"/>
              <w:right w:val="single" w:sz="4" w:space="0" w:color="auto"/>
            </w:tcBorders>
            <w:vAlign w:val="center"/>
            <w:hideMark/>
          </w:tcPr>
          <w:p w14:paraId="5E53B026" w14:textId="77777777"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⑤</w:t>
            </w:r>
          </w:p>
        </w:tc>
        <w:tc>
          <w:tcPr>
            <w:tcW w:w="1712" w:type="dxa"/>
            <w:tcBorders>
              <w:top w:val="single" w:sz="4" w:space="0" w:color="auto"/>
              <w:left w:val="single" w:sz="4" w:space="0" w:color="auto"/>
              <w:bottom w:val="single" w:sz="4" w:space="0" w:color="auto"/>
              <w:right w:val="single" w:sz="4" w:space="0" w:color="auto"/>
            </w:tcBorders>
            <w:vAlign w:val="center"/>
          </w:tcPr>
          <w:p w14:paraId="4B998EAD" w14:textId="77777777" w:rsidR="004C5100" w:rsidRPr="00CB595F" w:rsidRDefault="004C5100" w:rsidP="004C5100">
            <w:pPr>
              <w:spacing w:line="480" w:lineRule="auto"/>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cBorders>
            <w:vAlign w:val="center"/>
            <w:hideMark/>
          </w:tcPr>
          <w:p w14:paraId="5D0359C3" w14:textId="77777777" w:rsidR="004C5100" w:rsidRPr="00CB595F" w:rsidRDefault="004C5100" w:rsidP="004C5100">
            <w:pPr>
              <w:jc w:val="center"/>
              <w:rPr>
                <w:rFonts w:ascii="ＭＳ ゴシック" w:eastAsia="ＭＳ ゴシック" w:hAnsi="ＭＳ ゴシック" w:cs="メイリオ"/>
                <w:szCs w:val="21"/>
              </w:rPr>
            </w:pPr>
          </w:p>
        </w:tc>
        <w:tc>
          <w:tcPr>
            <w:tcW w:w="426" w:type="dxa"/>
            <w:tcBorders>
              <w:top w:val="single" w:sz="4" w:space="0" w:color="auto"/>
              <w:left w:val="single" w:sz="4" w:space="0" w:color="auto"/>
              <w:bottom w:val="single" w:sz="4" w:space="0" w:color="auto"/>
              <w:right w:val="single" w:sz="4" w:space="0" w:color="auto"/>
            </w:tcBorders>
            <w:vAlign w:val="center"/>
          </w:tcPr>
          <w:p w14:paraId="649782A7" w14:textId="6C20C324"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⑪</w:t>
            </w:r>
          </w:p>
        </w:tc>
        <w:tc>
          <w:tcPr>
            <w:tcW w:w="1713" w:type="dxa"/>
            <w:tcBorders>
              <w:top w:val="single" w:sz="4" w:space="0" w:color="auto"/>
              <w:left w:val="single" w:sz="4" w:space="0" w:color="auto"/>
              <w:bottom w:val="single" w:sz="4" w:space="0" w:color="auto"/>
              <w:right w:val="single" w:sz="4" w:space="0" w:color="auto"/>
            </w:tcBorders>
            <w:vAlign w:val="center"/>
          </w:tcPr>
          <w:p w14:paraId="237C2154" w14:textId="77777777" w:rsidR="004C5100" w:rsidRPr="00CB595F" w:rsidRDefault="004C5100" w:rsidP="004C5100">
            <w:pPr>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cBorders>
            <w:vAlign w:val="center"/>
          </w:tcPr>
          <w:p w14:paraId="6C175321" w14:textId="77777777" w:rsidR="004C5100" w:rsidRPr="00CB595F" w:rsidRDefault="004C5100" w:rsidP="004C5100">
            <w:pPr>
              <w:jc w:val="center"/>
              <w:rPr>
                <w:rFonts w:ascii="ＭＳ ゴシック" w:eastAsia="ＭＳ ゴシック" w:hAnsi="ＭＳ ゴシック" w:cs="メイリオ"/>
                <w:szCs w:val="21"/>
              </w:rPr>
            </w:pPr>
          </w:p>
        </w:tc>
        <w:tc>
          <w:tcPr>
            <w:tcW w:w="426" w:type="dxa"/>
            <w:tcBorders>
              <w:top w:val="single" w:sz="4" w:space="0" w:color="auto"/>
              <w:left w:val="single" w:sz="4" w:space="0" w:color="auto"/>
              <w:bottom w:val="single" w:sz="4" w:space="0" w:color="auto"/>
              <w:right w:val="single" w:sz="4" w:space="0" w:color="auto"/>
            </w:tcBorders>
            <w:vAlign w:val="center"/>
            <w:hideMark/>
          </w:tcPr>
          <w:p w14:paraId="55DCFAFE" w14:textId="44B67482"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⑰</w:t>
            </w:r>
          </w:p>
        </w:tc>
        <w:tc>
          <w:tcPr>
            <w:tcW w:w="1714" w:type="dxa"/>
            <w:tcBorders>
              <w:top w:val="single" w:sz="4" w:space="0" w:color="auto"/>
              <w:left w:val="single" w:sz="4" w:space="0" w:color="auto"/>
              <w:bottom w:val="single" w:sz="4" w:space="0" w:color="auto"/>
              <w:right w:val="single" w:sz="4" w:space="0" w:color="auto"/>
            </w:tcBorders>
            <w:vAlign w:val="center"/>
          </w:tcPr>
          <w:p w14:paraId="1995D298" w14:textId="77777777" w:rsidR="004C5100" w:rsidRPr="00CB595F" w:rsidRDefault="004C5100" w:rsidP="004C5100">
            <w:pPr>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r2bl w:val="nil"/>
            </w:tcBorders>
            <w:vAlign w:val="center"/>
          </w:tcPr>
          <w:p w14:paraId="23BCCF69" w14:textId="77777777" w:rsidR="004C5100" w:rsidRPr="00CB595F" w:rsidRDefault="004C5100" w:rsidP="004C5100">
            <w:pPr>
              <w:jc w:val="center"/>
              <w:rPr>
                <w:rFonts w:ascii="ＭＳ ゴシック" w:eastAsia="ＭＳ ゴシック" w:hAnsi="ＭＳ ゴシック" w:cs="メイリオ"/>
                <w:szCs w:val="21"/>
              </w:rPr>
            </w:pPr>
          </w:p>
        </w:tc>
      </w:tr>
      <w:tr w:rsidR="004C5100" w:rsidRPr="00CB595F" w14:paraId="6F998372" w14:textId="77777777" w:rsidTr="004C5100">
        <w:tc>
          <w:tcPr>
            <w:tcW w:w="427" w:type="dxa"/>
            <w:tcBorders>
              <w:top w:val="single" w:sz="4" w:space="0" w:color="auto"/>
              <w:left w:val="single" w:sz="4" w:space="0" w:color="auto"/>
              <w:bottom w:val="single" w:sz="4" w:space="0" w:color="auto"/>
              <w:right w:val="single" w:sz="4" w:space="0" w:color="auto"/>
            </w:tcBorders>
            <w:vAlign w:val="center"/>
            <w:hideMark/>
          </w:tcPr>
          <w:p w14:paraId="16658D00" w14:textId="77777777"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⑥</w:t>
            </w:r>
          </w:p>
        </w:tc>
        <w:tc>
          <w:tcPr>
            <w:tcW w:w="1712" w:type="dxa"/>
            <w:tcBorders>
              <w:top w:val="single" w:sz="4" w:space="0" w:color="auto"/>
              <w:left w:val="single" w:sz="4" w:space="0" w:color="auto"/>
              <w:bottom w:val="single" w:sz="4" w:space="0" w:color="auto"/>
              <w:right w:val="single" w:sz="4" w:space="0" w:color="auto"/>
            </w:tcBorders>
            <w:vAlign w:val="center"/>
          </w:tcPr>
          <w:p w14:paraId="50DEF012" w14:textId="77777777" w:rsidR="004C5100" w:rsidRPr="00CB595F" w:rsidRDefault="004C5100" w:rsidP="004C5100">
            <w:pPr>
              <w:spacing w:line="480" w:lineRule="auto"/>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cBorders>
            <w:vAlign w:val="center"/>
          </w:tcPr>
          <w:p w14:paraId="13ACCFCA" w14:textId="77777777" w:rsidR="004C5100" w:rsidRPr="00CB595F" w:rsidRDefault="004C5100" w:rsidP="004C5100">
            <w:pPr>
              <w:jc w:val="center"/>
              <w:rPr>
                <w:rFonts w:ascii="ＭＳ ゴシック" w:eastAsia="ＭＳ ゴシック" w:hAnsi="ＭＳ ゴシック" w:cs="メイリオ"/>
                <w:szCs w:val="21"/>
              </w:rPr>
            </w:pPr>
          </w:p>
        </w:tc>
        <w:tc>
          <w:tcPr>
            <w:tcW w:w="426" w:type="dxa"/>
            <w:tcBorders>
              <w:top w:val="single" w:sz="4" w:space="0" w:color="auto"/>
              <w:left w:val="single" w:sz="4" w:space="0" w:color="auto"/>
              <w:bottom w:val="single" w:sz="4" w:space="0" w:color="auto"/>
              <w:right w:val="single" w:sz="4" w:space="0" w:color="auto"/>
            </w:tcBorders>
            <w:vAlign w:val="center"/>
          </w:tcPr>
          <w:p w14:paraId="67AC256A" w14:textId="3FEB2068"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⑫</w:t>
            </w:r>
          </w:p>
        </w:tc>
        <w:tc>
          <w:tcPr>
            <w:tcW w:w="1713" w:type="dxa"/>
            <w:tcBorders>
              <w:top w:val="single" w:sz="4" w:space="0" w:color="auto"/>
              <w:left w:val="single" w:sz="4" w:space="0" w:color="auto"/>
              <w:bottom w:val="single" w:sz="4" w:space="0" w:color="auto"/>
              <w:right w:val="single" w:sz="4" w:space="0" w:color="auto"/>
              <w:tr2bl w:val="nil"/>
            </w:tcBorders>
            <w:vAlign w:val="center"/>
          </w:tcPr>
          <w:p w14:paraId="522433B7" w14:textId="77777777" w:rsidR="004C5100" w:rsidRPr="00CB595F" w:rsidRDefault="004C5100" w:rsidP="004C5100">
            <w:pPr>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r2bl w:val="nil"/>
            </w:tcBorders>
            <w:vAlign w:val="center"/>
          </w:tcPr>
          <w:p w14:paraId="51E0D603" w14:textId="77777777" w:rsidR="004C5100" w:rsidRPr="00CB595F" w:rsidRDefault="004C5100" w:rsidP="004C5100">
            <w:pPr>
              <w:jc w:val="center"/>
              <w:rPr>
                <w:rFonts w:ascii="ＭＳ ゴシック" w:eastAsia="ＭＳ ゴシック" w:hAnsi="ＭＳ ゴシック" w:cs="メイリオ"/>
                <w:szCs w:val="21"/>
              </w:rPr>
            </w:pPr>
          </w:p>
        </w:tc>
        <w:tc>
          <w:tcPr>
            <w:tcW w:w="426" w:type="dxa"/>
            <w:tcBorders>
              <w:top w:val="single" w:sz="4" w:space="0" w:color="auto"/>
              <w:left w:val="single" w:sz="4" w:space="0" w:color="auto"/>
              <w:bottom w:val="single" w:sz="4" w:space="0" w:color="auto"/>
              <w:right w:val="single" w:sz="4" w:space="0" w:color="auto"/>
            </w:tcBorders>
            <w:vAlign w:val="center"/>
            <w:hideMark/>
          </w:tcPr>
          <w:p w14:paraId="397F0576" w14:textId="26A08522" w:rsidR="004C5100" w:rsidRPr="00CB595F" w:rsidRDefault="004C5100" w:rsidP="004C510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⑱</w:t>
            </w:r>
          </w:p>
        </w:tc>
        <w:tc>
          <w:tcPr>
            <w:tcW w:w="1714" w:type="dxa"/>
            <w:tcBorders>
              <w:top w:val="single" w:sz="4" w:space="0" w:color="auto"/>
              <w:left w:val="single" w:sz="4" w:space="0" w:color="auto"/>
              <w:bottom w:val="single" w:sz="4" w:space="0" w:color="auto"/>
              <w:right w:val="single" w:sz="4" w:space="0" w:color="auto"/>
            </w:tcBorders>
            <w:vAlign w:val="center"/>
          </w:tcPr>
          <w:p w14:paraId="59014793" w14:textId="77777777" w:rsidR="004C5100" w:rsidRPr="00CB595F" w:rsidRDefault="004C5100" w:rsidP="004C5100">
            <w:pPr>
              <w:jc w:val="center"/>
              <w:rPr>
                <w:rFonts w:ascii="ＭＳ ゴシック" w:eastAsia="ＭＳ ゴシック" w:hAnsi="ＭＳ ゴシック" w:cs="メイリオ"/>
                <w:szCs w:val="21"/>
              </w:rPr>
            </w:pPr>
          </w:p>
        </w:tc>
        <w:tc>
          <w:tcPr>
            <w:tcW w:w="1070" w:type="dxa"/>
            <w:tcBorders>
              <w:top w:val="single" w:sz="4" w:space="0" w:color="auto"/>
              <w:left w:val="single" w:sz="4" w:space="0" w:color="auto"/>
              <w:bottom w:val="single" w:sz="4" w:space="0" w:color="auto"/>
              <w:right w:val="single" w:sz="4" w:space="0" w:color="auto"/>
              <w:tr2bl w:val="nil"/>
            </w:tcBorders>
            <w:vAlign w:val="center"/>
            <w:hideMark/>
          </w:tcPr>
          <w:p w14:paraId="2123A5BA" w14:textId="77777777" w:rsidR="004C5100" w:rsidRPr="00CB595F" w:rsidRDefault="004C5100" w:rsidP="004C5100">
            <w:pPr>
              <w:jc w:val="center"/>
              <w:rPr>
                <w:rFonts w:ascii="ＭＳ ゴシック" w:eastAsia="ＭＳ ゴシック" w:hAnsi="ＭＳ ゴシック" w:cs="メイリオ"/>
                <w:szCs w:val="21"/>
              </w:rPr>
            </w:pPr>
          </w:p>
        </w:tc>
      </w:tr>
    </w:tbl>
    <w:p w14:paraId="7EB9E12A" w14:textId="6664BC73" w:rsidR="001C372C" w:rsidRPr="00CB595F" w:rsidRDefault="001C372C" w:rsidP="001C372C">
      <w:pPr>
        <w:rPr>
          <w:rFonts w:ascii="ＭＳ ゴシック" w:eastAsia="ＭＳ ゴシック" w:hAnsi="ＭＳ ゴシック"/>
        </w:rPr>
      </w:pPr>
    </w:p>
    <w:p w14:paraId="3BFFF761" w14:textId="7EEC29D3" w:rsidR="00AC26F9" w:rsidRPr="00CB595F" w:rsidRDefault="00AC26F9"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lastRenderedPageBreak/>
        <w:t>【ミッション</w:t>
      </w:r>
      <w:r w:rsidR="00013229" w:rsidRPr="00CB595F">
        <w:rPr>
          <w:rFonts w:ascii="ＭＳ ゴシック" w:eastAsia="ＭＳ ゴシック" w:hAnsi="ＭＳ ゴシック" w:cs="メイリオ" w:hint="eastAsia"/>
          <w:szCs w:val="21"/>
        </w:rPr>
        <w:t>２</w:t>
      </w:r>
      <w:r w:rsidRPr="00CB595F">
        <w:rPr>
          <w:rFonts w:ascii="ＭＳ ゴシック" w:eastAsia="ＭＳ ゴシック" w:hAnsi="ＭＳ ゴシック" w:cs="メイリオ" w:hint="eastAsia"/>
          <w:szCs w:val="21"/>
        </w:rPr>
        <w:t>】以下の設備がある場所はどこでしょう。場所は</w:t>
      </w:r>
      <w:r w:rsidRPr="00CB595F">
        <w:rPr>
          <w:rFonts w:ascii="ＭＳ ゴシック" w:eastAsia="ＭＳ ゴシック" w:hAnsi="ＭＳ ゴシック" w:cs="メイリオ"/>
          <w:szCs w:val="21"/>
        </w:rPr>
        <w:t>1</w:t>
      </w:r>
      <w:r w:rsidRPr="00CB595F">
        <w:rPr>
          <w:rFonts w:ascii="ＭＳ ゴシック" w:eastAsia="ＭＳ ゴシック" w:hAnsi="ＭＳ ゴシック" w:cs="メイリオ" w:hint="eastAsia"/>
          <w:szCs w:val="21"/>
        </w:rPr>
        <w:t>か所とは限りません（</w:t>
      </w:r>
      <w:r w:rsidR="004C5100">
        <w:rPr>
          <w:rFonts w:ascii="ＭＳ ゴシック" w:eastAsia="ＭＳ ゴシック" w:hAnsi="ＭＳ ゴシック" w:cs="メイリオ" w:hint="eastAsia"/>
          <w:szCs w:val="21"/>
        </w:rPr>
        <w:t>1カ所</w:t>
      </w:r>
      <w:r w:rsidRPr="00CB595F">
        <w:rPr>
          <w:rFonts w:ascii="ＭＳ ゴシック" w:eastAsia="ＭＳ ゴシック" w:hAnsi="ＭＳ ゴシック" w:cs="メイリオ"/>
          <w:szCs w:val="21"/>
        </w:rPr>
        <w:t>1</w:t>
      </w:r>
      <w:r w:rsidRPr="00CB595F">
        <w:rPr>
          <w:rFonts w:ascii="ＭＳ ゴシック" w:eastAsia="ＭＳ ゴシック" w:hAnsi="ＭＳ ゴシック" w:cs="メイリオ" w:hint="eastAsia"/>
          <w:szCs w:val="21"/>
        </w:rPr>
        <w:t>点）</w:t>
      </w:r>
    </w:p>
    <w:tbl>
      <w:tblPr>
        <w:tblStyle w:val="a4"/>
        <w:tblW w:w="0" w:type="auto"/>
        <w:tblInd w:w="0" w:type="dxa"/>
        <w:tblLook w:val="04A0" w:firstRow="1" w:lastRow="0" w:firstColumn="1" w:lastColumn="0" w:noHBand="0" w:noVBand="1"/>
      </w:tblPr>
      <w:tblGrid>
        <w:gridCol w:w="2334"/>
        <w:gridCol w:w="7402"/>
      </w:tblGrid>
      <w:tr w:rsidR="00AC26F9" w:rsidRPr="00CB595F" w14:paraId="085A9192" w14:textId="77777777" w:rsidTr="00CE5DA5">
        <w:tc>
          <w:tcPr>
            <w:tcW w:w="2334" w:type="dxa"/>
            <w:tcBorders>
              <w:top w:val="single" w:sz="4" w:space="0" w:color="auto"/>
              <w:left w:val="single" w:sz="4" w:space="0" w:color="auto"/>
              <w:bottom w:val="single" w:sz="4" w:space="0" w:color="auto"/>
              <w:right w:val="single" w:sz="4" w:space="0" w:color="auto"/>
            </w:tcBorders>
            <w:hideMark/>
          </w:tcPr>
          <w:p w14:paraId="65C20619" w14:textId="77777777" w:rsidR="00AC26F9" w:rsidRPr="00CB595F" w:rsidRDefault="00AC26F9" w:rsidP="00903764">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設備</w:t>
            </w:r>
          </w:p>
        </w:tc>
        <w:tc>
          <w:tcPr>
            <w:tcW w:w="7402" w:type="dxa"/>
            <w:tcBorders>
              <w:top w:val="single" w:sz="4" w:space="0" w:color="auto"/>
              <w:left w:val="single" w:sz="4" w:space="0" w:color="auto"/>
              <w:bottom w:val="single" w:sz="4" w:space="0" w:color="auto"/>
              <w:right w:val="single" w:sz="4" w:space="0" w:color="auto"/>
            </w:tcBorders>
            <w:hideMark/>
          </w:tcPr>
          <w:p w14:paraId="5F70E052" w14:textId="77777777" w:rsidR="00AC26F9" w:rsidRPr="00CB595F" w:rsidRDefault="00AC26F9" w:rsidP="00903764">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場所</w:t>
            </w:r>
          </w:p>
        </w:tc>
      </w:tr>
      <w:tr w:rsidR="00AC26F9" w:rsidRPr="00CB595F" w14:paraId="25ECDB76" w14:textId="77777777" w:rsidTr="00CE5DA5">
        <w:tc>
          <w:tcPr>
            <w:tcW w:w="2334" w:type="dxa"/>
            <w:tcBorders>
              <w:top w:val="single" w:sz="4" w:space="0" w:color="auto"/>
              <w:left w:val="single" w:sz="4" w:space="0" w:color="auto"/>
              <w:bottom w:val="single" w:sz="4" w:space="0" w:color="auto"/>
              <w:right w:val="single" w:sz="4" w:space="0" w:color="auto"/>
            </w:tcBorders>
            <w:hideMark/>
          </w:tcPr>
          <w:p w14:paraId="158F311C" w14:textId="77777777" w:rsidR="00AC26F9" w:rsidRPr="00CB595F" w:rsidRDefault="00AC26F9" w:rsidP="004C5100">
            <w:pPr>
              <w:spacing w:line="360" w:lineRule="auto"/>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コピー機</w:t>
            </w:r>
          </w:p>
        </w:tc>
        <w:tc>
          <w:tcPr>
            <w:tcW w:w="7402" w:type="dxa"/>
            <w:tcBorders>
              <w:top w:val="single" w:sz="4" w:space="0" w:color="auto"/>
              <w:left w:val="single" w:sz="4" w:space="0" w:color="auto"/>
              <w:bottom w:val="single" w:sz="4" w:space="0" w:color="auto"/>
              <w:right w:val="single" w:sz="4" w:space="0" w:color="auto"/>
            </w:tcBorders>
            <w:hideMark/>
          </w:tcPr>
          <w:p w14:paraId="0DA9A86C" w14:textId="77777777" w:rsidR="00AC26F9" w:rsidRDefault="00AC26F9" w:rsidP="00903764">
            <w:pPr>
              <w:spacing w:line="276" w:lineRule="auto"/>
              <w:rPr>
                <w:rFonts w:ascii="ＭＳ ゴシック" w:eastAsia="ＭＳ ゴシック" w:hAnsi="ＭＳ ゴシック" w:cs="メイリオ"/>
                <w:szCs w:val="21"/>
              </w:rPr>
            </w:pPr>
          </w:p>
          <w:p w14:paraId="315BB2F3" w14:textId="22861A3F" w:rsidR="004C5100" w:rsidRPr="00CB595F" w:rsidRDefault="004C5100" w:rsidP="00903764">
            <w:pPr>
              <w:spacing w:line="276" w:lineRule="auto"/>
              <w:rPr>
                <w:rFonts w:ascii="ＭＳ ゴシック" w:eastAsia="ＭＳ ゴシック" w:hAnsi="ＭＳ ゴシック" w:cs="メイリオ"/>
                <w:szCs w:val="21"/>
              </w:rPr>
            </w:pPr>
          </w:p>
        </w:tc>
      </w:tr>
      <w:tr w:rsidR="00AC26F9" w:rsidRPr="00CB595F" w14:paraId="23554FB3" w14:textId="77777777" w:rsidTr="00CE5DA5">
        <w:tc>
          <w:tcPr>
            <w:tcW w:w="2334" w:type="dxa"/>
            <w:tcBorders>
              <w:top w:val="single" w:sz="4" w:space="0" w:color="auto"/>
              <w:left w:val="single" w:sz="4" w:space="0" w:color="auto"/>
              <w:bottom w:val="single" w:sz="4" w:space="0" w:color="auto"/>
              <w:right w:val="single" w:sz="4" w:space="0" w:color="auto"/>
            </w:tcBorders>
            <w:hideMark/>
          </w:tcPr>
          <w:p w14:paraId="0AAC06C7" w14:textId="77777777" w:rsidR="00AC26F9" w:rsidRPr="00CB595F" w:rsidRDefault="00AC26F9" w:rsidP="004C5100">
            <w:pPr>
              <w:spacing w:line="360" w:lineRule="auto"/>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パソコン</w:t>
            </w:r>
          </w:p>
        </w:tc>
        <w:tc>
          <w:tcPr>
            <w:tcW w:w="7402" w:type="dxa"/>
            <w:tcBorders>
              <w:top w:val="single" w:sz="4" w:space="0" w:color="auto"/>
              <w:left w:val="single" w:sz="4" w:space="0" w:color="auto"/>
              <w:bottom w:val="single" w:sz="4" w:space="0" w:color="auto"/>
              <w:right w:val="single" w:sz="4" w:space="0" w:color="auto"/>
            </w:tcBorders>
            <w:hideMark/>
          </w:tcPr>
          <w:p w14:paraId="14AAF48C" w14:textId="77777777" w:rsidR="00AC26F9" w:rsidRDefault="00AC26F9" w:rsidP="00903764">
            <w:pPr>
              <w:spacing w:line="276" w:lineRule="auto"/>
              <w:rPr>
                <w:rFonts w:ascii="ＭＳ ゴシック" w:eastAsia="ＭＳ ゴシック" w:hAnsi="ＭＳ ゴシック" w:cs="メイリオ"/>
                <w:szCs w:val="21"/>
              </w:rPr>
            </w:pPr>
          </w:p>
          <w:p w14:paraId="048CA9A8" w14:textId="40AF004A" w:rsidR="004C5100" w:rsidRPr="00CB595F" w:rsidRDefault="004C5100" w:rsidP="00903764">
            <w:pPr>
              <w:spacing w:line="276" w:lineRule="auto"/>
              <w:rPr>
                <w:rFonts w:ascii="ＭＳ ゴシック" w:eastAsia="ＭＳ ゴシック" w:hAnsi="ＭＳ ゴシック" w:cs="メイリオ"/>
                <w:szCs w:val="21"/>
              </w:rPr>
            </w:pPr>
          </w:p>
        </w:tc>
      </w:tr>
      <w:tr w:rsidR="00AC26F9" w:rsidRPr="00CB595F" w14:paraId="47D5C2B7" w14:textId="77777777" w:rsidTr="00CE5DA5">
        <w:tc>
          <w:tcPr>
            <w:tcW w:w="2334" w:type="dxa"/>
            <w:tcBorders>
              <w:top w:val="single" w:sz="4" w:space="0" w:color="auto"/>
              <w:left w:val="single" w:sz="4" w:space="0" w:color="auto"/>
              <w:bottom w:val="single" w:sz="4" w:space="0" w:color="auto"/>
              <w:right w:val="single" w:sz="4" w:space="0" w:color="auto"/>
            </w:tcBorders>
            <w:hideMark/>
          </w:tcPr>
          <w:p w14:paraId="1ADF4C50" w14:textId="7054ACF5" w:rsidR="00AC26F9" w:rsidRPr="00CB595F" w:rsidRDefault="0063584B" w:rsidP="004C5100">
            <w:pPr>
              <w:spacing w:line="360" w:lineRule="auto"/>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食堂・カフェ</w:t>
            </w:r>
          </w:p>
        </w:tc>
        <w:tc>
          <w:tcPr>
            <w:tcW w:w="7402" w:type="dxa"/>
            <w:tcBorders>
              <w:top w:val="single" w:sz="4" w:space="0" w:color="auto"/>
              <w:left w:val="single" w:sz="4" w:space="0" w:color="auto"/>
              <w:bottom w:val="single" w:sz="4" w:space="0" w:color="auto"/>
              <w:right w:val="single" w:sz="4" w:space="0" w:color="auto"/>
            </w:tcBorders>
          </w:tcPr>
          <w:p w14:paraId="037F5B14" w14:textId="7D745448" w:rsidR="004C5100" w:rsidRPr="00CB595F" w:rsidRDefault="004C5100" w:rsidP="00903764">
            <w:pPr>
              <w:spacing w:line="276" w:lineRule="auto"/>
              <w:rPr>
                <w:rFonts w:ascii="ＭＳ ゴシック" w:eastAsia="ＭＳ ゴシック" w:hAnsi="ＭＳ ゴシック" w:cs="メイリオ"/>
                <w:szCs w:val="21"/>
              </w:rPr>
            </w:pPr>
          </w:p>
        </w:tc>
      </w:tr>
      <w:tr w:rsidR="00AC26F9" w:rsidRPr="00CB595F" w14:paraId="7F308718" w14:textId="77777777" w:rsidTr="00CE5DA5">
        <w:tc>
          <w:tcPr>
            <w:tcW w:w="2334" w:type="dxa"/>
            <w:tcBorders>
              <w:top w:val="single" w:sz="4" w:space="0" w:color="auto"/>
              <w:left w:val="single" w:sz="4" w:space="0" w:color="auto"/>
              <w:bottom w:val="single" w:sz="4" w:space="0" w:color="auto"/>
              <w:right w:val="single" w:sz="4" w:space="0" w:color="auto"/>
            </w:tcBorders>
            <w:hideMark/>
          </w:tcPr>
          <w:p w14:paraId="6E9BC603" w14:textId="7FCEF4FA" w:rsidR="00AC26F9" w:rsidRPr="00CB595F" w:rsidRDefault="0063584B" w:rsidP="004C5100">
            <w:pPr>
              <w:spacing w:line="360" w:lineRule="auto"/>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書籍</w:t>
            </w:r>
            <w:r w:rsidR="004C5100">
              <w:rPr>
                <w:rFonts w:ascii="ＭＳ ゴシック" w:eastAsia="ＭＳ ゴシック" w:hAnsi="ＭＳ ゴシック" w:cs="メイリオ" w:hint="eastAsia"/>
                <w:szCs w:val="21"/>
              </w:rPr>
              <w:t>や文具</w:t>
            </w:r>
            <w:r w:rsidRPr="00CB595F">
              <w:rPr>
                <w:rFonts w:ascii="ＭＳ ゴシック" w:eastAsia="ＭＳ ゴシック" w:hAnsi="ＭＳ ゴシック" w:cs="メイリオ" w:hint="eastAsia"/>
                <w:szCs w:val="21"/>
              </w:rPr>
              <w:t>の販売</w:t>
            </w:r>
          </w:p>
        </w:tc>
        <w:tc>
          <w:tcPr>
            <w:tcW w:w="7402" w:type="dxa"/>
            <w:tcBorders>
              <w:top w:val="single" w:sz="4" w:space="0" w:color="auto"/>
              <w:left w:val="single" w:sz="4" w:space="0" w:color="auto"/>
              <w:bottom w:val="single" w:sz="4" w:space="0" w:color="auto"/>
              <w:right w:val="single" w:sz="4" w:space="0" w:color="auto"/>
            </w:tcBorders>
            <w:hideMark/>
          </w:tcPr>
          <w:p w14:paraId="690851A1" w14:textId="0F3DF6C3" w:rsidR="00AC26F9" w:rsidRPr="00CB595F" w:rsidRDefault="00AC26F9" w:rsidP="00903764">
            <w:pPr>
              <w:spacing w:line="276" w:lineRule="auto"/>
              <w:rPr>
                <w:rFonts w:ascii="ＭＳ ゴシック" w:eastAsia="ＭＳ ゴシック" w:hAnsi="ＭＳ ゴシック" w:cs="メイリオ"/>
                <w:szCs w:val="21"/>
              </w:rPr>
            </w:pPr>
          </w:p>
        </w:tc>
      </w:tr>
    </w:tbl>
    <w:p w14:paraId="5738BE4D" w14:textId="77777777" w:rsidR="00AC26F9" w:rsidRPr="00CB595F" w:rsidRDefault="00AC26F9" w:rsidP="00903764">
      <w:pPr>
        <w:rPr>
          <w:rFonts w:ascii="ＭＳ ゴシック" w:eastAsia="ＭＳ ゴシック" w:hAnsi="ＭＳ ゴシック" w:cs="メイリオ"/>
          <w:szCs w:val="21"/>
        </w:rPr>
      </w:pPr>
    </w:p>
    <w:p w14:paraId="36E9714E" w14:textId="6681F44D" w:rsidR="00AC26F9" w:rsidRPr="00CB595F" w:rsidRDefault="00AC26F9"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【ミッション</w:t>
      </w:r>
      <w:r w:rsidR="00013229" w:rsidRPr="00CB595F">
        <w:rPr>
          <w:rFonts w:ascii="ＭＳ ゴシック" w:eastAsia="ＭＳ ゴシック" w:hAnsi="ＭＳ ゴシック" w:cs="メイリオ" w:hint="eastAsia"/>
          <w:szCs w:val="21"/>
        </w:rPr>
        <w:t>３</w:t>
      </w:r>
      <w:r w:rsidRPr="00CB595F">
        <w:rPr>
          <w:rFonts w:ascii="ＭＳ ゴシック" w:eastAsia="ＭＳ ゴシック" w:hAnsi="ＭＳ ゴシック" w:cs="メイリオ" w:hint="eastAsia"/>
          <w:szCs w:val="21"/>
        </w:rPr>
        <w:t>】以下のことで困ったらどこにいけば良いでしょう</w:t>
      </w:r>
      <w:r w:rsidR="003B3CB7"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szCs w:val="21"/>
        </w:rPr>
        <w:t>2</w:t>
      </w:r>
      <w:r w:rsidRPr="00CB595F">
        <w:rPr>
          <w:rFonts w:ascii="ＭＳ ゴシック" w:eastAsia="ＭＳ ゴシック" w:hAnsi="ＭＳ ゴシック" w:cs="メイリオ" w:hint="eastAsia"/>
          <w:szCs w:val="21"/>
        </w:rPr>
        <w:t>点×</w:t>
      </w:r>
      <w:r w:rsidR="004C5100">
        <w:rPr>
          <w:rFonts w:ascii="ＭＳ ゴシック" w:eastAsia="ＭＳ ゴシック" w:hAnsi="ＭＳ ゴシック" w:cs="メイリオ"/>
          <w:szCs w:val="21"/>
        </w:rPr>
        <w:t>8</w:t>
      </w:r>
      <w:r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szCs w:val="21"/>
        </w:rPr>
        <w:t>1</w:t>
      </w:r>
      <w:r w:rsidR="004C5100">
        <w:rPr>
          <w:rFonts w:ascii="ＭＳ ゴシック" w:eastAsia="ＭＳ ゴシック" w:hAnsi="ＭＳ ゴシック" w:cs="メイリオ"/>
          <w:szCs w:val="21"/>
        </w:rPr>
        <w:t>6</w:t>
      </w:r>
      <w:r w:rsidRPr="00CB595F">
        <w:rPr>
          <w:rFonts w:ascii="ＭＳ ゴシック" w:eastAsia="ＭＳ ゴシック" w:hAnsi="ＭＳ ゴシック" w:cs="メイリオ" w:hint="eastAsia"/>
          <w:szCs w:val="21"/>
        </w:rPr>
        <w:t>点）</w:t>
      </w:r>
    </w:p>
    <w:tbl>
      <w:tblPr>
        <w:tblStyle w:val="a4"/>
        <w:tblW w:w="0" w:type="auto"/>
        <w:tblInd w:w="0" w:type="dxa"/>
        <w:tblLook w:val="04A0" w:firstRow="1" w:lastRow="0" w:firstColumn="1" w:lastColumn="0" w:noHBand="0" w:noVBand="1"/>
      </w:tblPr>
      <w:tblGrid>
        <w:gridCol w:w="5098"/>
        <w:gridCol w:w="4638"/>
      </w:tblGrid>
      <w:tr w:rsidR="00AC26F9" w:rsidRPr="00CB595F" w14:paraId="03A620F1" w14:textId="77777777" w:rsidTr="00CE5DA5">
        <w:tc>
          <w:tcPr>
            <w:tcW w:w="5098" w:type="dxa"/>
            <w:tcBorders>
              <w:top w:val="single" w:sz="4" w:space="0" w:color="auto"/>
              <w:left w:val="single" w:sz="4" w:space="0" w:color="auto"/>
              <w:bottom w:val="single" w:sz="4" w:space="0" w:color="auto"/>
              <w:right w:val="single" w:sz="4" w:space="0" w:color="auto"/>
            </w:tcBorders>
            <w:hideMark/>
          </w:tcPr>
          <w:p w14:paraId="34AC954E" w14:textId="77777777" w:rsidR="00AC26F9" w:rsidRPr="00CB595F" w:rsidRDefault="00AC26F9" w:rsidP="00903764">
            <w:pPr>
              <w:spacing w:line="276" w:lineRule="auto"/>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困った場面</w:t>
            </w:r>
          </w:p>
        </w:tc>
        <w:tc>
          <w:tcPr>
            <w:tcW w:w="4638" w:type="dxa"/>
            <w:tcBorders>
              <w:top w:val="single" w:sz="4" w:space="0" w:color="auto"/>
              <w:left w:val="single" w:sz="4" w:space="0" w:color="auto"/>
              <w:bottom w:val="single" w:sz="4" w:space="0" w:color="auto"/>
              <w:right w:val="single" w:sz="4" w:space="0" w:color="auto"/>
            </w:tcBorders>
            <w:hideMark/>
          </w:tcPr>
          <w:p w14:paraId="5BE88E40" w14:textId="77777777" w:rsidR="00AC26F9" w:rsidRPr="00CB595F" w:rsidRDefault="00AC26F9" w:rsidP="00903764">
            <w:pPr>
              <w:spacing w:line="276" w:lineRule="auto"/>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場所（部署と施設名）</w:t>
            </w:r>
          </w:p>
        </w:tc>
      </w:tr>
      <w:tr w:rsidR="004C5100" w:rsidRPr="00CB595F" w14:paraId="5AEDD98A" w14:textId="77777777" w:rsidTr="00CE5DA5">
        <w:tc>
          <w:tcPr>
            <w:tcW w:w="5098" w:type="dxa"/>
            <w:tcBorders>
              <w:top w:val="single" w:sz="4" w:space="0" w:color="auto"/>
              <w:left w:val="single" w:sz="4" w:space="0" w:color="auto"/>
              <w:bottom w:val="single" w:sz="4" w:space="0" w:color="auto"/>
              <w:right w:val="single" w:sz="4" w:space="0" w:color="auto"/>
            </w:tcBorders>
          </w:tcPr>
          <w:p w14:paraId="339DDC3A" w14:textId="2ACA35AA" w:rsidR="004C5100" w:rsidRPr="00CB595F" w:rsidRDefault="004C5100" w:rsidP="004C5100">
            <w:pPr>
              <w:spacing w:line="360" w:lineRule="auto"/>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・レポートの書き方を知りたい。添削してほしい。</w:t>
            </w:r>
          </w:p>
        </w:tc>
        <w:tc>
          <w:tcPr>
            <w:tcW w:w="4638" w:type="dxa"/>
            <w:tcBorders>
              <w:top w:val="single" w:sz="4" w:space="0" w:color="auto"/>
              <w:left w:val="single" w:sz="4" w:space="0" w:color="auto"/>
              <w:bottom w:val="single" w:sz="4" w:space="0" w:color="auto"/>
              <w:right w:val="single" w:sz="4" w:space="0" w:color="auto"/>
            </w:tcBorders>
          </w:tcPr>
          <w:p w14:paraId="4A16775C" w14:textId="77777777" w:rsidR="004C5100" w:rsidRPr="00CB595F" w:rsidRDefault="004C5100" w:rsidP="00903764">
            <w:pPr>
              <w:spacing w:line="276" w:lineRule="auto"/>
              <w:rPr>
                <w:rFonts w:ascii="ＭＳ ゴシック" w:eastAsia="ＭＳ ゴシック" w:hAnsi="ＭＳ ゴシック" w:cs="メイリオ"/>
                <w:szCs w:val="21"/>
              </w:rPr>
            </w:pPr>
          </w:p>
        </w:tc>
      </w:tr>
      <w:tr w:rsidR="00AC26F9" w:rsidRPr="00CB595F" w14:paraId="7BC26D00" w14:textId="77777777" w:rsidTr="00CE5DA5">
        <w:tc>
          <w:tcPr>
            <w:tcW w:w="5098" w:type="dxa"/>
            <w:tcBorders>
              <w:top w:val="single" w:sz="4" w:space="0" w:color="auto"/>
              <w:left w:val="single" w:sz="4" w:space="0" w:color="auto"/>
              <w:bottom w:val="single" w:sz="4" w:space="0" w:color="auto"/>
              <w:right w:val="single" w:sz="4" w:space="0" w:color="auto"/>
            </w:tcBorders>
            <w:hideMark/>
          </w:tcPr>
          <w:p w14:paraId="174A826A" w14:textId="77777777" w:rsidR="00AC26F9" w:rsidRPr="00CB595F" w:rsidRDefault="00AC26F9" w:rsidP="004C5100">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・ボランティアがしたい。資料がほしい。</w:t>
            </w:r>
          </w:p>
        </w:tc>
        <w:tc>
          <w:tcPr>
            <w:tcW w:w="4638" w:type="dxa"/>
            <w:tcBorders>
              <w:top w:val="single" w:sz="4" w:space="0" w:color="auto"/>
              <w:left w:val="single" w:sz="4" w:space="0" w:color="auto"/>
              <w:bottom w:val="single" w:sz="4" w:space="0" w:color="auto"/>
              <w:right w:val="single" w:sz="4" w:space="0" w:color="auto"/>
            </w:tcBorders>
          </w:tcPr>
          <w:p w14:paraId="2079CD37" w14:textId="77777777" w:rsidR="00AC26F9" w:rsidRPr="00CB595F" w:rsidRDefault="00AC26F9" w:rsidP="00903764">
            <w:pPr>
              <w:spacing w:line="276" w:lineRule="auto"/>
              <w:rPr>
                <w:rFonts w:ascii="ＭＳ ゴシック" w:eastAsia="ＭＳ ゴシック" w:hAnsi="ＭＳ ゴシック" w:cs="メイリオ"/>
                <w:szCs w:val="21"/>
              </w:rPr>
            </w:pPr>
          </w:p>
        </w:tc>
      </w:tr>
      <w:tr w:rsidR="00AC26F9" w:rsidRPr="00CB595F" w14:paraId="4EB65EDB" w14:textId="77777777" w:rsidTr="00CE5DA5">
        <w:tc>
          <w:tcPr>
            <w:tcW w:w="5098" w:type="dxa"/>
            <w:tcBorders>
              <w:top w:val="single" w:sz="4" w:space="0" w:color="auto"/>
              <w:left w:val="single" w:sz="4" w:space="0" w:color="auto"/>
              <w:bottom w:val="single" w:sz="4" w:space="0" w:color="auto"/>
              <w:right w:val="single" w:sz="4" w:space="0" w:color="auto"/>
            </w:tcBorders>
            <w:hideMark/>
          </w:tcPr>
          <w:p w14:paraId="6CDC97C7" w14:textId="77777777" w:rsidR="00AC26F9" w:rsidRPr="00CB595F" w:rsidRDefault="00AC26F9" w:rsidP="004C5100">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・インターンシップや、就職活動の情報が欲しい。</w:t>
            </w:r>
          </w:p>
        </w:tc>
        <w:tc>
          <w:tcPr>
            <w:tcW w:w="4638" w:type="dxa"/>
            <w:tcBorders>
              <w:top w:val="single" w:sz="4" w:space="0" w:color="auto"/>
              <w:left w:val="single" w:sz="4" w:space="0" w:color="auto"/>
              <w:bottom w:val="single" w:sz="4" w:space="0" w:color="auto"/>
              <w:right w:val="single" w:sz="4" w:space="0" w:color="auto"/>
            </w:tcBorders>
          </w:tcPr>
          <w:p w14:paraId="65B79405" w14:textId="77777777" w:rsidR="00AC26F9" w:rsidRPr="00CB595F" w:rsidRDefault="00AC26F9" w:rsidP="00903764">
            <w:pPr>
              <w:spacing w:line="276" w:lineRule="auto"/>
              <w:rPr>
                <w:rFonts w:ascii="ＭＳ ゴシック" w:eastAsia="ＭＳ ゴシック" w:hAnsi="ＭＳ ゴシック" w:cs="メイリオ"/>
                <w:szCs w:val="21"/>
              </w:rPr>
            </w:pPr>
          </w:p>
        </w:tc>
      </w:tr>
      <w:tr w:rsidR="00AC26F9" w:rsidRPr="00CB595F" w14:paraId="1F255321" w14:textId="77777777" w:rsidTr="00CE5DA5">
        <w:tc>
          <w:tcPr>
            <w:tcW w:w="5098" w:type="dxa"/>
            <w:tcBorders>
              <w:top w:val="single" w:sz="4" w:space="0" w:color="auto"/>
              <w:left w:val="single" w:sz="4" w:space="0" w:color="auto"/>
              <w:bottom w:val="single" w:sz="4" w:space="0" w:color="auto"/>
              <w:right w:val="single" w:sz="4" w:space="0" w:color="auto"/>
            </w:tcBorders>
            <w:hideMark/>
          </w:tcPr>
          <w:p w14:paraId="4561C5A2" w14:textId="77777777" w:rsidR="00AC26F9" w:rsidRPr="00CB595F" w:rsidRDefault="00AC26F9" w:rsidP="004C5100">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・留学に興味がある。情報が欲しい。</w:t>
            </w:r>
          </w:p>
        </w:tc>
        <w:tc>
          <w:tcPr>
            <w:tcW w:w="4638" w:type="dxa"/>
            <w:tcBorders>
              <w:top w:val="single" w:sz="4" w:space="0" w:color="auto"/>
              <w:left w:val="single" w:sz="4" w:space="0" w:color="auto"/>
              <w:bottom w:val="single" w:sz="4" w:space="0" w:color="auto"/>
              <w:right w:val="single" w:sz="4" w:space="0" w:color="auto"/>
            </w:tcBorders>
            <w:hideMark/>
          </w:tcPr>
          <w:p w14:paraId="52E7BC08" w14:textId="77777777" w:rsidR="00AC26F9" w:rsidRPr="00CB595F" w:rsidRDefault="00AC26F9" w:rsidP="00903764">
            <w:pPr>
              <w:spacing w:line="276" w:lineRule="auto"/>
              <w:rPr>
                <w:rFonts w:ascii="ＭＳ ゴシック" w:eastAsia="ＭＳ ゴシック" w:hAnsi="ＭＳ ゴシック" w:cs="メイリオ"/>
                <w:szCs w:val="21"/>
              </w:rPr>
            </w:pPr>
          </w:p>
        </w:tc>
      </w:tr>
      <w:tr w:rsidR="00AC26F9" w:rsidRPr="00CB595F" w14:paraId="414EB046" w14:textId="77777777" w:rsidTr="00CE5DA5">
        <w:tc>
          <w:tcPr>
            <w:tcW w:w="5098" w:type="dxa"/>
            <w:tcBorders>
              <w:top w:val="single" w:sz="4" w:space="0" w:color="auto"/>
              <w:left w:val="single" w:sz="4" w:space="0" w:color="auto"/>
              <w:bottom w:val="single" w:sz="4" w:space="0" w:color="auto"/>
              <w:right w:val="single" w:sz="4" w:space="0" w:color="auto"/>
            </w:tcBorders>
            <w:hideMark/>
          </w:tcPr>
          <w:p w14:paraId="75F2D2C1" w14:textId="77777777" w:rsidR="00AC26F9" w:rsidRPr="00CB595F" w:rsidRDefault="00AC26F9" w:rsidP="004C5100">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・体調を崩した！薬がほしい。</w:t>
            </w:r>
          </w:p>
        </w:tc>
        <w:tc>
          <w:tcPr>
            <w:tcW w:w="4638" w:type="dxa"/>
            <w:tcBorders>
              <w:top w:val="single" w:sz="4" w:space="0" w:color="auto"/>
              <w:left w:val="single" w:sz="4" w:space="0" w:color="auto"/>
              <w:bottom w:val="single" w:sz="4" w:space="0" w:color="auto"/>
              <w:right w:val="single" w:sz="4" w:space="0" w:color="auto"/>
            </w:tcBorders>
          </w:tcPr>
          <w:p w14:paraId="7F8C3809" w14:textId="77777777" w:rsidR="00AC26F9" w:rsidRPr="00CB595F" w:rsidRDefault="00AC26F9" w:rsidP="00903764">
            <w:pPr>
              <w:spacing w:line="276" w:lineRule="auto"/>
              <w:rPr>
                <w:rFonts w:ascii="ＭＳ ゴシック" w:eastAsia="ＭＳ ゴシック" w:hAnsi="ＭＳ ゴシック" w:cs="メイリオ"/>
                <w:szCs w:val="21"/>
              </w:rPr>
            </w:pPr>
          </w:p>
        </w:tc>
      </w:tr>
      <w:tr w:rsidR="004C5100" w:rsidRPr="00CB595F" w14:paraId="2DD058C4" w14:textId="77777777" w:rsidTr="00CE5DA5">
        <w:tc>
          <w:tcPr>
            <w:tcW w:w="5098" w:type="dxa"/>
            <w:tcBorders>
              <w:top w:val="single" w:sz="4" w:space="0" w:color="auto"/>
              <w:left w:val="single" w:sz="4" w:space="0" w:color="auto"/>
              <w:bottom w:val="single" w:sz="4" w:space="0" w:color="auto"/>
              <w:right w:val="single" w:sz="4" w:space="0" w:color="auto"/>
            </w:tcBorders>
          </w:tcPr>
          <w:p w14:paraId="1985A518" w14:textId="3E259D99" w:rsidR="004C5100" w:rsidRPr="00CB595F" w:rsidRDefault="004C5100" w:rsidP="004C5100">
            <w:pPr>
              <w:spacing w:line="360" w:lineRule="auto"/>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・精神的にしんどい。</w:t>
            </w:r>
          </w:p>
        </w:tc>
        <w:tc>
          <w:tcPr>
            <w:tcW w:w="4638" w:type="dxa"/>
            <w:tcBorders>
              <w:top w:val="single" w:sz="4" w:space="0" w:color="auto"/>
              <w:left w:val="single" w:sz="4" w:space="0" w:color="auto"/>
              <w:bottom w:val="single" w:sz="4" w:space="0" w:color="auto"/>
              <w:right w:val="single" w:sz="4" w:space="0" w:color="auto"/>
            </w:tcBorders>
          </w:tcPr>
          <w:p w14:paraId="371B4FC7" w14:textId="77777777" w:rsidR="004C5100" w:rsidRPr="00CB595F" w:rsidRDefault="004C5100" w:rsidP="00903764">
            <w:pPr>
              <w:spacing w:line="276" w:lineRule="auto"/>
              <w:rPr>
                <w:rFonts w:ascii="ＭＳ ゴシック" w:eastAsia="ＭＳ ゴシック" w:hAnsi="ＭＳ ゴシック" w:cs="メイリオ"/>
                <w:szCs w:val="21"/>
              </w:rPr>
            </w:pPr>
          </w:p>
        </w:tc>
      </w:tr>
      <w:tr w:rsidR="00AC26F9" w:rsidRPr="00CB595F" w14:paraId="4399A19D" w14:textId="77777777" w:rsidTr="00CE5DA5">
        <w:tc>
          <w:tcPr>
            <w:tcW w:w="5098" w:type="dxa"/>
            <w:tcBorders>
              <w:top w:val="single" w:sz="4" w:space="0" w:color="auto"/>
              <w:left w:val="single" w:sz="4" w:space="0" w:color="auto"/>
              <w:bottom w:val="single" w:sz="4" w:space="0" w:color="auto"/>
              <w:right w:val="single" w:sz="4" w:space="0" w:color="auto"/>
            </w:tcBorders>
            <w:hideMark/>
          </w:tcPr>
          <w:p w14:paraId="02CD42C7" w14:textId="77777777" w:rsidR="00AC26F9" w:rsidRPr="00CB595F" w:rsidRDefault="00AC26F9" w:rsidP="004C5100">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・教養教育科目の履修について相談がある。</w:t>
            </w:r>
          </w:p>
        </w:tc>
        <w:tc>
          <w:tcPr>
            <w:tcW w:w="4638" w:type="dxa"/>
            <w:tcBorders>
              <w:top w:val="single" w:sz="4" w:space="0" w:color="auto"/>
              <w:left w:val="single" w:sz="4" w:space="0" w:color="auto"/>
              <w:bottom w:val="single" w:sz="4" w:space="0" w:color="auto"/>
              <w:right w:val="single" w:sz="4" w:space="0" w:color="auto"/>
            </w:tcBorders>
            <w:hideMark/>
          </w:tcPr>
          <w:p w14:paraId="17877B80" w14:textId="77777777" w:rsidR="00AC26F9" w:rsidRPr="00CB595F" w:rsidRDefault="00AC26F9" w:rsidP="00903764">
            <w:pPr>
              <w:spacing w:line="276" w:lineRule="auto"/>
              <w:rPr>
                <w:rFonts w:ascii="ＭＳ ゴシック" w:eastAsia="ＭＳ ゴシック" w:hAnsi="ＭＳ ゴシック" w:cs="メイリオ"/>
                <w:szCs w:val="21"/>
              </w:rPr>
            </w:pPr>
          </w:p>
        </w:tc>
      </w:tr>
      <w:tr w:rsidR="00AC26F9" w:rsidRPr="00CB595F" w14:paraId="721CEA14" w14:textId="77777777" w:rsidTr="00CE5DA5">
        <w:tc>
          <w:tcPr>
            <w:tcW w:w="5098" w:type="dxa"/>
            <w:tcBorders>
              <w:top w:val="single" w:sz="4" w:space="0" w:color="auto"/>
              <w:left w:val="single" w:sz="4" w:space="0" w:color="auto"/>
              <w:bottom w:val="single" w:sz="4" w:space="0" w:color="auto"/>
              <w:right w:val="single" w:sz="4" w:space="0" w:color="auto"/>
            </w:tcBorders>
            <w:hideMark/>
          </w:tcPr>
          <w:p w14:paraId="77D9D2C8" w14:textId="019C23D2" w:rsidR="00AC26F9" w:rsidRPr="00CB595F" w:rsidRDefault="00AC26F9" w:rsidP="004C5100">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・専門</w:t>
            </w:r>
            <w:r w:rsidR="00CE5DA5" w:rsidRPr="00CB595F">
              <w:rPr>
                <w:rFonts w:ascii="ＭＳ ゴシック" w:eastAsia="ＭＳ ゴシック" w:hAnsi="ＭＳ ゴシック" w:cs="メイリオ" w:hint="eastAsia"/>
                <w:szCs w:val="21"/>
              </w:rPr>
              <w:t>教育</w:t>
            </w:r>
            <w:r w:rsidRPr="00CB595F">
              <w:rPr>
                <w:rFonts w:ascii="ＭＳ ゴシック" w:eastAsia="ＭＳ ゴシック" w:hAnsi="ＭＳ ゴシック" w:cs="メイリオ" w:hint="eastAsia"/>
                <w:szCs w:val="21"/>
              </w:rPr>
              <w:t>科目の履修について相談がある。</w:t>
            </w:r>
          </w:p>
        </w:tc>
        <w:tc>
          <w:tcPr>
            <w:tcW w:w="4638" w:type="dxa"/>
            <w:tcBorders>
              <w:top w:val="single" w:sz="4" w:space="0" w:color="auto"/>
              <w:left w:val="single" w:sz="4" w:space="0" w:color="auto"/>
              <w:bottom w:val="single" w:sz="4" w:space="0" w:color="auto"/>
              <w:right w:val="single" w:sz="4" w:space="0" w:color="auto"/>
            </w:tcBorders>
          </w:tcPr>
          <w:p w14:paraId="7A783F2F" w14:textId="77777777" w:rsidR="00AC26F9" w:rsidRPr="00CB595F" w:rsidRDefault="00AC26F9" w:rsidP="00903764">
            <w:pPr>
              <w:spacing w:line="276" w:lineRule="auto"/>
              <w:rPr>
                <w:rFonts w:ascii="ＭＳ ゴシック" w:eastAsia="ＭＳ ゴシック" w:hAnsi="ＭＳ ゴシック" w:cs="メイリオ"/>
                <w:szCs w:val="21"/>
              </w:rPr>
            </w:pPr>
          </w:p>
        </w:tc>
      </w:tr>
    </w:tbl>
    <w:p w14:paraId="5A4CF2C8" w14:textId="77777777" w:rsidR="00AC26F9" w:rsidRPr="00CB595F" w:rsidRDefault="00AC26F9" w:rsidP="00903764">
      <w:pPr>
        <w:rPr>
          <w:rFonts w:ascii="ＭＳ ゴシック" w:eastAsia="ＭＳ ゴシック" w:hAnsi="ＭＳ ゴシック" w:cs="メイリオ"/>
          <w:szCs w:val="21"/>
        </w:rPr>
      </w:pPr>
    </w:p>
    <w:p w14:paraId="550AC3B0" w14:textId="6B11EAC0" w:rsidR="00AC26F9" w:rsidRPr="00CB595F" w:rsidRDefault="00AC26F9"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【ミッション</w:t>
      </w:r>
      <w:r w:rsidR="00013229" w:rsidRPr="00CB595F">
        <w:rPr>
          <w:rFonts w:ascii="ＭＳ ゴシック" w:eastAsia="ＭＳ ゴシック" w:hAnsi="ＭＳ ゴシック" w:cs="メイリオ" w:hint="eastAsia"/>
          <w:szCs w:val="21"/>
        </w:rPr>
        <w:t>４</w:t>
      </w:r>
      <w:r w:rsidRPr="00CB595F">
        <w:rPr>
          <w:rFonts w:ascii="ＭＳ ゴシック" w:eastAsia="ＭＳ ゴシック" w:hAnsi="ＭＳ ゴシック" w:cs="メイリオ" w:hint="eastAsia"/>
          <w:szCs w:val="21"/>
        </w:rPr>
        <w:t>】以下の資料を手に入れて☑しよう。入手場所もメモしよう</w:t>
      </w:r>
      <w:r w:rsidR="003B3CB7"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szCs w:val="21"/>
        </w:rPr>
        <w:t>2</w:t>
      </w:r>
      <w:r w:rsidRPr="00CB595F">
        <w:rPr>
          <w:rFonts w:ascii="ＭＳ ゴシック" w:eastAsia="ＭＳ ゴシック" w:hAnsi="ＭＳ ゴシック" w:cs="メイリオ" w:hint="eastAsia"/>
          <w:szCs w:val="21"/>
        </w:rPr>
        <w:t>点×</w:t>
      </w:r>
      <w:r w:rsidRPr="00CB595F">
        <w:rPr>
          <w:rFonts w:ascii="ＭＳ ゴシック" w:eastAsia="ＭＳ ゴシック" w:hAnsi="ＭＳ ゴシック" w:cs="メイリオ"/>
          <w:szCs w:val="21"/>
        </w:rPr>
        <w:t>5</w:t>
      </w:r>
      <w:r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szCs w:val="21"/>
        </w:rPr>
        <w:t>10</w:t>
      </w:r>
      <w:r w:rsidRPr="00CB595F">
        <w:rPr>
          <w:rFonts w:ascii="ＭＳ ゴシック" w:eastAsia="ＭＳ ゴシック" w:hAnsi="ＭＳ ゴシック" w:cs="メイリオ" w:hint="eastAsia"/>
          <w:szCs w:val="21"/>
        </w:rPr>
        <w:t>点）</w:t>
      </w:r>
    </w:p>
    <w:tbl>
      <w:tblPr>
        <w:tblStyle w:val="a4"/>
        <w:tblW w:w="0" w:type="auto"/>
        <w:tblInd w:w="0" w:type="dxa"/>
        <w:tblLook w:val="04A0" w:firstRow="1" w:lastRow="0" w:firstColumn="1" w:lastColumn="0" w:noHBand="0" w:noVBand="1"/>
      </w:tblPr>
      <w:tblGrid>
        <w:gridCol w:w="4683"/>
        <w:gridCol w:w="5053"/>
      </w:tblGrid>
      <w:tr w:rsidR="00AC26F9" w:rsidRPr="00CB595F" w14:paraId="6FF1358B" w14:textId="77777777" w:rsidTr="00AC26F9">
        <w:tc>
          <w:tcPr>
            <w:tcW w:w="4786" w:type="dxa"/>
            <w:tcBorders>
              <w:top w:val="single" w:sz="4" w:space="0" w:color="auto"/>
              <w:left w:val="single" w:sz="4" w:space="0" w:color="auto"/>
              <w:bottom w:val="single" w:sz="4" w:space="0" w:color="auto"/>
              <w:right w:val="single" w:sz="4" w:space="0" w:color="auto"/>
            </w:tcBorders>
            <w:hideMark/>
          </w:tcPr>
          <w:p w14:paraId="19021965" w14:textId="77777777" w:rsidR="00AC26F9" w:rsidRPr="00CB595F" w:rsidRDefault="00AC26F9" w:rsidP="00903764">
            <w:pPr>
              <w:spacing w:line="276" w:lineRule="auto"/>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資料を入手できたら☑</w:t>
            </w:r>
          </w:p>
        </w:tc>
        <w:tc>
          <w:tcPr>
            <w:tcW w:w="5164" w:type="dxa"/>
            <w:tcBorders>
              <w:top w:val="single" w:sz="4" w:space="0" w:color="auto"/>
              <w:left w:val="single" w:sz="4" w:space="0" w:color="auto"/>
              <w:bottom w:val="single" w:sz="4" w:space="0" w:color="auto"/>
              <w:right w:val="single" w:sz="4" w:space="0" w:color="auto"/>
            </w:tcBorders>
            <w:hideMark/>
          </w:tcPr>
          <w:p w14:paraId="00950519" w14:textId="57839A5D" w:rsidR="00AC26F9" w:rsidRPr="00CB595F" w:rsidRDefault="00AC26F9" w:rsidP="00903764">
            <w:pPr>
              <w:spacing w:line="276" w:lineRule="auto"/>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入手場所</w:t>
            </w:r>
          </w:p>
        </w:tc>
      </w:tr>
      <w:tr w:rsidR="00AC26F9" w:rsidRPr="00CB595F" w14:paraId="7E873B6D" w14:textId="77777777" w:rsidTr="00AC26F9">
        <w:tc>
          <w:tcPr>
            <w:tcW w:w="4786" w:type="dxa"/>
            <w:tcBorders>
              <w:top w:val="single" w:sz="4" w:space="0" w:color="auto"/>
              <w:left w:val="single" w:sz="4" w:space="0" w:color="auto"/>
              <w:bottom w:val="single" w:sz="4" w:space="0" w:color="auto"/>
              <w:right w:val="single" w:sz="4" w:space="0" w:color="auto"/>
            </w:tcBorders>
            <w:hideMark/>
          </w:tcPr>
          <w:p w14:paraId="13A00ECF" w14:textId="7EFD80C2" w:rsidR="00AC26F9" w:rsidRPr="00CB595F" w:rsidRDefault="00AC26F9" w:rsidP="00903764">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□ボ</w:t>
            </w:r>
            <w:r w:rsidR="0062039A" w:rsidRPr="00CB595F">
              <w:rPr>
                <w:rFonts w:ascii="ＭＳ ゴシック" w:eastAsia="ＭＳ ゴシック" w:hAnsi="ＭＳ ゴシック" w:cs="メイリオ" w:hint="eastAsia"/>
                <w:szCs w:val="21"/>
              </w:rPr>
              <w:t>ラ</w:t>
            </w:r>
            <w:r w:rsidRPr="00CB595F">
              <w:rPr>
                <w:rFonts w:ascii="ＭＳ ゴシック" w:eastAsia="ＭＳ ゴシック" w:hAnsi="ＭＳ ゴシック" w:cs="メイリオ" w:hint="eastAsia"/>
                <w:szCs w:val="21"/>
              </w:rPr>
              <w:t>ンティアに関する資料</w:t>
            </w:r>
          </w:p>
        </w:tc>
        <w:tc>
          <w:tcPr>
            <w:tcW w:w="5164" w:type="dxa"/>
            <w:tcBorders>
              <w:top w:val="single" w:sz="4" w:space="0" w:color="auto"/>
              <w:left w:val="single" w:sz="4" w:space="0" w:color="auto"/>
              <w:bottom w:val="single" w:sz="4" w:space="0" w:color="auto"/>
              <w:right w:val="single" w:sz="4" w:space="0" w:color="auto"/>
            </w:tcBorders>
          </w:tcPr>
          <w:p w14:paraId="7E64DD35" w14:textId="2967C8C7" w:rsidR="00AC26F9" w:rsidRPr="00CB595F" w:rsidRDefault="00AC26F9" w:rsidP="00903764">
            <w:pPr>
              <w:spacing w:line="276" w:lineRule="auto"/>
              <w:rPr>
                <w:rFonts w:ascii="ＭＳ ゴシック" w:eastAsia="ＭＳ ゴシック" w:hAnsi="ＭＳ ゴシック" w:cs="メイリオ"/>
                <w:szCs w:val="21"/>
              </w:rPr>
            </w:pPr>
          </w:p>
        </w:tc>
      </w:tr>
      <w:tr w:rsidR="00AC26F9" w:rsidRPr="00CB595F" w14:paraId="49CEBA64" w14:textId="77777777" w:rsidTr="00AC26F9">
        <w:trPr>
          <w:trHeight w:val="70"/>
        </w:trPr>
        <w:tc>
          <w:tcPr>
            <w:tcW w:w="4786" w:type="dxa"/>
            <w:tcBorders>
              <w:top w:val="single" w:sz="4" w:space="0" w:color="auto"/>
              <w:left w:val="single" w:sz="4" w:space="0" w:color="auto"/>
              <w:bottom w:val="single" w:sz="4" w:space="0" w:color="auto"/>
              <w:right w:val="single" w:sz="4" w:space="0" w:color="auto"/>
            </w:tcBorders>
            <w:hideMark/>
          </w:tcPr>
          <w:p w14:paraId="24FFCA7F" w14:textId="77777777" w:rsidR="00AC26F9" w:rsidRPr="00CB595F" w:rsidRDefault="00AC26F9" w:rsidP="00903764">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□インターンシップや就職活動に関する資料</w:t>
            </w:r>
          </w:p>
        </w:tc>
        <w:tc>
          <w:tcPr>
            <w:tcW w:w="5164" w:type="dxa"/>
            <w:tcBorders>
              <w:top w:val="single" w:sz="4" w:space="0" w:color="auto"/>
              <w:left w:val="single" w:sz="4" w:space="0" w:color="auto"/>
              <w:bottom w:val="single" w:sz="4" w:space="0" w:color="auto"/>
              <w:right w:val="single" w:sz="4" w:space="0" w:color="auto"/>
            </w:tcBorders>
          </w:tcPr>
          <w:p w14:paraId="04083465" w14:textId="77777777" w:rsidR="00AC26F9" w:rsidRPr="00CB595F" w:rsidRDefault="00AC26F9" w:rsidP="00903764">
            <w:pPr>
              <w:spacing w:line="276" w:lineRule="auto"/>
              <w:rPr>
                <w:rFonts w:ascii="ＭＳ ゴシック" w:eastAsia="ＭＳ ゴシック" w:hAnsi="ＭＳ ゴシック" w:cs="メイリオ"/>
                <w:szCs w:val="21"/>
              </w:rPr>
            </w:pPr>
          </w:p>
        </w:tc>
      </w:tr>
      <w:tr w:rsidR="00AC26F9" w:rsidRPr="00CB595F" w14:paraId="47FE670C" w14:textId="77777777" w:rsidTr="00AC26F9">
        <w:tc>
          <w:tcPr>
            <w:tcW w:w="4786" w:type="dxa"/>
            <w:tcBorders>
              <w:top w:val="single" w:sz="4" w:space="0" w:color="auto"/>
              <w:left w:val="single" w:sz="4" w:space="0" w:color="auto"/>
              <w:bottom w:val="single" w:sz="4" w:space="0" w:color="auto"/>
              <w:right w:val="single" w:sz="4" w:space="0" w:color="auto"/>
            </w:tcBorders>
            <w:hideMark/>
          </w:tcPr>
          <w:p w14:paraId="1AD174E8" w14:textId="77777777" w:rsidR="00AC26F9" w:rsidRPr="00CB595F" w:rsidRDefault="00AC26F9" w:rsidP="00903764">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□留学に関する資料</w:t>
            </w:r>
          </w:p>
        </w:tc>
        <w:tc>
          <w:tcPr>
            <w:tcW w:w="5164" w:type="dxa"/>
            <w:tcBorders>
              <w:top w:val="single" w:sz="4" w:space="0" w:color="auto"/>
              <w:left w:val="single" w:sz="4" w:space="0" w:color="auto"/>
              <w:bottom w:val="single" w:sz="4" w:space="0" w:color="auto"/>
              <w:right w:val="single" w:sz="4" w:space="0" w:color="auto"/>
            </w:tcBorders>
          </w:tcPr>
          <w:p w14:paraId="707EB54E" w14:textId="0D8E4C0B" w:rsidR="00AC26F9" w:rsidRPr="00CB595F" w:rsidRDefault="00AC26F9" w:rsidP="00903764">
            <w:pPr>
              <w:spacing w:line="276" w:lineRule="auto"/>
              <w:rPr>
                <w:rFonts w:ascii="ＭＳ ゴシック" w:eastAsia="ＭＳ ゴシック" w:hAnsi="ＭＳ ゴシック" w:cs="メイリオ"/>
                <w:szCs w:val="21"/>
              </w:rPr>
            </w:pPr>
          </w:p>
        </w:tc>
      </w:tr>
      <w:tr w:rsidR="00AC26F9" w:rsidRPr="00CB595F" w14:paraId="3421D0CD" w14:textId="77777777" w:rsidTr="00AC26F9">
        <w:tc>
          <w:tcPr>
            <w:tcW w:w="4786" w:type="dxa"/>
            <w:tcBorders>
              <w:top w:val="single" w:sz="4" w:space="0" w:color="auto"/>
              <w:left w:val="single" w:sz="4" w:space="0" w:color="auto"/>
              <w:bottom w:val="single" w:sz="4" w:space="0" w:color="auto"/>
              <w:right w:val="single" w:sz="4" w:space="0" w:color="auto"/>
            </w:tcBorders>
            <w:hideMark/>
          </w:tcPr>
          <w:p w14:paraId="05C41EFD" w14:textId="77777777" w:rsidR="00AC26F9" w:rsidRPr="00CB595F" w:rsidRDefault="00AC26F9" w:rsidP="00903764">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□資格取得に関する資料</w:t>
            </w:r>
          </w:p>
        </w:tc>
        <w:tc>
          <w:tcPr>
            <w:tcW w:w="5164" w:type="dxa"/>
            <w:tcBorders>
              <w:top w:val="single" w:sz="4" w:space="0" w:color="auto"/>
              <w:left w:val="single" w:sz="4" w:space="0" w:color="auto"/>
              <w:bottom w:val="single" w:sz="4" w:space="0" w:color="auto"/>
              <w:right w:val="single" w:sz="4" w:space="0" w:color="auto"/>
            </w:tcBorders>
          </w:tcPr>
          <w:p w14:paraId="4FE58B67" w14:textId="77777777" w:rsidR="00AC26F9" w:rsidRPr="00CB595F" w:rsidRDefault="00AC26F9" w:rsidP="00903764">
            <w:pPr>
              <w:spacing w:line="276" w:lineRule="auto"/>
              <w:rPr>
                <w:rFonts w:ascii="ＭＳ ゴシック" w:eastAsia="ＭＳ ゴシック" w:hAnsi="ＭＳ ゴシック" w:cs="メイリオ"/>
                <w:szCs w:val="21"/>
              </w:rPr>
            </w:pPr>
          </w:p>
        </w:tc>
      </w:tr>
      <w:tr w:rsidR="00AC26F9" w:rsidRPr="00CB595F" w14:paraId="5DAB6C01" w14:textId="77777777" w:rsidTr="00AC26F9">
        <w:tc>
          <w:tcPr>
            <w:tcW w:w="4786" w:type="dxa"/>
            <w:tcBorders>
              <w:top w:val="single" w:sz="4" w:space="0" w:color="auto"/>
              <w:left w:val="single" w:sz="4" w:space="0" w:color="auto"/>
              <w:bottom w:val="single" w:sz="4" w:space="0" w:color="auto"/>
              <w:right w:val="single" w:sz="4" w:space="0" w:color="auto"/>
            </w:tcBorders>
            <w:hideMark/>
          </w:tcPr>
          <w:p w14:paraId="10540EE9" w14:textId="77777777" w:rsidR="00AC26F9" w:rsidRPr="00CB595F" w:rsidRDefault="00AC26F9" w:rsidP="00903764">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□公務員試験に関する資料</w:t>
            </w:r>
          </w:p>
        </w:tc>
        <w:tc>
          <w:tcPr>
            <w:tcW w:w="5164" w:type="dxa"/>
            <w:tcBorders>
              <w:top w:val="single" w:sz="4" w:space="0" w:color="auto"/>
              <w:left w:val="single" w:sz="4" w:space="0" w:color="auto"/>
              <w:bottom w:val="single" w:sz="4" w:space="0" w:color="auto"/>
              <w:right w:val="single" w:sz="4" w:space="0" w:color="auto"/>
            </w:tcBorders>
          </w:tcPr>
          <w:p w14:paraId="03CCAA3C" w14:textId="2707FBFE" w:rsidR="00AC26F9" w:rsidRPr="00CB595F" w:rsidRDefault="00AC26F9" w:rsidP="00903764">
            <w:pPr>
              <w:spacing w:line="276" w:lineRule="auto"/>
              <w:rPr>
                <w:rFonts w:ascii="ＭＳ ゴシック" w:eastAsia="ＭＳ ゴシック" w:hAnsi="ＭＳ ゴシック" w:cs="メイリオ"/>
                <w:szCs w:val="21"/>
              </w:rPr>
            </w:pPr>
          </w:p>
        </w:tc>
      </w:tr>
    </w:tbl>
    <w:p w14:paraId="145B42A6" w14:textId="77777777" w:rsidR="00AC26F9" w:rsidRPr="00CB595F" w:rsidRDefault="00AC26F9" w:rsidP="00903764">
      <w:pPr>
        <w:spacing w:line="360" w:lineRule="auto"/>
        <w:rPr>
          <w:rFonts w:ascii="ＭＳ ゴシック" w:eastAsia="ＭＳ ゴシック" w:hAnsi="ＭＳ ゴシック" w:cs="メイリオ"/>
          <w:szCs w:val="21"/>
        </w:rPr>
      </w:pPr>
    </w:p>
    <w:tbl>
      <w:tblPr>
        <w:tblStyle w:val="a4"/>
        <w:tblW w:w="0" w:type="auto"/>
        <w:tblInd w:w="-34" w:type="dxa"/>
        <w:tblLook w:val="04A0" w:firstRow="1" w:lastRow="0" w:firstColumn="1" w:lastColumn="0" w:noHBand="0" w:noVBand="1"/>
      </w:tblPr>
      <w:tblGrid>
        <w:gridCol w:w="1589"/>
        <w:gridCol w:w="6014"/>
        <w:gridCol w:w="581"/>
        <w:gridCol w:w="1586"/>
      </w:tblGrid>
      <w:tr w:rsidR="00AC26F9" w:rsidRPr="00CB595F" w14:paraId="277C4AF4" w14:textId="77777777" w:rsidTr="004C5100">
        <w:tc>
          <w:tcPr>
            <w:tcW w:w="1589" w:type="dxa"/>
            <w:tcBorders>
              <w:top w:val="single" w:sz="4" w:space="0" w:color="auto"/>
              <w:left w:val="single" w:sz="4" w:space="0" w:color="auto"/>
              <w:bottom w:val="single" w:sz="4" w:space="0" w:color="auto"/>
              <w:right w:val="single" w:sz="4" w:space="0" w:color="auto"/>
            </w:tcBorders>
            <w:vAlign w:val="center"/>
            <w:hideMark/>
          </w:tcPr>
          <w:p w14:paraId="0C189D72" w14:textId="2739134A" w:rsidR="00AC26F9" w:rsidRPr="00CB595F" w:rsidRDefault="003060AE" w:rsidP="00903764">
            <w:pP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フィールドリサーチ</w:t>
            </w:r>
            <w:r w:rsidR="004C5100">
              <w:rPr>
                <w:rFonts w:ascii="ＭＳ ゴシック" w:eastAsia="ＭＳ ゴシック" w:hAnsi="ＭＳ ゴシック" w:cs="メイリオ" w:hint="eastAsia"/>
                <w:szCs w:val="21"/>
              </w:rPr>
              <w:t>で</w:t>
            </w:r>
            <w:r w:rsidR="00AC26F9" w:rsidRPr="00CB595F">
              <w:rPr>
                <w:rFonts w:ascii="ＭＳ ゴシック" w:eastAsia="ＭＳ ゴシック" w:hAnsi="ＭＳ ゴシック" w:cs="メイリオ" w:hint="eastAsia"/>
                <w:szCs w:val="21"/>
              </w:rPr>
              <w:t>気付いたこと</w:t>
            </w:r>
          </w:p>
        </w:tc>
        <w:tc>
          <w:tcPr>
            <w:tcW w:w="6014" w:type="dxa"/>
            <w:tcBorders>
              <w:top w:val="single" w:sz="4" w:space="0" w:color="auto"/>
              <w:left w:val="single" w:sz="4" w:space="0" w:color="auto"/>
              <w:bottom w:val="single" w:sz="4" w:space="0" w:color="auto"/>
              <w:right w:val="single" w:sz="4" w:space="0" w:color="auto"/>
            </w:tcBorders>
            <w:hideMark/>
          </w:tcPr>
          <w:p w14:paraId="275CC84D" w14:textId="59724A67" w:rsidR="00AC26F9" w:rsidRPr="00CB595F" w:rsidRDefault="00AC26F9" w:rsidP="00903764">
            <w:pPr>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（※教室に戻り、採点が完了してから書きましょう）</w:t>
            </w:r>
          </w:p>
        </w:tc>
        <w:tc>
          <w:tcPr>
            <w:tcW w:w="581" w:type="dxa"/>
            <w:tcBorders>
              <w:top w:val="single" w:sz="4" w:space="0" w:color="auto"/>
              <w:left w:val="single" w:sz="4" w:space="0" w:color="auto"/>
              <w:bottom w:val="single" w:sz="4" w:space="0" w:color="auto"/>
              <w:right w:val="single" w:sz="4" w:space="0" w:color="auto"/>
            </w:tcBorders>
            <w:vAlign w:val="center"/>
            <w:hideMark/>
          </w:tcPr>
          <w:p w14:paraId="2D7CFA0E" w14:textId="77777777" w:rsidR="00AC26F9" w:rsidRPr="00CB595F" w:rsidRDefault="00AC26F9" w:rsidP="00903764">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合計</w:t>
            </w:r>
          </w:p>
        </w:tc>
        <w:tc>
          <w:tcPr>
            <w:tcW w:w="1586" w:type="dxa"/>
            <w:tcBorders>
              <w:top w:val="single" w:sz="4" w:space="0" w:color="auto"/>
              <w:left w:val="single" w:sz="4" w:space="0" w:color="auto"/>
              <w:bottom w:val="single" w:sz="4" w:space="0" w:color="auto"/>
              <w:right w:val="single" w:sz="4" w:space="0" w:color="auto"/>
            </w:tcBorders>
          </w:tcPr>
          <w:p w14:paraId="27BB5B1A" w14:textId="77777777" w:rsidR="00AC26F9" w:rsidRPr="00CB595F" w:rsidRDefault="00AC26F9" w:rsidP="00903764">
            <w:pPr>
              <w:rPr>
                <w:rFonts w:ascii="ＭＳ ゴシック" w:eastAsia="ＭＳ ゴシック" w:hAnsi="ＭＳ ゴシック" w:cs="メイリオ"/>
                <w:szCs w:val="21"/>
              </w:rPr>
            </w:pPr>
          </w:p>
          <w:p w14:paraId="59A2B69B" w14:textId="77777777" w:rsidR="00AC26F9" w:rsidRPr="00CB595F" w:rsidRDefault="00AC26F9" w:rsidP="00903764">
            <w:pPr>
              <w:rPr>
                <w:rFonts w:ascii="ＭＳ ゴシック" w:eastAsia="ＭＳ ゴシック" w:hAnsi="ＭＳ ゴシック" w:cs="メイリオ"/>
                <w:szCs w:val="21"/>
              </w:rPr>
            </w:pPr>
          </w:p>
          <w:p w14:paraId="5244410F" w14:textId="77777777" w:rsidR="00AC26F9" w:rsidRPr="00CB595F" w:rsidRDefault="00AC26F9" w:rsidP="00903764">
            <w:pPr>
              <w:rPr>
                <w:rFonts w:ascii="ＭＳ ゴシック" w:eastAsia="ＭＳ ゴシック" w:hAnsi="ＭＳ ゴシック" w:cs="メイリオ"/>
                <w:szCs w:val="21"/>
              </w:rPr>
            </w:pPr>
          </w:p>
          <w:p w14:paraId="1F80B3BE" w14:textId="77777777" w:rsidR="00AC26F9" w:rsidRPr="00CB595F" w:rsidRDefault="00AC26F9" w:rsidP="00903764">
            <w:pPr>
              <w:jc w:val="righ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点</w:t>
            </w:r>
            <w:r w:rsidRPr="00CB595F">
              <w:rPr>
                <w:rFonts w:ascii="ＭＳ ゴシック" w:eastAsia="ＭＳ ゴシック" w:hAnsi="ＭＳ ゴシック" w:cs="メイリオ"/>
                <w:szCs w:val="21"/>
              </w:rPr>
              <w:t>/50</w:t>
            </w:r>
            <w:r w:rsidRPr="00CB595F">
              <w:rPr>
                <w:rFonts w:ascii="ＭＳ ゴシック" w:eastAsia="ＭＳ ゴシック" w:hAnsi="ＭＳ ゴシック" w:cs="メイリオ" w:hint="eastAsia"/>
                <w:szCs w:val="21"/>
              </w:rPr>
              <w:t>点</w:t>
            </w:r>
          </w:p>
        </w:tc>
      </w:tr>
    </w:tbl>
    <w:p w14:paraId="336AF3B9" w14:textId="294F11B5" w:rsidR="00AC26F9" w:rsidRPr="00CB595F" w:rsidRDefault="007E145C" w:rsidP="007E145C">
      <w:pPr>
        <w:pStyle w:val="1"/>
        <w:rPr>
          <w:rFonts w:ascii="ＭＳ ゴシック" w:eastAsia="ＭＳ ゴシック" w:hAnsi="ＭＳ ゴシック" w:cs="メイリオ"/>
          <w:sz w:val="28"/>
          <w:szCs w:val="28"/>
        </w:rPr>
      </w:pPr>
      <w:bookmarkStart w:id="12" w:name="_Toc63764884"/>
      <w:r w:rsidRPr="00CB595F">
        <w:rPr>
          <w:rFonts w:ascii="ＭＳ ゴシック" w:eastAsia="ＭＳ ゴシック" w:hAnsi="ＭＳ ゴシック" w:cs="メイリオ" w:hint="eastAsia"/>
          <w:sz w:val="28"/>
          <w:szCs w:val="28"/>
        </w:rPr>
        <w:lastRenderedPageBreak/>
        <w:t>第４章　情報</w:t>
      </w:r>
      <w:r w:rsidR="003060AE">
        <w:rPr>
          <w:rFonts w:ascii="ＭＳ ゴシック" w:eastAsia="ＭＳ ゴシック" w:hAnsi="ＭＳ ゴシック" w:cs="メイリオ" w:hint="eastAsia"/>
          <w:sz w:val="28"/>
          <w:szCs w:val="28"/>
        </w:rPr>
        <w:t>収集スキル②</w:t>
      </w:r>
      <w:r w:rsidR="00AC26F9" w:rsidRPr="00CB595F">
        <w:rPr>
          <w:rFonts w:ascii="ＭＳ ゴシック" w:eastAsia="ＭＳ ゴシック" w:hAnsi="ＭＳ ゴシック" w:cs="メイリオ" w:hint="eastAsia"/>
          <w:sz w:val="28"/>
          <w:szCs w:val="28"/>
        </w:rPr>
        <w:t>（</w:t>
      </w:r>
      <w:r w:rsidR="00D96702">
        <w:rPr>
          <w:rFonts w:ascii="ＭＳ ゴシック" w:eastAsia="ＭＳ ゴシック" w:hAnsi="ＭＳ ゴシック" w:cs="メイリオ" w:hint="eastAsia"/>
          <w:sz w:val="28"/>
          <w:szCs w:val="28"/>
        </w:rPr>
        <w:t>大学</w:t>
      </w:r>
      <w:r w:rsidR="0062039A" w:rsidRPr="00CB595F">
        <w:rPr>
          <w:rFonts w:ascii="ＭＳ ゴシック" w:eastAsia="ＭＳ ゴシック" w:hAnsi="ＭＳ ゴシック" w:cs="メイリオ" w:hint="eastAsia"/>
          <w:sz w:val="28"/>
          <w:szCs w:val="28"/>
        </w:rPr>
        <w:t>図書館利用法</w:t>
      </w:r>
      <w:r w:rsidR="00AC26F9" w:rsidRPr="00CB595F">
        <w:rPr>
          <w:rFonts w:ascii="ＭＳ ゴシック" w:eastAsia="ＭＳ ゴシック" w:hAnsi="ＭＳ ゴシック" w:cs="メイリオ" w:hint="eastAsia"/>
          <w:sz w:val="28"/>
          <w:szCs w:val="28"/>
        </w:rPr>
        <w:t>）</w:t>
      </w:r>
      <w:bookmarkEnd w:id="12"/>
    </w:p>
    <w:p w14:paraId="3D3B1545" w14:textId="2DFF3571" w:rsidR="00A71778" w:rsidRPr="00CB595F" w:rsidRDefault="00D96702" w:rsidP="00A71778">
      <w:pPr>
        <w:pStyle w:val="2"/>
        <w:rPr>
          <w:rFonts w:ascii="ＭＳ ゴシック" w:eastAsia="ＭＳ ゴシック" w:hAnsi="ＭＳ ゴシック" w:cs="メイリオ"/>
          <w:sz w:val="24"/>
          <w:szCs w:val="24"/>
        </w:rPr>
      </w:pPr>
      <w:bookmarkStart w:id="13" w:name="_Toc63764885"/>
      <w:r>
        <w:rPr>
          <w:rFonts w:ascii="ＭＳ ゴシック" w:eastAsia="ＭＳ ゴシック" w:hAnsi="ＭＳ ゴシック" w:cs="メイリオ" w:hint="eastAsia"/>
          <w:sz w:val="24"/>
          <w:szCs w:val="24"/>
        </w:rPr>
        <w:t>１</w:t>
      </w:r>
      <w:r w:rsidR="007E145C" w:rsidRPr="00CB595F">
        <w:rPr>
          <w:rFonts w:ascii="ＭＳ ゴシック" w:eastAsia="ＭＳ ゴシック" w:hAnsi="ＭＳ ゴシック" w:cs="メイリオ" w:hint="eastAsia"/>
          <w:sz w:val="24"/>
          <w:szCs w:val="24"/>
        </w:rPr>
        <w:t>．</w:t>
      </w:r>
      <w:r>
        <w:rPr>
          <w:rFonts w:ascii="ＭＳ ゴシック" w:eastAsia="ＭＳ ゴシック" w:hAnsi="ＭＳ ゴシック" w:cs="メイリオ" w:hint="eastAsia"/>
          <w:sz w:val="24"/>
          <w:szCs w:val="24"/>
        </w:rPr>
        <w:t>大学</w:t>
      </w:r>
      <w:r w:rsidR="00AC26F9" w:rsidRPr="00CB595F">
        <w:rPr>
          <w:rFonts w:ascii="ＭＳ ゴシック" w:eastAsia="ＭＳ ゴシック" w:hAnsi="ＭＳ ゴシック" w:cs="メイリオ" w:hint="eastAsia"/>
          <w:sz w:val="24"/>
          <w:szCs w:val="24"/>
        </w:rPr>
        <w:t>図書館の</w:t>
      </w:r>
      <w:r w:rsidR="00CF1B2D" w:rsidRPr="00CB595F">
        <w:rPr>
          <w:rFonts w:ascii="ＭＳ ゴシック" w:eastAsia="ＭＳ ゴシック" w:hAnsi="ＭＳ ゴシック" w:cs="メイリオ" w:hint="eastAsia"/>
          <w:sz w:val="24"/>
          <w:szCs w:val="24"/>
        </w:rPr>
        <w:t>活用</w:t>
      </w:r>
      <w:r w:rsidR="00AC26F9" w:rsidRPr="00CB595F">
        <w:rPr>
          <w:rFonts w:ascii="ＭＳ ゴシック" w:eastAsia="ＭＳ ゴシック" w:hAnsi="ＭＳ ゴシック" w:cs="メイリオ" w:hint="eastAsia"/>
          <w:sz w:val="24"/>
          <w:szCs w:val="24"/>
        </w:rPr>
        <w:t>方法</w:t>
      </w:r>
      <w:bookmarkEnd w:id="13"/>
    </w:p>
    <w:p w14:paraId="6730F953" w14:textId="292B1B4A" w:rsidR="00CF1B2D" w:rsidRPr="00B0135A" w:rsidRDefault="00CF1B2D" w:rsidP="00CF1B2D">
      <w:pPr>
        <w:rPr>
          <w:rFonts w:ascii="ＭＳ ゴシック" w:eastAsia="ＭＳ ゴシック" w:hAnsi="ＭＳ ゴシック"/>
          <w:sz w:val="24"/>
          <w:szCs w:val="24"/>
        </w:rPr>
      </w:pPr>
      <w:r w:rsidRPr="00B0135A">
        <w:rPr>
          <w:rFonts w:ascii="ＭＳ ゴシック" w:eastAsia="ＭＳ ゴシック" w:hAnsi="ＭＳ ゴシック" w:cs="メイリオ" w:hint="eastAsia"/>
          <w:sz w:val="24"/>
          <w:szCs w:val="24"/>
        </w:rPr>
        <w:t>（１）</w:t>
      </w:r>
      <w:r w:rsidR="00F650A4" w:rsidRPr="00B0135A">
        <w:rPr>
          <w:rFonts w:ascii="ＭＳ ゴシック" w:eastAsia="ＭＳ ゴシック" w:hAnsi="ＭＳ ゴシック" w:cs="メイリオ" w:hint="eastAsia"/>
          <w:sz w:val="24"/>
          <w:szCs w:val="24"/>
        </w:rPr>
        <w:t>蔵書検索サイトで見つける。</w:t>
      </w:r>
    </w:p>
    <w:p w14:paraId="2397927F" w14:textId="20557DE8" w:rsidR="00CF1B2D" w:rsidRPr="00B0135A" w:rsidRDefault="00CF1B2D" w:rsidP="00CF1B2D">
      <w:pPr>
        <w:rPr>
          <w:rFonts w:ascii="ＭＳ ゴシック" w:eastAsia="ＭＳ ゴシック" w:hAnsi="ＭＳ ゴシック"/>
          <w:sz w:val="24"/>
          <w:szCs w:val="24"/>
        </w:rPr>
      </w:pPr>
      <w:r w:rsidRPr="00B0135A">
        <w:rPr>
          <w:rFonts w:ascii="ＭＳ ゴシック" w:eastAsia="ＭＳ ゴシック" w:hAnsi="ＭＳ ゴシック" w:hint="eastAsia"/>
          <w:sz w:val="24"/>
          <w:szCs w:val="24"/>
        </w:rPr>
        <w:t>（２）</w:t>
      </w:r>
      <w:r w:rsidR="00F650A4" w:rsidRPr="00B0135A">
        <w:rPr>
          <w:rFonts w:ascii="ＭＳ ゴシック" w:eastAsia="ＭＳ ゴシック" w:hAnsi="ＭＳ ゴシック" w:hint="eastAsia"/>
          <w:sz w:val="24"/>
          <w:szCs w:val="24"/>
        </w:rPr>
        <w:t>図書館の“書架（本棚）”で見つける。</w:t>
      </w:r>
    </w:p>
    <w:p w14:paraId="47984183" w14:textId="7D978A14" w:rsidR="00F650A4" w:rsidRPr="00B0135A" w:rsidRDefault="00F650A4" w:rsidP="00CF1B2D">
      <w:pPr>
        <w:rPr>
          <w:rFonts w:ascii="ＭＳ ゴシック" w:eastAsia="ＭＳ ゴシック" w:hAnsi="ＭＳ ゴシック"/>
          <w:sz w:val="24"/>
          <w:szCs w:val="24"/>
        </w:rPr>
      </w:pPr>
      <w:r w:rsidRPr="00B0135A">
        <w:rPr>
          <w:rFonts w:ascii="ＭＳ ゴシック" w:eastAsia="ＭＳ ゴシック" w:hAnsi="ＭＳ ゴシック" w:hint="eastAsia"/>
          <w:sz w:val="24"/>
          <w:szCs w:val="24"/>
        </w:rPr>
        <w:t>（３）書籍だけでなく、雑誌にも目をつける。（２階）</w:t>
      </w:r>
    </w:p>
    <w:p w14:paraId="6DB1FD20" w14:textId="4260CD72" w:rsidR="00F650A4" w:rsidRPr="00B0135A" w:rsidRDefault="00F650A4" w:rsidP="00CF1B2D">
      <w:pPr>
        <w:rPr>
          <w:rFonts w:ascii="ＭＳ ゴシック" w:eastAsia="ＭＳ ゴシック" w:hAnsi="ＭＳ ゴシック"/>
          <w:sz w:val="24"/>
          <w:szCs w:val="24"/>
        </w:rPr>
      </w:pPr>
      <w:r w:rsidRPr="00B0135A">
        <w:rPr>
          <w:rFonts w:ascii="ＭＳ ゴシック" w:eastAsia="ＭＳ ゴシック" w:hAnsi="ＭＳ ゴシック" w:hint="eastAsia"/>
          <w:sz w:val="24"/>
          <w:szCs w:val="24"/>
        </w:rPr>
        <w:t>（４）レファレンスカウンターの職員さんに相談する。</w:t>
      </w:r>
    </w:p>
    <w:p w14:paraId="261EC77A" w14:textId="77777777" w:rsidR="00CF1B2D" w:rsidRPr="00CB595F" w:rsidRDefault="00CF1B2D" w:rsidP="00A71778">
      <w:pPr>
        <w:rPr>
          <w:rFonts w:ascii="ＭＳ ゴシック" w:eastAsia="ＭＳ ゴシック" w:hAnsi="ＭＳ ゴシック" w:cs="メイリオ"/>
          <w:sz w:val="24"/>
          <w:szCs w:val="24"/>
        </w:rPr>
      </w:pPr>
    </w:p>
    <w:p w14:paraId="1EABDF78" w14:textId="29801394" w:rsidR="00AC26F9" w:rsidRPr="00CB595F" w:rsidRDefault="00D96702" w:rsidP="00F650A4">
      <w:pPr>
        <w:pStyle w:val="2"/>
        <w:rPr>
          <w:rFonts w:ascii="ＭＳ ゴシック" w:eastAsia="ＭＳ ゴシック" w:hAnsi="ＭＳ ゴシック" w:cs="メイリオ"/>
          <w:sz w:val="24"/>
          <w:szCs w:val="24"/>
        </w:rPr>
      </w:pPr>
      <w:bookmarkStart w:id="14" w:name="_Toc63764886"/>
      <w:r>
        <w:rPr>
          <w:rFonts w:ascii="ＭＳ ゴシック" w:eastAsia="ＭＳ ゴシック" w:hAnsi="ＭＳ ゴシック" w:cs="メイリオ" w:hint="eastAsia"/>
          <w:sz w:val="24"/>
          <w:szCs w:val="24"/>
        </w:rPr>
        <w:t>２</w:t>
      </w:r>
      <w:r w:rsidR="00F650A4" w:rsidRPr="00CB595F">
        <w:rPr>
          <w:rFonts w:ascii="ＭＳ ゴシック" w:eastAsia="ＭＳ ゴシック" w:hAnsi="ＭＳ ゴシック" w:cs="メイリオ" w:hint="eastAsia"/>
          <w:sz w:val="24"/>
          <w:szCs w:val="24"/>
        </w:rPr>
        <w:t>．</w:t>
      </w:r>
      <w:r w:rsidR="00AC26F9" w:rsidRPr="00CB595F">
        <w:rPr>
          <w:rFonts w:ascii="ＭＳ ゴシック" w:eastAsia="ＭＳ ゴシック" w:hAnsi="ＭＳ ゴシック" w:cs="メイリオ" w:hint="eastAsia"/>
          <w:sz w:val="24"/>
          <w:szCs w:val="24"/>
        </w:rPr>
        <w:t>蔵書を検索する</w:t>
      </w:r>
      <w:bookmarkEnd w:id="14"/>
    </w:p>
    <w:p w14:paraId="0DF57F87" w14:textId="1BD204D6" w:rsidR="0004104B" w:rsidRPr="00CB595F" w:rsidRDefault="0004104B" w:rsidP="0004104B">
      <w:pPr>
        <w:ind w:leftChars="100" w:left="210"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●図書館に設置されているＰＣ端末を活用→トップ画面から検索可</w:t>
      </w:r>
    </w:p>
    <w:p w14:paraId="42A8CB8C" w14:textId="571BB4A6" w:rsidR="00417D17" w:rsidRDefault="00CF1B2D" w:rsidP="00417D17">
      <w:pPr>
        <w:ind w:leftChars="100" w:left="210"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●インターネットで検索する：「京都橘大学図書館</w:t>
      </w:r>
      <w:r w:rsidR="0004104B" w:rsidRPr="00CB595F">
        <w:rPr>
          <w:rFonts w:ascii="ＭＳ ゴシック" w:eastAsia="ＭＳ ゴシック" w:hAnsi="ＭＳ ゴシック" w:cs="メイリオ" w:hint="eastAsia"/>
          <w:szCs w:val="21"/>
        </w:rPr>
        <w:t>」ＷＥＢサイトにアクセス→以下図解</w:t>
      </w:r>
    </w:p>
    <w:p w14:paraId="5CEE23D6" w14:textId="77777777" w:rsidR="003C2359" w:rsidRPr="00CB595F" w:rsidRDefault="003C2359" w:rsidP="00417D17">
      <w:pPr>
        <w:ind w:leftChars="100" w:left="210" w:firstLineChars="100" w:firstLine="210"/>
        <w:rPr>
          <w:rFonts w:ascii="ＭＳ ゴシック" w:eastAsia="ＭＳ ゴシック" w:hAnsi="ＭＳ ゴシック" w:cs="メイリオ"/>
          <w:szCs w:val="21"/>
        </w:rPr>
      </w:pPr>
    </w:p>
    <w:p w14:paraId="62B249D5" w14:textId="2A628D24" w:rsidR="00AC26F9" w:rsidRPr="00CB595F" w:rsidRDefault="0004104B" w:rsidP="00CF1B2D">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noProof/>
          <w:szCs w:val="21"/>
        </w:rPr>
        <mc:AlternateContent>
          <mc:Choice Requires="wps">
            <w:drawing>
              <wp:anchor distT="0" distB="0" distL="114300" distR="114300" simplePos="0" relativeHeight="252550144" behindDoc="0" locked="0" layoutInCell="1" allowOverlap="1" wp14:anchorId="4068FE85" wp14:editId="56355D3D">
                <wp:simplePos x="0" y="0"/>
                <wp:positionH relativeFrom="column">
                  <wp:posOffset>4588148</wp:posOffset>
                </wp:positionH>
                <wp:positionV relativeFrom="paragraph">
                  <wp:posOffset>31932</wp:posOffset>
                </wp:positionV>
                <wp:extent cx="1328057" cy="364490"/>
                <wp:effectExtent l="171450" t="0" r="24765" b="187960"/>
                <wp:wrapNone/>
                <wp:docPr id="1064" name="吹き出し: 角を丸めた四角形 1064"/>
                <wp:cNvGraphicFramePr/>
                <a:graphic xmlns:a="http://schemas.openxmlformats.org/drawingml/2006/main">
                  <a:graphicData uri="http://schemas.microsoft.com/office/word/2010/wordprocessingShape">
                    <wps:wsp>
                      <wps:cNvSpPr/>
                      <wps:spPr>
                        <a:xfrm>
                          <a:off x="0" y="0"/>
                          <a:ext cx="1328057" cy="364490"/>
                        </a:xfrm>
                        <a:prstGeom prst="wedgeRoundRectCallout">
                          <a:avLst>
                            <a:gd name="adj1" fmla="val -61554"/>
                            <a:gd name="adj2" fmla="val 95352"/>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563DED76" w14:textId="09461FDD" w:rsidR="000C2B35" w:rsidRPr="00861E74" w:rsidRDefault="000C2B35" w:rsidP="0004104B">
                            <w:pPr>
                              <w:jc w:val="center"/>
                              <w:rPr>
                                <w:rFonts w:asciiTheme="majorEastAsia" w:eastAsiaTheme="majorEastAsia" w:hAnsiTheme="majorEastAsia"/>
                                <w:b/>
                                <w:bCs/>
                              </w:rPr>
                            </w:pPr>
                            <w:r>
                              <w:rPr>
                                <w:rFonts w:asciiTheme="majorEastAsia" w:eastAsiaTheme="majorEastAsia" w:hAnsiTheme="majorEastAsia" w:hint="eastAsia"/>
                                <w:b/>
                                <w:bCs/>
                              </w:rPr>
                              <w:t>①</w:t>
                            </w:r>
                            <w:r w:rsidRPr="00861E74">
                              <w:rPr>
                                <w:rFonts w:asciiTheme="majorEastAsia" w:eastAsiaTheme="majorEastAsia" w:hAnsiTheme="majorEastAsia" w:hint="eastAsia"/>
                                <w:b/>
                                <w:bCs/>
                              </w:rPr>
                              <w:t>ここをクリック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068FE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064" o:spid="_x0000_s1028" type="#_x0000_t62" style="position:absolute;left:0;text-align:left;margin-left:361.25pt;margin-top:2.5pt;width:104.55pt;height:28.7pt;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" adj="-2496,31396" fillcolor="black [3200]" strokecolor="black [1600]" strokeweight="2pt">
                <v:textbox>
                  <w:txbxContent>
                    <w:p w14:paraId="563DED76" w14:textId="09461FDD" w:rsidR="000C2B35" w:rsidRPr="00861E74" w:rsidRDefault="000C2B35" w:rsidP="0004104B">
                      <w:pPr>
                        <w:jc w:val="center"/>
                        <w:rPr>
                          <w:rFonts w:asciiTheme="majorEastAsia" w:eastAsiaTheme="majorEastAsia" w:hAnsiTheme="majorEastAsia"/>
                          <w:b/>
                          <w:bCs/>
                        </w:rPr>
                      </w:pPr>
                      <w:r>
                        <w:rPr>
                          <w:rFonts w:asciiTheme="majorEastAsia" w:eastAsiaTheme="majorEastAsia" w:hAnsiTheme="majorEastAsia" w:hint="eastAsia"/>
                          <w:b/>
                          <w:bCs/>
                        </w:rPr>
                        <w:t>①</w:t>
                      </w:r>
                      <w:r w:rsidRPr="00861E74">
                        <w:rPr>
                          <w:rFonts w:asciiTheme="majorEastAsia" w:eastAsiaTheme="majorEastAsia" w:hAnsiTheme="majorEastAsia" w:hint="eastAsia"/>
                          <w:b/>
                          <w:bCs/>
                        </w:rPr>
                        <w:t>ここをクリック</w:t>
                      </w:r>
                    </w:p>
                  </w:txbxContent>
                </v:textbox>
              </v:shape>
            </w:pict>
          </mc:Fallback>
        </mc:AlternateContent>
      </w:r>
      <w:r w:rsidRPr="00CB595F">
        <w:rPr>
          <w:rFonts w:ascii="ＭＳ ゴシック" w:eastAsia="ＭＳ ゴシック" w:hAnsi="ＭＳ ゴシック"/>
          <w:noProof/>
        </w:rPr>
        <mc:AlternateContent>
          <mc:Choice Requires="wps">
            <w:drawing>
              <wp:anchor distT="0" distB="0" distL="114300" distR="114300" simplePos="0" relativeHeight="252535808" behindDoc="0" locked="0" layoutInCell="1" allowOverlap="1" wp14:anchorId="3170CEB4" wp14:editId="42F50CF7">
                <wp:simplePos x="0" y="0"/>
                <wp:positionH relativeFrom="column">
                  <wp:posOffset>3761013</wp:posOffset>
                </wp:positionH>
                <wp:positionV relativeFrom="paragraph">
                  <wp:posOffset>500743</wp:posOffset>
                </wp:positionV>
                <wp:extent cx="1170215" cy="272143"/>
                <wp:effectExtent l="0" t="0" r="11430" b="13970"/>
                <wp:wrapNone/>
                <wp:docPr id="1055" name="楕円 1055"/>
                <wp:cNvGraphicFramePr/>
                <a:graphic xmlns:a="http://schemas.openxmlformats.org/drawingml/2006/main">
                  <a:graphicData uri="http://schemas.microsoft.com/office/word/2010/wordprocessingShape">
                    <wps:wsp>
                      <wps:cNvSpPr/>
                      <wps:spPr>
                        <a:xfrm>
                          <a:off x="0" y="0"/>
                          <a:ext cx="1170215" cy="272143"/>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2383A" id="楕円 1055" o:spid="_x0000_s1026" style="position:absolute;left:0;text-align:left;margin-left:296.15pt;margin-top:39.45pt;width:92.15pt;height:21.4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" filled="f" strokecolor="black [3200]" strokeweight="2pt"/>
            </w:pict>
          </mc:Fallback>
        </mc:AlternateContent>
      </w:r>
      <w:r w:rsidRPr="00CB595F">
        <w:rPr>
          <w:rFonts w:ascii="ＭＳ ゴシック" w:eastAsia="ＭＳ ゴシック" w:hAnsi="ＭＳ ゴシック" w:cs="メイリオ"/>
          <w:noProof/>
          <w:szCs w:val="21"/>
        </w:rPr>
        <mc:AlternateContent>
          <mc:Choice Requires="wps">
            <w:drawing>
              <wp:anchor distT="0" distB="0" distL="114300" distR="114300" simplePos="0" relativeHeight="252545024" behindDoc="0" locked="0" layoutInCell="1" allowOverlap="1" wp14:anchorId="743161E0" wp14:editId="62D7A27A">
                <wp:simplePos x="0" y="0"/>
                <wp:positionH relativeFrom="column">
                  <wp:posOffset>1606731</wp:posOffset>
                </wp:positionH>
                <wp:positionV relativeFrom="paragraph">
                  <wp:posOffset>1425665</wp:posOffset>
                </wp:positionV>
                <wp:extent cx="1328057" cy="364490"/>
                <wp:effectExtent l="171450" t="0" r="24765" b="187960"/>
                <wp:wrapNone/>
                <wp:docPr id="1060" name="吹き出し: 角を丸めた四角形 1060"/>
                <wp:cNvGraphicFramePr/>
                <a:graphic xmlns:a="http://schemas.openxmlformats.org/drawingml/2006/main">
                  <a:graphicData uri="http://schemas.microsoft.com/office/word/2010/wordprocessingShape">
                    <wps:wsp>
                      <wps:cNvSpPr/>
                      <wps:spPr>
                        <a:xfrm>
                          <a:off x="0" y="0"/>
                          <a:ext cx="1328057" cy="364490"/>
                        </a:xfrm>
                        <a:prstGeom prst="wedgeRoundRectCallout">
                          <a:avLst>
                            <a:gd name="adj1" fmla="val -61554"/>
                            <a:gd name="adj2" fmla="val 95352"/>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7BEB9AD2" w14:textId="320D7365" w:rsidR="000C2B35" w:rsidRPr="00861E74" w:rsidRDefault="000C2B35" w:rsidP="0004104B">
                            <w:pPr>
                              <w:jc w:val="center"/>
                              <w:rPr>
                                <w:rFonts w:asciiTheme="majorEastAsia" w:eastAsiaTheme="majorEastAsia" w:hAnsiTheme="majorEastAsia"/>
                                <w:b/>
                                <w:bCs/>
                              </w:rPr>
                            </w:pPr>
                            <w:r>
                              <w:rPr>
                                <w:rFonts w:asciiTheme="majorEastAsia" w:eastAsiaTheme="majorEastAsia" w:hAnsiTheme="majorEastAsia" w:hint="eastAsia"/>
                                <w:b/>
                                <w:bCs/>
                              </w:rPr>
                              <w:t>②</w:t>
                            </w:r>
                            <w:r w:rsidRPr="00861E74">
                              <w:rPr>
                                <w:rFonts w:asciiTheme="majorEastAsia" w:eastAsiaTheme="majorEastAsia" w:hAnsiTheme="majorEastAsia" w:hint="eastAsia"/>
                                <w:b/>
                                <w:bCs/>
                              </w:rPr>
                              <w:t>ここをクリック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3161E0" id="吹き出し: 角を丸めた四角形 1060" o:spid="_x0000_s1029" type="#_x0000_t62" style="position:absolute;left:0;text-align:left;margin-left:126.5pt;margin-top:112.25pt;width:104.55pt;height:28.7pt;z-index:25254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" adj="-2496,31396" fillcolor="black [3200]" strokecolor="black [1600]" strokeweight="2pt">
                <v:textbox>
                  <w:txbxContent>
                    <w:p w14:paraId="7BEB9AD2" w14:textId="320D7365" w:rsidR="000C2B35" w:rsidRPr="00861E74" w:rsidRDefault="000C2B35" w:rsidP="0004104B">
                      <w:pPr>
                        <w:jc w:val="center"/>
                        <w:rPr>
                          <w:rFonts w:asciiTheme="majorEastAsia" w:eastAsiaTheme="majorEastAsia" w:hAnsiTheme="majorEastAsia"/>
                          <w:b/>
                          <w:bCs/>
                        </w:rPr>
                      </w:pPr>
                      <w:r>
                        <w:rPr>
                          <w:rFonts w:asciiTheme="majorEastAsia" w:eastAsiaTheme="majorEastAsia" w:hAnsiTheme="majorEastAsia" w:hint="eastAsia"/>
                          <w:b/>
                          <w:bCs/>
                        </w:rPr>
                        <w:t>②</w:t>
                      </w:r>
                      <w:r w:rsidRPr="00861E74">
                        <w:rPr>
                          <w:rFonts w:asciiTheme="majorEastAsia" w:eastAsiaTheme="majorEastAsia" w:hAnsiTheme="majorEastAsia" w:hint="eastAsia"/>
                          <w:b/>
                          <w:bCs/>
                        </w:rPr>
                        <w:t>ここをクリック</w:t>
                      </w:r>
                    </w:p>
                  </w:txbxContent>
                </v:textbox>
              </v:shape>
            </w:pict>
          </mc:Fallback>
        </mc:AlternateContent>
      </w:r>
      <w:r w:rsidRPr="00CB595F">
        <w:rPr>
          <w:rFonts w:ascii="ＭＳ ゴシック" w:eastAsia="ＭＳ ゴシック" w:hAnsi="ＭＳ ゴシック"/>
          <w:noProof/>
        </w:rPr>
        <mc:AlternateContent>
          <mc:Choice Requires="wps">
            <w:drawing>
              <wp:anchor distT="0" distB="0" distL="114300" distR="114300" simplePos="0" relativeHeight="252548096" behindDoc="0" locked="0" layoutInCell="1" allowOverlap="1" wp14:anchorId="039D59C0" wp14:editId="5748F7AD">
                <wp:simplePos x="0" y="0"/>
                <wp:positionH relativeFrom="column">
                  <wp:posOffset>662305</wp:posOffset>
                </wp:positionH>
                <wp:positionV relativeFrom="paragraph">
                  <wp:posOffset>1882140</wp:posOffset>
                </wp:positionV>
                <wp:extent cx="1017270" cy="272143"/>
                <wp:effectExtent l="0" t="0" r="11430" b="13970"/>
                <wp:wrapNone/>
                <wp:docPr id="1063" name="楕円 1063"/>
                <wp:cNvGraphicFramePr/>
                <a:graphic xmlns:a="http://schemas.openxmlformats.org/drawingml/2006/main">
                  <a:graphicData uri="http://schemas.microsoft.com/office/word/2010/wordprocessingShape">
                    <wps:wsp>
                      <wps:cNvSpPr/>
                      <wps:spPr>
                        <a:xfrm>
                          <a:off x="0" y="0"/>
                          <a:ext cx="1017270" cy="272143"/>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FCE89" id="楕円 1063" o:spid="_x0000_s1026" style="position:absolute;left:0;text-align:left;margin-left:52.15pt;margin-top:148.2pt;width:80.1pt;height:21.4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" filled="f" strokecolor="black [3200]" strokeweight="2pt"/>
            </w:pict>
          </mc:Fallback>
        </mc:AlternateContent>
      </w:r>
      <w:r w:rsidRPr="00CB595F">
        <w:rPr>
          <w:rFonts w:ascii="ＭＳ ゴシック" w:eastAsia="ＭＳ ゴシック" w:hAnsi="ＭＳ ゴシック" w:cs="メイリオ"/>
          <w:noProof/>
          <w:szCs w:val="21"/>
        </w:rPr>
        <mc:AlternateContent>
          <mc:Choice Requires="wps">
            <w:drawing>
              <wp:anchor distT="0" distB="0" distL="114300" distR="114300" simplePos="0" relativeHeight="252546048" behindDoc="0" locked="0" layoutInCell="1" allowOverlap="1" wp14:anchorId="6EB74665" wp14:editId="3E9D8571">
                <wp:simplePos x="0" y="0"/>
                <wp:positionH relativeFrom="page">
                  <wp:posOffset>4182564</wp:posOffset>
                </wp:positionH>
                <wp:positionV relativeFrom="paragraph">
                  <wp:posOffset>3398973</wp:posOffset>
                </wp:positionV>
                <wp:extent cx="2147207" cy="337185"/>
                <wp:effectExtent l="590550" t="19050" r="24765" b="24765"/>
                <wp:wrapNone/>
                <wp:docPr id="1061" name="吹き出し: 角を丸めた四角形 1061"/>
                <wp:cNvGraphicFramePr/>
                <a:graphic xmlns:a="http://schemas.openxmlformats.org/drawingml/2006/main">
                  <a:graphicData uri="http://schemas.microsoft.com/office/word/2010/wordprocessingShape">
                    <wps:wsp>
                      <wps:cNvSpPr/>
                      <wps:spPr>
                        <a:xfrm>
                          <a:off x="0" y="0"/>
                          <a:ext cx="2147207" cy="337185"/>
                        </a:xfrm>
                        <a:prstGeom prst="wedgeRoundRectCallout">
                          <a:avLst>
                            <a:gd name="adj1" fmla="val -76721"/>
                            <a:gd name="adj2" fmla="val -53976"/>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189F5F7B" w14:textId="421B2148" w:rsidR="000C2B35" w:rsidRPr="00861E74" w:rsidRDefault="000C2B35" w:rsidP="0004104B">
                            <w:pPr>
                              <w:jc w:val="center"/>
                              <w:rPr>
                                <w:rFonts w:asciiTheme="majorEastAsia" w:eastAsiaTheme="majorEastAsia" w:hAnsiTheme="majorEastAsia"/>
                                <w:b/>
                                <w:bCs/>
                                <w:szCs w:val="21"/>
                              </w:rPr>
                            </w:pPr>
                            <w:r>
                              <w:rPr>
                                <w:rFonts w:asciiTheme="majorEastAsia" w:eastAsiaTheme="majorEastAsia" w:hAnsiTheme="majorEastAsia" w:hint="eastAsia"/>
                                <w:b/>
                                <w:bCs/>
                                <w:szCs w:val="21"/>
                              </w:rPr>
                              <w:t>③</w:t>
                            </w:r>
                            <w:r w:rsidRPr="00861E74">
                              <w:rPr>
                                <w:rFonts w:asciiTheme="majorEastAsia" w:eastAsiaTheme="majorEastAsia" w:hAnsiTheme="majorEastAsia" w:hint="eastAsia"/>
                                <w:b/>
                                <w:bCs/>
                                <w:szCs w:val="21"/>
                              </w:rPr>
                              <w:t>調べたいキーワードを</w:t>
                            </w:r>
                            <w:r>
                              <w:rPr>
                                <w:rFonts w:asciiTheme="majorEastAsia" w:eastAsiaTheme="majorEastAsia" w:hAnsiTheme="majorEastAsia" w:hint="eastAsia"/>
                                <w:b/>
                                <w:bCs/>
                                <w:szCs w:val="21"/>
                              </w:rPr>
                              <w:t>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74665" id="吹き出し: 角を丸めた四角形 1061" o:spid="_x0000_s1030" type="#_x0000_t62" style="position:absolute;left:0;text-align:left;margin-left:329.35pt;margin-top:267.65pt;width:169.05pt;height:26.55pt;z-index:2525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" adj="-5772,-859" fillcolor="black [3200]" strokecolor="black [1600]" strokeweight="2pt">
                <v:textbox>
                  <w:txbxContent>
                    <w:p w14:paraId="189F5F7B" w14:textId="421B2148" w:rsidR="000C2B35" w:rsidRPr="00861E74" w:rsidRDefault="000C2B35" w:rsidP="0004104B">
                      <w:pPr>
                        <w:jc w:val="center"/>
                        <w:rPr>
                          <w:rFonts w:asciiTheme="majorEastAsia" w:eastAsiaTheme="majorEastAsia" w:hAnsiTheme="majorEastAsia"/>
                          <w:b/>
                          <w:bCs/>
                          <w:szCs w:val="21"/>
                        </w:rPr>
                      </w:pPr>
                      <w:r>
                        <w:rPr>
                          <w:rFonts w:asciiTheme="majorEastAsia" w:eastAsiaTheme="majorEastAsia" w:hAnsiTheme="majorEastAsia" w:hint="eastAsia"/>
                          <w:b/>
                          <w:bCs/>
                          <w:szCs w:val="21"/>
                        </w:rPr>
                        <w:t>③</w:t>
                      </w:r>
                      <w:r w:rsidRPr="00861E74">
                        <w:rPr>
                          <w:rFonts w:asciiTheme="majorEastAsia" w:eastAsiaTheme="majorEastAsia" w:hAnsiTheme="majorEastAsia" w:hint="eastAsia"/>
                          <w:b/>
                          <w:bCs/>
                          <w:szCs w:val="21"/>
                        </w:rPr>
                        <w:t>調べたいキーワードを</w:t>
                      </w:r>
                      <w:r>
                        <w:rPr>
                          <w:rFonts w:asciiTheme="majorEastAsia" w:eastAsiaTheme="majorEastAsia" w:hAnsiTheme="majorEastAsia" w:hint="eastAsia"/>
                          <w:b/>
                          <w:bCs/>
                          <w:szCs w:val="21"/>
                        </w:rPr>
                        <w:t>入力</w:t>
                      </w:r>
                    </w:p>
                  </w:txbxContent>
                </v:textbox>
                <w10:wrap anchorx="page"/>
              </v:shape>
            </w:pict>
          </mc:Fallback>
        </mc:AlternateContent>
      </w:r>
      <w:r w:rsidRPr="00CB595F">
        <w:rPr>
          <w:rFonts w:ascii="ＭＳ ゴシック" w:eastAsia="ＭＳ ゴシック" w:hAnsi="ＭＳ ゴシック"/>
          <w:noProof/>
        </w:rPr>
        <mc:AlternateContent>
          <mc:Choice Requires="wps">
            <w:drawing>
              <wp:anchor distT="0" distB="0" distL="114300" distR="114300" simplePos="0" relativeHeight="252537856" behindDoc="0" locked="0" layoutInCell="1" allowOverlap="1" wp14:anchorId="12892C1D" wp14:editId="2A472F64">
                <wp:simplePos x="0" y="0"/>
                <wp:positionH relativeFrom="margin">
                  <wp:posOffset>1430292</wp:posOffset>
                </wp:positionH>
                <wp:positionV relativeFrom="paragraph">
                  <wp:posOffset>3167290</wp:posOffset>
                </wp:positionV>
                <wp:extent cx="1986643" cy="266246"/>
                <wp:effectExtent l="0" t="0" r="13970" b="19685"/>
                <wp:wrapNone/>
                <wp:docPr id="1056" name="楕円 1056"/>
                <wp:cNvGraphicFramePr/>
                <a:graphic xmlns:a="http://schemas.openxmlformats.org/drawingml/2006/main">
                  <a:graphicData uri="http://schemas.microsoft.com/office/word/2010/wordprocessingShape">
                    <wps:wsp>
                      <wps:cNvSpPr/>
                      <wps:spPr>
                        <a:xfrm>
                          <a:off x="0" y="0"/>
                          <a:ext cx="1986643" cy="26624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11432" id="楕円 1056" o:spid="_x0000_s1026" style="position:absolute;left:0;text-align:left;margin-left:112.6pt;margin-top:249.4pt;width:156.45pt;height:20.95pt;z-index:25253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" filled="f" strokecolor="black [3200]" strokeweight="2pt">
                <w10:wrap anchorx="margin"/>
              </v:oval>
            </w:pict>
          </mc:Fallback>
        </mc:AlternateContent>
      </w:r>
      <w:r w:rsidRPr="00CB595F">
        <w:rPr>
          <w:rFonts w:ascii="ＭＳ ゴシック" w:eastAsia="ＭＳ ゴシック" w:hAnsi="ＭＳ ゴシック" w:cs="メイリオ"/>
          <w:noProof/>
          <w:szCs w:val="21"/>
        </w:rPr>
        <w:drawing>
          <wp:inline distT="0" distB="0" distL="0" distR="0" wp14:anchorId="0058B5EC" wp14:editId="26E8D36E">
            <wp:extent cx="6187866" cy="3597728"/>
            <wp:effectExtent l="0" t="0" r="3810" b="3175"/>
            <wp:docPr id="1062" name="図 7">
              <a:extLst xmlns:a="http://schemas.openxmlformats.org/drawingml/2006/main">
                <a:ext uri="{FF2B5EF4-FFF2-40B4-BE49-F238E27FC236}">
                  <a16:creationId xmlns:a16="http://schemas.microsoft.com/office/drawing/2014/main" id="{5065A89D-5A9B-4436-8AAB-ECAC972802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5065A89D-5A9B-4436-8AAB-ECAC9728026B}"/>
                        </a:ext>
                      </a:extLst>
                    </pic:cNvPr>
                    <pic:cNvPicPr>
                      <a:picLocks noChangeAspect="1"/>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Lst>
                    </a:blip>
                    <a:srcRect l="5589" t="14044" r="9117" b="5331"/>
                    <a:stretch/>
                  </pic:blipFill>
                  <pic:spPr>
                    <a:xfrm>
                      <a:off x="0" y="0"/>
                      <a:ext cx="6228011" cy="3621069"/>
                    </a:xfrm>
                    <a:prstGeom prst="rect">
                      <a:avLst/>
                    </a:prstGeom>
                  </pic:spPr>
                </pic:pic>
              </a:graphicData>
            </a:graphic>
          </wp:inline>
        </w:drawing>
      </w:r>
    </w:p>
    <w:p w14:paraId="6CC74AE4" w14:textId="16A837E8" w:rsidR="00AC26F9" w:rsidRPr="00CB595F" w:rsidRDefault="00AC26F9" w:rsidP="00417D17">
      <w:pPr>
        <w:jc w:val="right"/>
        <w:rPr>
          <w:rFonts w:ascii="ＭＳ ゴシック" w:eastAsia="ＭＳ ゴシック" w:hAnsi="ＭＳ ゴシック" w:cs="メイリオ"/>
          <w:szCs w:val="21"/>
        </w:rPr>
      </w:pPr>
    </w:p>
    <w:p w14:paraId="13BBBDF4" w14:textId="77777777" w:rsidR="003C2359" w:rsidRDefault="003C2359" w:rsidP="00CF1B2D">
      <w:pPr>
        <w:ind w:leftChars="200" w:left="420"/>
        <w:rPr>
          <w:rFonts w:ascii="ＭＳ ゴシック" w:eastAsia="ＭＳ ゴシック" w:hAnsi="ＭＳ ゴシック" w:cs="メイリオ"/>
          <w:szCs w:val="21"/>
        </w:rPr>
      </w:pPr>
    </w:p>
    <w:p w14:paraId="2976DC94" w14:textId="3D8789BC" w:rsidR="00CF1B2D" w:rsidRPr="00CB595F" w:rsidRDefault="00CF1B2D" w:rsidP="00CF1B2D">
      <w:pPr>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AC26F9" w:rsidRPr="00CB595F">
        <w:rPr>
          <w:rFonts w:ascii="ＭＳ ゴシック" w:eastAsia="ＭＳ ゴシック" w:hAnsi="ＭＳ ゴシック" w:cs="メイリオ" w:hint="eastAsia"/>
          <w:szCs w:val="21"/>
        </w:rPr>
        <w:t>表示された「</w:t>
      </w:r>
      <w:r w:rsidRPr="00CB595F">
        <w:rPr>
          <w:rFonts w:ascii="ＭＳ ゴシック" w:eastAsia="ＭＳ ゴシック" w:hAnsi="ＭＳ ゴシック" w:cs="メイリオ" w:hint="eastAsia"/>
          <w:szCs w:val="21"/>
        </w:rPr>
        <w:t>キーワード</w:t>
      </w:r>
      <w:r w:rsidR="00AC26F9" w:rsidRPr="00CB595F">
        <w:rPr>
          <w:rFonts w:ascii="ＭＳ ゴシック" w:eastAsia="ＭＳ ゴシック" w:hAnsi="ＭＳ ゴシック" w:cs="メイリオ" w:hint="eastAsia"/>
          <w:szCs w:val="21"/>
        </w:rPr>
        <w:t>」画面に、</w:t>
      </w:r>
      <w:r w:rsidRPr="00CB595F">
        <w:rPr>
          <w:rFonts w:ascii="ＭＳ ゴシック" w:eastAsia="ＭＳ ゴシック" w:hAnsi="ＭＳ ゴシック" w:cs="メイリオ" w:hint="eastAsia"/>
          <w:szCs w:val="21"/>
        </w:rPr>
        <w:t>調べたい単語を入力</w:t>
      </w:r>
    </w:p>
    <w:p w14:paraId="11E72065" w14:textId="008E1A16" w:rsidR="00AC26F9" w:rsidRPr="00CB595F" w:rsidRDefault="00CF1B2D" w:rsidP="00CF1B2D">
      <w:pPr>
        <w:ind w:leftChars="200" w:left="420"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・複数ある場合は、スペースをして検索する。例：「経済　経営　キャリア」</w:t>
      </w:r>
    </w:p>
    <w:p w14:paraId="668B736A" w14:textId="67B8FF8C" w:rsidR="00CF1B2D" w:rsidRPr="00CB595F" w:rsidRDefault="00CF1B2D" w:rsidP="00CF1B2D">
      <w:pPr>
        <w:ind w:leftChars="200" w:left="420"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・完全一致した語句を検索したい場合は“”（カンマ）で括る。例：「“経営学入門”」</w:t>
      </w:r>
    </w:p>
    <w:p w14:paraId="3F308E1A" w14:textId="05E29418" w:rsidR="00CF1B2D" w:rsidRPr="003C2359" w:rsidRDefault="00CF1B2D" w:rsidP="00CF1B2D">
      <w:pPr>
        <w:ind w:leftChars="200" w:left="420" w:firstLineChars="100" w:firstLine="210"/>
        <w:rPr>
          <w:rFonts w:ascii="ＭＳ ゴシック" w:eastAsia="ＭＳ ゴシック" w:hAnsi="ＭＳ ゴシック" w:cs="メイリオ"/>
          <w:szCs w:val="21"/>
          <w:u w:val="single"/>
        </w:rPr>
      </w:pPr>
      <w:r w:rsidRPr="003C2359">
        <w:rPr>
          <w:rFonts w:ascii="ＭＳ ゴシック" w:eastAsia="ＭＳ ゴシック" w:hAnsi="ＭＳ ゴシック" w:cs="メイリオ" w:hint="eastAsia"/>
          <w:szCs w:val="21"/>
          <w:u w:val="single"/>
        </w:rPr>
        <w:t>※ポイントは色々なキーワードを試すこと！ほしい書籍が見つかりやすくなる！</w:t>
      </w:r>
    </w:p>
    <w:p w14:paraId="6AD26AA0" w14:textId="77777777" w:rsidR="00AC26F9" w:rsidRPr="00CB595F" w:rsidRDefault="0093219E" w:rsidP="00417D17">
      <w:pPr>
        <w:jc w:val="right"/>
        <w:rPr>
          <w:rFonts w:ascii="ＭＳ ゴシック" w:eastAsia="ＭＳ ゴシック" w:hAnsi="ＭＳ ゴシック" w:cs="メイリオ"/>
          <w:szCs w:val="21"/>
        </w:rPr>
      </w:pPr>
      <w:r w:rsidRPr="00CB595F">
        <w:rPr>
          <w:rFonts w:ascii="ＭＳ ゴシック" w:eastAsia="ＭＳ ゴシック" w:hAnsi="ＭＳ ゴシック"/>
          <w:noProof/>
        </w:rPr>
        <w:lastRenderedPageBreak/>
        <w:drawing>
          <wp:inline distT="0" distB="0" distL="0" distR="0" wp14:anchorId="4A07CD98" wp14:editId="1F1115D0">
            <wp:extent cx="6192520" cy="20193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Lst>
                    </a:blip>
                    <a:srcRect b="33347"/>
                    <a:stretch/>
                  </pic:blipFill>
                  <pic:spPr bwMode="auto">
                    <a:xfrm>
                      <a:off x="0" y="0"/>
                      <a:ext cx="6192520" cy="2019300"/>
                    </a:xfrm>
                    <a:prstGeom prst="rect">
                      <a:avLst/>
                    </a:prstGeom>
                    <a:ln>
                      <a:noFill/>
                    </a:ln>
                    <a:extLst>
                      <a:ext uri="{53640926-AAD7-44D8-BBD7-CCE9431645EC}">
                        <a14:shadowObscured xmlns:a14="http://schemas.microsoft.com/office/drawing/2010/main"/>
                      </a:ext>
                    </a:extLst>
                  </pic:spPr>
                </pic:pic>
              </a:graphicData>
            </a:graphic>
          </wp:inline>
        </w:drawing>
      </w:r>
    </w:p>
    <w:p w14:paraId="29984A95" w14:textId="5F0BCBBF" w:rsidR="00CF1B2D" w:rsidRPr="00CB595F" w:rsidRDefault="0004104B" w:rsidP="00F650A4">
      <w:pPr>
        <w:widowControl/>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noProof/>
          <w:szCs w:val="21"/>
        </w:rPr>
        <mc:AlternateContent>
          <mc:Choice Requires="wps">
            <w:drawing>
              <wp:anchor distT="0" distB="0" distL="114300" distR="114300" simplePos="0" relativeHeight="252551168" behindDoc="0" locked="0" layoutInCell="1" allowOverlap="1" wp14:anchorId="629436F3" wp14:editId="1C83092A">
                <wp:simplePos x="0" y="0"/>
                <wp:positionH relativeFrom="column">
                  <wp:posOffset>4686300</wp:posOffset>
                </wp:positionH>
                <wp:positionV relativeFrom="paragraph">
                  <wp:posOffset>21771</wp:posOffset>
                </wp:positionV>
                <wp:extent cx="571500" cy="419100"/>
                <wp:effectExtent l="38100" t="0" r="19050" b="38100"/>
                <wp:wrapNone/>
                <wp:docPr id="1065" name="矢印: 下 1065"/>
                <wp:cNvGraphicFramePr/>
                <a:graphic xmlns:a="http://schemas.openxmlformats.org/drawingml/2006/main">
                  <a:graphicData uri="http://schemas.microsoft.com/office/word/2010/wordprocessingShape">
                    <wps:wsp>
                      <wps:cNvSpPr/>
                      <wps:spPr>
                        <a:xfrm>
                          <a:off x="0" y="0"/>
                          <a:ext cx="571500" cy="4191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6BAE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65" o:spid="_x0000_s1026" type="#_x0000_t67" style="position:absolute;left:0;text-align:left;margin-left:369pt;margin-top:1.7pt;width:45pt;height:33pt;z-index:25255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" adj="10800" fillcolor="black [3200]" strokecolor="black [1600]" strokeweight="2pt"/>
            </w:pict>
          </mc:Fallback>
        </mc:AlternateContent>
      </w:r>
    </w:p>
    <w:p w14:paraId="410A6079" w14:textId="6D7E83EF" w:rsidR="00417D17" w:rsidRPr="00CB595F" w:rsidRDefault="00417D17" w:rsidP="0004104B">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AC26F9" w:rsidRPr="00CB595F">
        <w:rPr>
          <w:rFonts w:ascii="ＭＳ ゴシック" w:eastAsia="ＭＳ ゴシック" w:hAnsi="ＭＳ ゴシック" w:cs="メイリオ" w:hint="eastAsia"/>
          <w:szCs w:val="21"/>
        </w:rPr>
        <w:t>表示された「書誌検索結果一覧」画面から読みたい図書をクリック</w:t>
      </w:r>
    </w:p>
    <w:p w14:paraId="69D085FA" w14:textId="1DDCCC6F" w:rsidR="00AC26F9" w:rsidRPr="00CB595F" w:rsidRDefault="00F650A4" w:rsidP="00F650A4">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noProof/>
          <w:szCs w:val="21"/>
        </w:rPr>
        <mc:AlternateContent>
          <mc:Choice Requires="wps">
            <w:drawing>
              <wp:anchor distT="0" distB="0" distL="114300" distR="114300" simplePos="0" relativeHeight="252534784" behindDoc="0" locked="0" layoutInCell="1" allowOverlap="1" wp14:anchorId="5F585321" wp14:editId="5A0ED4B7">
                <wp:simplePos x="0" y="0"/>
                <wp:positionH relativeFrom="column">
                  <wp:posOffset>4340679</wp:posOffset>
                </wp:positionH>
                <wp:positionV relativeFrom="paragraph">
                  <wp:posOffset>3458936</wp:posOffset>
                </wp:positionV>
                <wp:extent cx="1662430" cy="314325"/>
                <wp:effectExtent l="285750" t="190500" r="13970" b="28575"/>
                <wp:wrapNone/>
                <wp:docPr id="1054" name="線吹き出し 2 (枠付き) 11"/>
                <wp:cNvGraphicFramePr/>
                <a:graphic xmlns:a="http://schemas.openxmlformats.org/drawingml/2006/main">
                  <a:graphicData uri="http://schemas.microsoft.com/office/word/2010/wordprocessingShape">
                    <wps:wsp>
                      <wps:cNvSpPr/>
                      <wps:spPr>
                        <a:xfrm>
                          <a:off x="0" y="0"/>
                          <a:ext cx="1662430" cy="314325"/>
                        </a:xfrm>
                        <a:prstGeom prst="borderCallout2">
                          <a:avLst>
                            <a:gd name="adj1" fmla="val 18750"/>
                            <a:gd name="adj2" fmla="val -8333"/>
                            <a:gd name="adj3" fmla="val 18750"/>
                            <a:gd name="adj4" fmla="val -16667"/>
                            <a:gd name="adj5" fmla="val -59471"/>
                            <a:gd name="adj6" fmla="val 819"/>
                          </a:avLst>
                        </a:prstGeom>
                        <a:ln/>
                      </wps:spPr>
                      <wps:style>
                        <a:lnRef idx="2">
                          <a:schemeClr val="dk1"/>
                        </a:lnRef>
                        <a:fillRef idx="1">
                          <a:schemeClr val="lt1"/>
                        </a:fillRef>
                        <a:effectRef idx="0">
                          <a:schemeClr val="dk1"/>
                        </a:effectRef>
                        <a:fontRef idx="minor">
                          <a:schemeClr val="dk1"/>
                        </a:fontRef>
                      </wps:style>
                      <wps:txbx>
                        <w:txbxContent>
                          <w:p w14:paraId="085E51DB" w14:textId="474F1ECD" w:rsidR="000C2B35" w:rsidRDefault="000C2B35" w:rsidP="00AC26F9">
                            <w:pPr>
                              <w:jc w:val="center"/>
                            </w:pPr>
                            <w:r>
                              <w:rPr>
                                <w:rFonts w:hint="eastAsia"/>
                              </w:rPr>
                              <w:t>貸出中でなければ</w:t>
                            </w:r>
                            <w:r>
                              <w:rPr>
                                <w:rFonts w:hint="eastAsia"/>
                              </w:rPr>
                              <w:t>O</w:t>
                            </w: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585321" id="線吹き出し 2 (枠付き) 11" o:spid="_x0000_s1031" type="#_x0000_t48" style="position:absolute;left:0;text-align:left;margin-left:341.8pt;margin-top:272.35pt;width:130.9pt;height:24.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" adj="177,-12846" fillcolor="white [3201]" strokecolor="black [3200]" strokeweight="2pt">
                <v:textbox>
                  <w:txbxContent>
                    <w:p w14:paraId="085E51DB" w14:textId="474F1ECD" w:rsidR="000C2B35" w:rsidRDefault="000C2B35" w:rsidP="00AC26F9">
                      <w:pPr>
                        <w:jc w:val="center"/>
                      </w:pPr>
                      <w:r>
                        <w:rPr>
                          <w:rFonts w:hint="eastAsia"/>
                        </w:rPr>
                        <w:t>貸出中でなければ</w:t>
                      </w:r>
                      <w:r>
                        <w:rPr>
                          <w:rFonts w:hint="eastAsia"/>
                        </w:rPr>
                        <w:t>O</w:t>
                      </w:r>
                      <w:r>
                        <w:t>K</w:t>
                      </w:r>
                    </w:p>
                  </w:txbxContent>
                </v:textbox>
                <o:callout v:ext="edit" minusx="t"/>
              </v:shape>
            </w:pict>
          </mc:Fallback>
        </mc:AlternateContent>
      </w:r>
      <w:r w:rsidRPr="00CB595F">
        <w:rPr>
          <w:rFonts w:ascii="ＭＳ ゴシック" w:eastAsia="ＭＳ ゴシック" w:hAnsi="ＭＳ ゴシック" w:cs="メイリオ"/>
          <w:noProof/>
          <w:szCs w:val="21"/>
        </w:rPr>
        <mc:AlternateContent>
          <mc:Choice Requires="wps">
            <w:drawing>
              <wp:anchor distT="0" distB="0" distL="114300" distR="114300" simplePos="0" relativeHeight="252532736" behindDoc="0" locked="0" layoutInCell="1" allowOverlap="1" wp14:anchorId="4D367A85" wp14:editId="50605178">
                <wp:simplePos x="0" y="0"/>
                <wp:positionH relativeFrom="column">
                  <wp:posOffset>4386943</wp:posOffset>
                </wp:positionH>
                <wp:positionV relativeFrom="paragraph">
                  <wp:posOffset>3069772</wp:posOffset>
                </wp:positionV>
                <wp:extent cx="342900" cy="250372"/>
                <wp:effectExtent l="0" t="0" r="19050" b="16510"/>
                <wp:wrapNone/>
                <wp:docPr id="1053" name="角丸四角形 12"/>
                <wp:cNvGraphicFramePr/>
                <a:graphic xmlns:a="http://schemas.openxmlformats.org/drawingml/2006/main">
                  <a:graphicData uri="http://schemas.microsoft.com/office/word/2010/wordprocessingShape">
                    <wps:wsp>
                      <wps:cNvSpPr/>
                      <wps:spPr>
                        <a:xfrm>
                          <a:off x="0" y="0"/>
                          <a:ext cx="342900" cy="250372"/>
                        </a:xfrm>
                        <a:prstGeom prst="round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91A75" id="角丸四角形 12" o:spid="_x0000_s1026" style="position:absolute;left:0;text-align:left;margin-left:345.45pt;margin-top:241.7pt;width:27pt;height:19.7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" filled="f" strokecolor="black [3200]" strokeweight="2pt"/>
            </w:pict>
          </mc:Fallback>
        </mc:AlternateContent>
      </w:r>
      <w:r w:rsidRPr="00CB595F">
        <w:rPr>
          <w:rFonts w:ascii="ＭＳ ゴシック" w:eastAsia="ＭＳ ゴシック" w:hAnsi="ＭＳ ゴシック" w:cs="メイリオ"/>
          <w:noProof/>
          <w:szCs w:val="21"/>
        </w:rPr>
        <mc:AlternateContent>
          <mc:Choice Requires="wps">
            <w:drawing>
              <wp:anchor distT="0" distB="0" distL="114300" distR="114300" simplePos="0" relativeHeight="251657728" behindDoc="0" locked="0" layoutInCell="1" allowOverlap="1" wp14:anchorId="3AA9BB6B" wp14:editId="1FB6080F">
                <wp:simplePos x="0" y="0"/>
                <wp:positionH relativeFrom="column">
                  <wp:posOffset>3226798</wp:posOffset>
                </wp:positionH>
                <wp:positionV relativeFrom="paragraph">
                  <wp:posOffset>2624909</wp:posOffset>
                </wp:positionV>
                <wp:extent cx="1162050" cy="314325"/>
                <wp:effectExtent l="457200" t="0" r="19050" b="180975"/>
                <wp:wrapNone/>
                <wp:docPr id="11" name="線吹き出し 2 (枠付き) 11"/>
                <wp:cNvGraphicFramePr/>
                <a:graphic xmlns:a="http://schemas.openxmlformats.org/drawingml/2006/main">
                  <a:graphicData uri="http://schemas.microsoft.com/office/word/2010/wordprocessingShape">
                    <wps:wsp>
                      <wps:cNvSpPr/>
                      <wps:spPr>
                        <a:xfrm>
                          <a:off x="0" y="0"/>
                          <a:ext cx="1162050" cy="314325"/>
                        </a:xfrm>
                        <a:prstGeom prst="borderCallout2">
                          <a:avLst>
                            <a:gd name="adj1" fmla="val 18750"/>
                            <a:gd name="adj2" fmla="val -8333"/>
                            <a:gd name="adj3" fmla="val 18750"/>
                            <a:gd name="adj4" fmla="val -16667"/>
                            <a:gd name="adj5" fmla="val 143127"/>
                            <a:gd name="adj6" fmla="val -38471"/>
                          </a:avLst>
                        </a:prstGeom>
                        <a:ln/>
                      </wps:spPr>
                      <wps:style>
                        <a:lnRef idx="2">
                          <a:schemeClr val="dk1"/>
                        </a:lnRef>
                        <a:fillRef idx="1">
                          <a:schemeClr val="lt1"/>
                        </a:fillRef>
                        <a:effectRef idx="0">
                          <a:schemeClr val="dk1"/>
                        </a:effectRef>
                        <a:fontRef idx="minor">
                          <a:schemeClr val="dk1"/>
                        </a:fontRef>
                      </wps:style>
                      <wps:txbx>
                        <w:txbxContent>
                          <w:p w14:paraId="05430418" w14:textId="77777777" w:rsidR="000C2B35" w:rsidRDefault="000C2B35" w:rsidP="00AC26F9">
                            <w:pPr>
                              <w:jc w:val="center"/>
                            </w:pPr>
                            <w:r>
                              <w:rPr>
                                <w:rFonts w:hint="eastAsia"/>
                              </w:rPr>
                              <w:t>請求記号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A9BB6B" id="_x0000_s1032" type="#_x0000_t48" style="position:absolute;left:0;text-align:left;margin-left:254.1pt;margin-top:206.7pt;width:91.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" adj="-8310,30915" fillcolor="white [3201]" strokecolor="black [3200]" strokeweight="2pt">
                <v:textbox>
                  <w:txbxContent>
                    <w:p w14:paraId="05430418" w14:textId="77777777" w:rsidR="000C2B35" w:rsidRDefault="000C2B35" w:rsidP="00AC26F9">
                      <w:pPr>
                        <w:jc w:val="center"/>
                      </w:pPr>
                      <w:r>
                        <w:rPr>
                          <w:rFonts w:hint="eastAsia"/>
                        </w:rPr>
                        <w:t>請求記号</w:t>
                      </w:r>
                    </w:p>
                  </w:txbxContent>
                </v:textbox>
                <o:callout v:ext="edit" minusy="t"/>
              </v:shape>
            </w:pict>
          </mc:Fallback>
        </mc:AlternateContent>
      </w:r>
      <w:r w:rsidRPr="00CB595F">
        <w:rPr>
          <w:rFonts w:ascii="ＭＳ ゴシック" w:eastAsia="ＭＳ ゴシック" w:hAnsi="ＭＳ ゴシック" w:cs="メイリオ"/>
          <w:noProof/>
          <w:szCs w:val="21"/>
        </w:rPr>
        <mc:AlternateContent>
          <mc:Choice Requires="wps">
            <w:drawing>
              <wp:anchor distT="0" distB="0" distL="114300" distR="114300" simplePos="0" relativeHeight="251642368" behindDoc="0" locked="0" layoutInCell="1" allowOverlap="1" wp14:anchorId="22C13691" wp14:editId="05A4722E">
                <wp:simplePos x="0" y="0"/>
                <wp:positionH relativeFrom="column">
                  <wp:posOffset>2392680</wp:posOffset>
                </wp:positionH>
                <wp:positionV relativeFrom="paragraph">
                  <wp:posOffset>3486240</wp:posOffset>
                </wp:positionV>
                <wp:extent cx="1162050" cy="314325"/>
                <wp:effectExtent l="247650" t="95250" r="19050" b="28575"/>
                <wp:wrapNone/>
                <wp:docPr id="15" name="線吹き出し 2 (枠付き) 15"/>
                <wp:cNvGraphicFramePr/>
                <a:graphic xmlns:a="http://schemas.openxmlformats.org/drawingml/2006/main">
                  <a:graphicData uri="http://schemas.microsoft.com/office/word/2010/wordprocessingShape">
                    <wps:wsp>
                      <wps:cNvSpPr/>
                      <wps:spPr>
                        <a:xfrm>
                          <a:off x="0" y="0"/>
                          <a:ext cx="1162050" cy="314325"/>
                        </a:xfrm>
                        <a:prstGeom prst="borderCallout2">
                          <a:avLst>
                            <a:gd name="adj1" fmla="val 18750"/>
                            <a:gd name="adj2" fmla="val -8333"/>
                            <a:gd name="adj3" fmla="val 18750"/>
                            <a:gd name="adj4" fmla="val -16667"/>
                            <a:gd name="adj5" fmla="val -29600"/>
                            <a:gd name="adj6" fmla="val -20438"/>
                          </a:avLst>
                        </a:prstGeom>
                        <a:ln/>
                      </wps:spPr>
                      <wps:style>
                        <a:lnRef idx="2">
                          <a:schemeClr val="dk1"/>
                        </a:lnRef>
                        <a:fillRef idx="1">
                          <a:schemeClr val="lt1"/>
                        </a:fillRef>
                        <a:effectRef idx="0">
                          <a:schemeClr val="dk1"/>
                        </a:effectRef>
                        <a:fontRef idx="minor">
                          <a:schemeClr val="dk1"/>
                        </a:fontRef>
                      </wps:style>
                      <wps:txbx>
                        <w:txbxContent>
                          <w:p w14:paraId="7466BDFC" w14:textId="77777777" w:rsidR="000C2B35" w:rsidRDefault="000C2B35" w:rsidP="00AC26F9">
                            <w:pPr>
                              <w:jc w:val="center"/>
                            </w:pPr>
                            <w:r>
                              <w:rPr>
                                <w:rFonts w:hint="eastAsia"/>
                              </w:rPr>
                              <w:t>所蔵フロア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C13691" id="線吹き出し 2 (枠付き) 15" o:spid="_x0000_s1033" type="#_x0000_t48" style="position:absolute;left:0;text-align:left;margin-left:188.4pt;margin-top:274.5pt;width:91.5pt;height:2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" adj="-4415,-6394" fillcolor="white [3201]" strokecolor="black [3200]" strokeweight="2pt">
                <v:textbox>
                  <w:txbxContent>
                    <w:p w14:paraId="7466BDFC" w14:textId="77777777" w:rsidR="000C2B35" w:rsidRDefault="000C2B35" w:rsidP="00AC26F9">
                      <w:pPr>
                        <w:jc w:val="center"/>
                      </w:pPr>
                      <w:r>
                        <w:rPr>
                          <w:rFonts w:hint="eastAsia"/>
                        </w:rPr>
                        <w:t>所蔵フロア</w:t>
                      </w:r>
                    </w:p>
                  </w:txbxContent>
                </v:textbox>
              </v:shape>
            </w:pict>
          </mc:Fallback>
        </mc:AlternateContent>
      </w:r>
      <w:r w:rsidRPr="00CB595F">
        <w:rPr>
          <w:rFonts w:ascii="ＭＳ ゴシック" w:eastAsia="ＭＳ ゴシック" w:hAnsi="ＭＳ ゴシック" w:cs="メイリオ"/>
          <w:noProof/>
          <w:szCs w:val="21"/>
        </w:rPr>
        <mc:AlternateContent>
          <mc:Choice Requires="wps">
            <w:drawing>
              <wp:anchor distT="0" distB="0" distL="114300" distR="114300" simplePos="0" relativeHeight="251666944" behindDoc="0" locked="0" layoutInCell="1" allowOverlap="1" wp14:anchorId="17FD7080" wp14:editId="4121B09D">
                <wp:simplePos x="0" y="0"/>
                <wp:positionH relativeFrom="column">
                  <wp:posOffset>2492830</wp:posOffset>
                </wp:positionH>
                <wp:positionV relativeFrom="paragraph">
                  <wp:posOffset>3080657</wp:posOffset>
                </wp:positionV>
                <wp:extent cx="609600" cy="320675"/>
                <wp:effectExtent l="0" t="0" r="19050" b="22225"/>
                <wp:wrapNone/>
                <wp:docPr id="12" name="角丸四角形 12"/>
                <wp:cNvGraphicFramePr/>
                <a:graphic xmlns:a="http://schemas.openxmlformats.org/drawingml/2006/main">
                  <a:graphicData uri="http://schemas.microsoft.com/office/word/2010/wordprocessingShape">
                    <wps:wsp>
                      <wps:cNvSpPr/>
                      <wps:spPr>
                        <a:xfrm>
                          <a:off x="0" y="0"/>
                          <a:ext cx="609600" cy="320675"/>
                        </a:xfrm>
                        <a:prstGeom prst="round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FC598" id="角丸四角形 12" o:spid="_x0000_s1026" style="position:absolute;left:0;text-align:left;margin-left:196.3pt;margin-top:242.55pt;width:48pt;height:2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" filled="f" strokecolor="black [3200]" strokeweight="2pt"/>
            </w:pict>
          </mc:Fallback>
        </mc:AlternateContent>
      </w:r>
      <w:r w:rsidRPr="00CB595F">
        <w:rPr>
          <w:rFonts w:ascii="ＭＳ ゴシック" w:eastAsia="ＭＳ ゴシック" w:hAnsi="ＭＳ ゴシック" w:cs="メイリオ"/>
          <w:noProof/>
          <w:szCs w:val="21"/>
        </w:rPr>
        <mc:AlternateContent>
          <mc:Choice Requires="wps">
            <w:drawing>
              <wp:anchor distT="0" distB="0" distL="114300" distR="114300" simplePos="0" relativeHeight="251649536" behindDoc="0" locked="0" layoutInCell="1" allowOverlap="1" wp14:anchorId="35D69318" wp14:editId="6AFAEE82">
                <wp:simplePos x="0" y="0"/>
                <wp:positionH relativeFrom="column">
                  <wp:posOffset>1948544</wp:posOffset>
                </wp:positionH>
                <wp:positionV relativeFrom="paragraph">
                  <wp:posOffset>3048000</wp:posOffset>
                </wp:positionV>
                <wp:extent cx="511628" cy="347980"/>
                <wp:effectExtent l="0" t="0" r="22225" b="13970"/>
                <wp:wrapNone/>
                <wp:docPr id="14" name="角丸四角形 14"/>
                <wp:cNvGraphicFramePr/>
                <a:graphic xmlns:a="http://schemas.openxmlformats.org/drawingml/2006/main">
                  <a:graphicData uri="http://schemas.microsoft.com/office/word/2010/wordprocessingShape">
                    <wps:wsp>
                      <wps:cNvSpPr/>
                      <wps:spPr>
                        <a:xfrm flipV="1">
                          <a:off x="0" y="0"/>
                          <a:ext cx="511628" cy="347980"/>
                        </a:xfrm>
                        <a:prstGeom prst="round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49E27" id="角丸四角形 14" o:spid="_x0000_s1026" style="position:absolute;left:0;text-align:left;margin-left:153.45pt;margin-top:240pt;width:40.3pt;height:27.4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" filled="f" strokecolor="black [3200]" strokeweight="2pt"/>
            </w:pict>
          </mc:Fallback>
        </mc:AlternateContent>
      </w:r>
      <w:r w:rsidR="0093219E" w:rsidRPr="00CB595F">
        <w:rPr>
          <w:rFonts w:ascii="ＭＳ ゴシック" w:eastAsia="ＭＳ ゴシック" w:hAnsi="ＭＳ ゴシック"/>
          <w:noProof/>
        </w:rPr>
        <w:drawing>
          <wp:inline distT="0" distB="0" distL="0" distR="0" wp14:anchorId="4C76FA75" wp14:editId="65050349">
            <wp:extent cx="5811520" cy="3589293"/>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5828971" cy="3600071"/>
                    </a:xfrm>
                    <a:prstGeom prst="rect">
                      <a:avLst/>
                    </a:prstGeom>
                  </pic:spPr>
                </pic:pic>
              </a:graphicData>
            </a:graphic>
          </wp:inline>
        </w:drawing>
      </w:r>
    </w:p>
    <w:p w14:paraId="7FB0AF38" w14:textId="5FA1E949" w:rsidR="00417D17" w:rsidRPr="00CB595F" w:rsidRDefault="00417D17" w:rsidP="00903764">
      <w:pPr>
        <w:rPr>
          <w:rFonts w:ascii="ＭＳ ゴシック" w:eastAsia="ＭＳ ゴシック" w:hAnsi="ＭＳ ゴシック" w:cs="メイリオ"/>
          <w:szCs w:val="21"/>
        </w:rPr>
      </w:pPr>
    </w:p>
    <w:p w14:paraId="4132292D" w14:textId="77777777" w:rsidR="00F650A4" w:rsidRPr="00CB595F" w:rsidRDefault="00F650A4" w:rsidP="00F650A4">
      <w:pPr>
        <w:ind w:leftChars="200" w:left="420"/>
        <w:rPr>
          <w:rFonts w:ascii="ＭＳ ゴシック" w:eastAsia="ＭＳ ゴシック" w:hAnsi="ＭＳ ゴシック" w:cs="メイリオ"/>
          <w:szCs w:val="21"/>
        </w:rPr>
      </w:pPr>
    </w:p>
    <w:p w14:paraId="44259694" w14:textId="3FFBFD53" w:rsidR="00F650A4" w:rsidRPr="00CB595F" w:rsidRDefault="00F650A4" w:rsidP="00F650A4">
      <w:pPr>
        <w:ind w:leftChars="200" w:left="420"/>
        <w:rPr>
          <w:rFonts w:ascii="ＭＳ ゴシック" w:eastAsia="ＭＳ ゴシック" w:hAnsi="ＭＳ ゴシック" w:cs="メイリオ"/>
          <w:color w:val="000000" w:themeColor="text1"/>
          <w:szCs w:val="21"/>
        </w:rPr>
      </w:pPr>
      <w:r w:rsidRPr="00CB595F">
        <w:rPr>
          <w:rFonts w:ascii="ＭＳ ゴシック" w:eastAsia="ＭＳ ゴシック" w:hAnsi="ＭＳ ゴシック" w:cs="メイリオ" w:hint="eastAsia"/>
          <w:szCs w:val="21"/>
        </w:rPr>
        <w:t>・所蔵されている</w:t>
      </w:r>
      <w:r w:rsidRPr="00CB595F">
        <w:rPr>
          <w:rFonts w:ascii="ＭＳ ゴシック" w:eastAsia="ＭＳ ゴシック" w:hAnsi="ＭＳ ゴシック" w:cs="メイリオ" w:hint="eastAsia"/>
          <w:color w:val="000000" w:themeColor="text1"/>
          <w:szCs w:val="21"/>
          <w:u w:val="wave"/>
        </w:rPr>
        <w:t>配置場所（フロア）</w:t>
      </w:r>
      <w:r w:rsidRPr="00CB595F">
        <w:rPr>
          <w:rFonts w:ascii="ＭＳ ゴシック" w:eastAsia="ＭＳ ゴシック" w:hAnsi="ＭＳ ゴシック" w:cs="メイリオ" w:hint="eastAsia"/>
          <w:color w:val="000000" w:themeColor="text1"/>
          <w:szCs w:val="21"/>
        </w:rPr>
        <w:t>を確認して</w:t>
      </w:r>
      <w:r w:rsidRPr="00CB595F">
        <w:rPr>
          <w:rFonts w:ascii="ＭＳ ゴシック" w:eastAsia="ＭＳ ゴシック" w:hAnsi="ＭＳ ゴシック" w:cs="メイリオ" w:hint="eastAsia"/>
          <w:color w:val="000000" w:themeColor="text1"/>
          <w:szCs w:val="21"/>
          <w:u w:val="wave"/>
        </w:rPr>
        <w:t>請求記号（数字＋アルファベット）</w:t>
      </w:r>
      <w:r w:rsidRPr="00CB595F">
        <w:rPr>
          <w:rFonts w:ascii="ＭＳ ゴシック" w:eastAsia="ＭＳ ゴシック" w:hAnsi="ＭＳ ゴシック" w:cs="メイリオ" w:hint="eastAsia"/>
          <w:color w:val="000000" w:themeColor="text1"/>
          <w:szCs w:val="21"/>
        </w:rPr>
        <w:t>をメモ。</w:t>
      </w:r>
    </w:p>
    <w:p w14:paraId="383EEAA9" w14:textId="1A1F2286" w:rsidR="000109DE" w:rsidRPr="00CB595F" w:rsidRDefault="00417D17" w:rsidP="00F21E24">
      <w:pPr>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AC26F9" w:rsidRPr="00CB595F">
        <w:rPr>
          <w:rFonts w:ascii="ＭＳ ゴシック" w:eastAsia="ＭＳ ゴシック" w:hAnsi="ＭＳ ゴシック" w:cs="メイリオ" w:hint="eastAsia"/>
          <w:szCs w:val="21"/>
        </w:rPr>
        <w:t>配置場所が「閉架書庫」と表示されている図書は、２階サービスカウンターで利用申込することで借りられる</w:t>
      </w:r>
      <w:r w:rsidR="00F21E24" w:rsidRPr="00CB595F">
        <w:rPr>
          <w:rFonts w:ascii="ＭＳ ゴシック" w:eastAsia="ＭＳ ゴシック" w:hAnsi="ＭＳ ゴシック" w:cs="メイリオ" w:hint="eastAsia"/>
          <w:szCs w:val="21"/>
        </w:rPr>
        <w:t>。</w:t>
      </w:r>
    </w:p>
    <w:p w14:paraId="377C2F32" w14:textId="77777777" w:rsidR="00F650A4" w:rsidRPr="00CB595F" w:rsidRDefault="00F650A4" w:rsidP="00F21E24">
      <w:pPr>
        <w:ind w:leftChars="200" w:left="420"/>
        <w:rPr>
          <w:rFonts w:ascii="ＭＳ ゴシック" w:eastAsia="ＭＳ ゴシック" w:hAnsi="ＭＳ ゴシック" w:cs="メイリオ"/>
          <w:szCs w:val="21"/>
        </w:rPr>
      </w:pPr>
    </w:p>
    <w:p w14:paraId="60BD1DD9" w14:textId="77777777" w:rsidR="008360BB" w:rsidRPr="00CB595F" w:rsidRDefault="008360BB" w:rsidP="007E145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＜演習＞京都橘大学W</w:t>
      </w:r>
      <w:r w:rsidRPr="00CB595F">
        <w:rPr>
          <w:rFonts w:ascii="ＭＳ ゴシック" w:eastAsia="ＭＳ ゴシック" w:hAnsi="ＭＳ ゴシック" w:cs="メイリオ"/>
          <w:szCs w:val="21"/>
        </w:rPr>
        <w:t>EB-OPAC</w:t>
      </w:r>
      <w:r w:rsidRPr="00CB595F">
        <w:rPr>
          <w:rFonts w:ascii="ＭＳ ゴシック" w:eastAsia="ＭＳ ゴシック" w:hAnsi="ＭＳ ゴシック" w:cs="メイリオ" w:hint="eastAsia"/>
          <w:szCs w:val="21"/>
        </w:rPr>
        <w:t>で探したい本を検索し「書籍名」「配置場所」「請求番号」をメモする。</w:t>
      </w:r>
    </w:p>
    <w:tbl>
      <w:tblPr>
        <w:tblStyle w:val="a4"/>
        <w:tblW w:w="0" w:type="auto"/>
        <w:tblInd w:w="0" w:type="dxa"/>
        <w:tblLook w:val="04A0" w:firstRow="1" w:lastRow="0" w:firstColumn="1" w:lastColumn="0" w:noHBand="0" w:noVBand="1"/>
      </w:tblPr>
      <w:tblGrid>
        <w:gridCol w:w="3245"/>
        <w:gridCol w:w="3245"/>
        <w:gridCol w:w="3246"/>
      </w:tblGrid>
      <w:tr w:rsidR="008360BB" w:rsidRPr="00CB595F" w14:paraId="5C85D513" w14:textId="77777777" w:rsidTr="008360BB">
        <w:tc>
          <w:tcPr>
            <w:tcW w:w="3247" w:type="dxa"/>
          </w:tcPr>
          <w:p w14:paraId="522F0079" w14:textId="77777777" w:rsidR="008360BB" w:rsidRPr="00CB595F" w:rsidRDefault="008360BB" w:rsidP="008360BB">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書籍名</w:t>
            </w:r>
          </w:p>
        </w:tc>
        <w:tc>
          <w:tcPr>
            <w:tcW w:w="3247" w:type="dxa"/>
          </w:tcPr>
          <w:p w14:paraId="7031F859" w14:textId="77777777" w:rsidR="008360BB" w:rsidRPr="00CB595F" w:rsidRDefault="008360BB" w:rsidP="008360BB">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配置場所</w:t>
            </w:r>
          </w:p>
        </w:tc>
        <w:tc>
          <w:tcPr>
            <w:tcW w:w="3248" w:type="dxa"/>
          </w:tcPr>
          <w:p w14:paraId="481158BB" w14:textId="77777777" w:rsidR="008360BB" w:rsidRPr="00CB595F" w:rsidRDefault="008360BB" w:rsidP="008360BB">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請求番号</w:t>
            </w:r>
          </w:p>
        </w:tc>
      </w:tr>
      <w:tr w:rsidR="008360BB" w:rsidRPr="00CB595F" w14:paraId="0FECB6AE" w14:textId="77777777" w:rsidTr="008360BB">
        <w:tc>
          <w:tcPr>
            <w:tcW w:w="3247" w:type="dxa"/>
          </w:tcPr>
          <w:p w14:paraId="240B4146" w14:textId="77777777" w:rsidR="008360BB" w:rsidRPr="00CB595F" w:rsidRDefault="008360BB" w:rsidP="00F650A4">
            <w:pPr>
              <w:spacing w:line="360" w:lineRule="auto"/>
              <w:rPr>
                <w:rFonts w:ascii="ＭＳ ゴシック" w:eastAsia="ＭＳ ゴシック" w:hAnsi="ＭＳ ゴシック" w:cs="メイリオ"/>
                <w:szCs w:val="21"/>
              </w:rPr>
            </w:pPr>
          </w:p>
        </w:tc>
        <w:tc>
          <w:tcPr>
            <w:tcW w:w="3247" w:type="dxa"/>
          </w:tcPr>
          <w:p w14:paraId="5ED3DB2B" w14:textId="77777777" w:rsidR="008360BB" w:rsidRPr="00CB595F" w:rsidRDefault="008360BB" w:rsidP="007E145C">
            <w:pPr>
              <w:rPr>
                <w:rFonts w:ascii="ＭＳ ゴシック" w:eastAsia="ＭＳ ゴシック" w:hAnsi="ＭＳ ゴシック" w:cs="メイリオ"/>
                <w:szCs w:val="21"/>
              </w:rPr>
            </w:pPr>
          </w:p>
        </w:tc>
        <w:tc>
          <w:tcPr>
            <w:tcW w:w="3248" w:type="dxa"/>
          </w:tcPr>
          <w:p w14:paraId="008BD811" w14:textId="77777777" w:rsidR="008360BB" w:rsidRPr="00CB595F" w:rsidRDefault="008360BB" w:rsidP="007E145C">
            <w:pPr>
              <w:rPr>
                <w:rFonts w:ascii="ＭＳ ゴシック" w:eastAsia="ＭＳ ゴシック" w:hAnsi="ＭＳ ゴシック" w:cs="メイリオ"/>
                <w:szCs w:val="21"/>
              </w:rPr>
            </w:pPr>
          </w:p>
        </w:tc>
      </w:tr>
      <w:tr w:rsidR="008360BB" w:rsidRPr="00CB595F" w14:paraId="39F4BFE3" w14:textId="77777777" w:rsidTr="008360BB">
        <w:tc>
          <w:tcPr>
            <w:tcW w:w="3247" w:type="dxa"/>
          </w:tcPr>
          <w:p w14:paraId="494CB4EB" w14:textId="77777777" w:rsidR="008360BB" w:rsidRPr="00CB595F" w:rsidRDefault="008360BB" w:rsidP="00F650A4">
            <w:pPr>
              <w:spacing w:line="360" w:lineRule="auto"/>
              <w:rPr>
                <w:rFonts w:ascii="ＭＳ ゴシック" w:eastAsia="ＭＳ ゴシック" w:hAnsi="ＭＳ ゴシック" w:cs="メイリオ"/>
                <w:szCs w:val="21"/>
              </w:rPr>
            </w:pPr>
          </w:p>
        </w:tc>
        <w:tc>
          <w:tcPr>
            <w:tcW w:w="3247" w:type="dxa"/>
          </w:tcPr>
          <w:p w14:paraId="1EC57360" w14:textId="77777777" w:rsidR="008360BB" w:rsidRPr="00CB595F" w:rsidRDefault="008360BB" w:rsidP="007E145C">
            <w:pPr>
              <w:rPr>
                <w:rFonts w:ascii="ＭＳ ゴシック" w:eastAsia="ＭＳ ゴシック" w:hAnsi="ＭＳ ゴシック" w:cs="メイリオ"/>
                <w:szCs w:val="21"/>
              </w:rPr>
            </w:pPr>
          </w:p>
        </w:tc>
        <w:tc>
          <w:tcPr>
            <w:tcW w:w="3248" w:type="dxa"/>
          </w:tcPr>
          <w:p w14:paraId="17E7FD7F" w14:textId="77777777" w:rsidR="008360BB" w:rsidRPr="00CB595F" w:rsidRDefault="008360BB" w:rsidP="007E145C">
            <w:pPr>
              <w:rPr>
                <w:rFonts w:ascii="ＭＳ ゴシック" w:eastAsia="ＭＳ ゴシック" w:hAnsi="ＭＳ ゴシック" w:cs="メイリオ"/>
                <w:szCs w:val="21"/>
              </w:rPr>
            </w:pPr>
          </w:p>
        </w:tc>
      </w:tr>
    </w:tbl>
    <w:p w14:paraId="22B34559" w14:textId="4DFB2703" w:rsidR="00AC26F9" w:rsidRDefault="00D96702" w:rsidP="00F650A4">
      <w:pPr>
        <w:pStyle w:val="2"/>
        <w:rPr>
          <w:rFonts w:ascii="ＭＳ ゴシック" w:eastAsia="ＭＳ ゴシック" w:hAnsi="ＭＳ ゴシック" w:cs="メイリオ"/>
          <w:b/>
          <w:bCs/>
          <w:sz w:val="24"/>
          <w:szCs w:val="24"/>
        </w:rPr>
      </w:pPr>
      <w:bookmarkStart w:id="15" w:name="_Toc63764887"/>
      <w:r>
        <w:rPr>
          <w:rFonts w:ascii="ＭＳ ゴシック" w:eastAsia="ＭＳ ゴシック" w:hAnsi="ＭＳ ゴシック" w:cs="メイリオ" w:hint="eastAsia"/>
          <w:b/>
          <w:bCs/>
          <w:sz w:val="24"/>
          <w:szCs w:val="24"/>
        </w:rPr>
        <w:lastRenderedPageBreak/>
        <w:t>３</w:t>
      </w:r>
      <w:r w:rsidRPr="00CB595F">
        <w:rPr>
          <w:rFonts w:ascii="ＭＳ ゴシック" w:eastAsia="ＭＳ ゴシック" w:hAnsi="ＭＳ ゴシック" w:cs="メイリオ" w:hint="eastAsia"/>
          <w:b/>
          <w:bCs/>
          <w:sz w:val="24"/>
          <w:szCs w:val="24"/>
        </w:rPr>
        <w:t>．書架から図書を探す</w:t>
      </w:r>
      <w:bookmarkEnd w:id="15"/>
    </w:p>
    <w:p w14:paraId="28829286" w14:textId="77777777" w:rsidR="00CB595F" w:rsidRPr="00CB595F" w:rsidRDefault="00CB595F" w:rsidP="00CB595F"/>
    <w:p w14:paraId="5278248C" w14:textId="77777777" w:rsidR="00A71778" w:rsidRPr="00CB595F" w:rsidRDefault="00A71778" w:rsidP="00A71778">
      <w:pPr>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AC26F9" w:rsidRPr="00CB595F">
        <w:rPr>
          <w:rFonts w:ascii="ＭＳ ゴシック" w:eastAsia="ＭＳ ゴシック" w:hAnsi="ＭＳ ゴシック" w:cs="メイリオ" w:hint="eastAsia"/>
          <w:szCs w:val="21"/>
        </w:rPr>
        <w:t>各階のフロアガイドを参照し、メモした「請求記号」から所蔵している書架の場所を確認する。</w:t>
      </w:r>
    </w:p>
    <w:p w14:paraId="661EF80F" w14:textId="135D04E6" w:rsidR="00AC26F9" w:rsidRPr="00CB595F" w:rsidRDefault="00A71778" w:rsidP="00A71778">
      <w:pPr>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AC26F9" w:rsidRPr="00CB595F">
        <w:rPr>
          <w:rFonts w:ascii="ＭＳ ゴシック" w:eastAsia="ＭＳ ゴシック" w:hAnsi="ＭＳ ゴシック" w:cs="メイリオ" w:hint="eastAsia"/>
          <w:szCs w:val="21"/>
        </w:rPr>
        <w:t>書架は「請求記号」の</w:t>
      </w:r>
      <w:r w:rsidR="00AC26F9" w:rsidRPr="00CB595F">
        <w:rPr>
          <w:rFonts w:ascii="ＭＳ ゴシック" w:eastAsia="ＭＳ ゴシック" w:hAnsi="ＭＳ ゴシック" w:cs="メイリオ" w:hint="eastAsia"/>
          <w:szCs w:val="21"/>
          <w:u w:val="single"/>
        </w:rPr>
        <w:t>最初の３桁の数字順に配置</w:t>
      </w:r>
      <w:r w:rsidR="00AC26F9" w:rsidRPr="00CB595F">
        <w:rPr>
          <w:rFonts w:ascii="ＭＳ ゴシック" w:eastAsia="ＭＳ ゴシック" w:hAnsi="ＭＳ ゴシック" w:cs="メイリオ" w:hint="eastAsia"/>
          <w:szCs w:val="21"/>
        </w:rPr>
        <w:t>されている。</w:t>
      </w:r>
      <w:r w:rsidR="00F650A4" w:rsidRPr="00CB595F">
        <w:rPr>
          <w:rFonts w:ascii="ＭＳ ゴシック" w:eastAsia="ＭＳ ゴシック" w:hAnsi="ＭＳ ゴシック" w:cs="メイリオ" w:hint="eastAsia"/>
          <w:szCs w:val="21"/>
        </w:rPr>
        <w:t>（例：</w:t>
      </w:r>
      <w:r w:rsidR="00F650A4" w:rsidRPr="00CB595F">
        <w:rPr>
          <w:rFonts w:ascii="ＭＳ ゴシック" w:eastAsia="ＭＳ ゴシック" w:hAnsi="ＭＳ ゴシック"/>
          <w:u w:val="single"/>
        </w:rPr>
        <w:t>335</w:t>
      </w:r>
      <w:r w:rsidR="00F650A4" w:rsidRPr="00CB595F">
        <w:rPr>
          <w:rFonts w:ascii="ＭＳ ゴシック" w:eastAsia="ＭＳ ゴシック" w:hAnsi="ＭＳ ゴシック"/>
        </w:rPr>
        <w:t>.1 SAI</w:t>
      </w:r>
      <w:r w:rsidR="00F650A4" w:rsidRPr="00CB595F">
        <w:rPr>
          <w:rFonts w:ascii="ＭＳ ゴシック" w:eastAsia="ＭＳ ゴシック" w:hAnsi="ＭＳ ゴシック" w:cs="メイリオ" w:hint="eastAsia"/>
          <w:szCs w:val="21"/>
        </w:rPr>
        <w:t>）</w:t>
      </w:r>
    </w:p>
    <w:p w14:paraId="4D1F3230" w14:textId="77777777" w:rsidR="00AC26F9" w:rsidRPr="00CB595F" w:rsidRDefault="00AC26F9" w:rsidP="00903764">
      <w:pPr>
        <w:rPr>
          <w:rFonts w:ascii="ＭＳ ゴシック" w:eastAsia="ＭＳ ゴシック" w:hAnsi="ＭＳ ゴシック" w:cs="メイリオ"/>
          <w:szCs w:val="21"/>
        </w:rPr>
      </w:pPr>
    </w:p>
    <w:p w14:paraId="40D53401" w14:textId="77777777" w:rsidR="00AC26F9" w:rsidRPr="00CB595F" w:rsidRDefault="00417D17" w:rsidP="00417D17">
      <w:pPr>
        <w:jc w:val="right"/>
        <w:rPr>
          <w:rFonts w:ascii="ＭＳ ゴシック" w:eastAsia="ＭＳ ゴシック" w:hAnsi="ＭＳ ゴシック" w:cs="メイリオ"/>
          <w:szCs w:val="21"/>
        </w:rPr>
      </w:pPr>
      <w:r w:rsidRPr="00CB595F">
        <w:rPr>
          <w:rFonts w:ascii="ＭＳ ゴシック" w:eastAsia="ＭＳ ゴシック" w:hAnsi="ＭＳ ゴシック" w:cs="メイリオ"/>
          <w:noProof/>
          <w:szCs w:val="21"/>
        </w:rPr>
        <mc:AlternateContent>
          <mc:Choice Requires="wps">
            <w:drawing>
              <wp:anchor distT="0" distB="0" distL="114300" distR="114300" simplePos="0" relativeHeight="250952704" behindDoc="0" locked="0" layoutInCell="1" allowOverlap="1" wp14:anchorId="60BF8234" wp14:editId="68213C87">
                <wp:simplePos x="0" y="0"/>
                <wp:positionH relativeFrom="column">
                  <wp:posOffset>1708150</wp:posOffset>
                </wp:positionH>
                <wp:positionV relativeFrom="paragraph">
                  <wp:posOffset>3511550</wp:posOffset>
                </wp:positionV>
                <wp:extent cx="552450" cy="247650"/>
                <wp:effectExtent l="0" t="0" r="19050" b="19050"/>
                <wp:wrapNone/>
                <wp:docPr id="16" name="角丸四角形 16"/>
                <wp:cNvGraphicFramePr/>
                <a:graphic xmlns:a="http://schemas.openxmlformats.org/drawingml/2006/main">
                  <a:graphicData uri="http://schemas.microsoft.com/office/word/2010/wordprocessingShape">
                    <wps:wsp>
                      <wps:cNvSpPr/>
                      <wps:spPr>
                        <a:xfrm>
                          <a:off x="0" y="0"/>
                          <a:ext cx="552450" cy="247650"/>
                        </a:xfrm>
                        <a:prstGeom prst="round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FA343" id="角丸四角形 16" o:spid="_x0000_s1026" style="position:absolute;left:0;text-align:left;margin-left:134.5pt;margin-top:276.5pt;width:43.5pt;height:19.5pt;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" filled="f" strokecolor="black [3200]" strokeweight="2pt"/>
            </w:pict>
          </mc:Fallback>
        </mc:AlternateContent>
      </w:r>
      <w:r w:rsidR="00AC26F9" w:rsidRPr="00CB595F">
        <w:rPr>
          <w:rFonts w:ascii="ＭＳ ゴシック" w:eastAsia="ＭＳ ゴシック" w:hAnsi="ＭＳ ゴシック" w:cs="メイリオ"/>
          <w:noProof/>
          <w:szCs w:val="21"/>
        </w:rPr>
        <mc:AlternateContent>
          <mc:Choice Requires="wps">
            <w:drawing>
              <wp:anchor distT="0" distB="0" distL="114300" distR="114300" simplePos="0" relativeHeight="250932224" behindDoc="0" locked="0" layoutInCell="1" allowOverlap="1" wp14:anchorId="5C87D8E0" wp14:editId="6297F5A5">
                <wp:simplePos x="0" y="0"/>
                <wp:positionH relativeFrom="column">
                  <wp:posOffset>433070</wp:posOffset>
                </wp:positionH>
                <wp:positionV relativeFrom="paragraph">
                  <wp:posOffset>1080770</wp:posOffset>
                </wp:positionV>
                <wp:extent cx="1574800" cy="993775"/>
                <wp:effectExtent l="0" t="0" r="25400" b="1425575"/>
                <wp:wrapNone/>
                <wp:docPr id="13" name="線吹き出し 2 (枠付き) 13"/>
                <wp:cNvGraphicFramePr/>
                <a:graphic xmlns:a="http://schemas.openxmlformats.org/drawingml/2006/main">
                  <a:graphicData uri="http://schemas.microsoft.com/office/word/2010/wordprocessingShape">
                    <wps:wsp>
                      <wps:cNvSpPr/>
                      <wps:spPr>
                        <a:xfrm>
                          <a:off x="0" y="0"/>
                          <a:ext cx="1574800" cy="993775"/>
                        </a:xfrm>
                        <a:prstGeom prst="borderCallout2">
                          <a:avLst>
                            <a:gd name="adj1" fmla="val 100216"/>
                            <a:gd name="adj2" fmla="val 49253"/>
                            <a:gd name="adj3" fmla="val 126720"/>
                            <a:gd name="adj4" fmla="val 74701"/>
                            <a:gd name="adj5" fmla="val 242269"/>
                            <a:gd name="adj6" fmla="val 85870"/>
                          </a:avLst>
                        </a:prstGeom>
                        <a:ln/>
                      </wps:spPr>
                      <wps:style>
                        <a:lnRef idx="2">
                          <a:schemeClr val="dk1"/>
                        </a:lnRef>
                        <a:fillRef idx="1">
                          <a:schemeClr val="lt1"/>
                        </a:fillRef>
                        <a:effectRef idx="0">
                          <a:schemeClr val="dk1"/>
                        </a:effectRef>
                        <a:fontRef idx="minor">
                          <a:schemeClr val="dk1"/>
                        </a:fontRef>
                      </wps:style>
                      <wps:txbx>
                        <w:txbxContent>
                          <w:p w14:paraId="47B148A2" w14:textId="77777777" w:rsidR="000C2B35" w:rsidRDefault="000C2B35" w:rsidP="00AC26F9">
                            <w:pPr>
                              <w:jc w:val="center"/>
                            </w:pPr>
                            <w:r>
                              <w:rPr>
                                <w:rFonts w:hint="eastAsia"/>
                              </w:rPr>
                              <w:t>たとえば、請求記号：</w:t>
                            </w:r>
                            <w:r>
                              <w:t>335.1 SAI</w:t>
                            </w:r>
                            <w:r>
                              <w:rPr>
                                <w:rFonts w:hint="eastAsia"/>
                              </w:rPr>
                              <w:t>はこの付近の書架にありそう！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7D8E0" id="線吹き出し 2 (枠付き) 13" o:spid="_x0000_s1034" type="#_x0000_t48" style="position:absolute;left:0;text-align:left;margin-left:34.1pt;margin-top:85.1pt;width:124pt;height:78.25pt;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" adj="18548,52330,16135,27372,10639,21647" fillcolor="white [3201]" strokecolor="black [3200]" strokeweight="2pt">
                <v:textbox>
                  <w:txbxContent>
                    <w:p w14:paraId="47B148A2" w14:textId="77777777" w:rsidR="000C2B35" w:rsidRDefault="000C2B35" w:rsidP="00AC26F9">
                      <w:pPr>
                        <w:jc w:val="center"/>
                      </w:pPr>
                      <w:r>
                        <w:rPr>
                          <w:rFonts w:hint="eastAsia"/>
                        </w:rPr>
                        <w:t>たとえば、請求記号：</w:t>
                      </w:r>
                      <w:r>
                        <w:t>335.1 SAI</w:t>
                      </w:r>
                      <w:r>
                        <w:rPr>
                          <w:rFonts w:hint="eastAsia"/>
                        </w:rPr>
                        <w:t>はこの付近の書架にありそう！</w:t>
                      </w:r>
                    </w:p>
                  </w:txbxContent>
                </v:textbox>
                <o:callout v:ext="edit" minusx="t" minusy="t"/>
              </v:shape>
            </w:pict>
          </mc:Fallback>
        </mc:AlternateContent>
      </w:r>
      <w:r w:rsidR="00AC26F9" w:rsidRPr="00CB595F">
        <w:rPr>
          <w:rFonts w:ascii="ＭＳ ゴシック" w:eastAsia="ＭＳ ゴシック" w:hAnsi="ＭＳ ゴシック" w:cs="メイリオ"/>
          <w:noProof/>
          <w:szCs w:val="21"/>
        </w:rPr>
        <w:drawing>
          <wp:inline distT="0" distB="0" distL="0" distR="0" wp14:anchorId="7AB7A6D6" wp14:editId="72884F28">
            <wp:extent cx="5676900" cy="56959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76900" cy="5695950"/>
                    </a:xfrm>
                    <a:prstGeom prst="rect">
                      <a:avLst/>
                    </a:prstGeom>
                    <a:noFill/>
                    <a:ln>
                      <a:noFill/>
                    </a:ln>
                  </pic:spPr>
                </pic:pic>
              </a:graphicData>
            </a:graphic>
          </wp:inline>
        </w:drawing>
      </w:r>
    </w:p>
    <w:p w14:paraId="4E38D8AA" w14:textId="77777777" w:rsidR="00AC26F9" w:rsidRPr="00CB595F" w:rsidRDefault="00AC26F9" w:rsidP="00903764">
      <w:pPr>
        <w:rPr>
          <w:rFonts w:ascii="ＭＳ ゴシック" w:eastAsia="ＭＳ ゴシック" w:hAnsi="ＭＳ ゴシック" w:cs="メイリオ"/>
          <w:szCs w:val="21"/>
        </w:rPr>
      </w:pPr>
    </w:p>
    <w:p w14:paraId="2039C2E3" w14:textId="2864A4D6" w:rsidR="00AC26F9" w:rsidRPr="00CB595F" w:rsidRDefault="00F650A4" w:rsidP="00F650A4">
      <w:pPr>
        <w:jc w:val="right"/>
        <w:rPr>
          <w:rFonts w:ascii="ＭＳ ゴシック" w:eastAsia="ＭＳ ゴシック" w:hAnsi="ＭＳ ゴシック" w:cs="メイリオ"/>
          <w:szCs w:val="21"/>
        </w:rPr>
      </w:pPr>
      <w:r w:rsidRPr="00CB595F">
        <w:rPr>
          <w:rFonts w:ascii="ＭＳ ゴシック" w:eastAsia="ＭＳ ゴシック" w:hAnsi="ＭＳ ゴシック" w:cs="メイリオ"/>
          <w:noProof/>
          <w:szCs w:val="21"/>
        </w:rPr>
        <mc:AlternateContent>
          <mc:Choice Requires="wps">
            <w:drawing>
              <wp:anchor distT="0" distB="0" distL="114300" distR="114300" simplePos="0" relativeHeight="252538880" behindDoc="0" locked="0" layoutInCell="1" allowOverlap="1" wp14:anchorId="38147564" wp14:editId="7DD717DD">
                <wp:simplePos x="0" y="0"/>
                <wp:positionH relativeFrom="column">
                  <wp:posOffset>468086</wp:posOffset>
                </wp:positionH>
                <wp:positionV relativeFrom="paragraph">
                  <wp:posOffset>54429</wp:posOffset>
                </wp:positionV>
                <wp:extent cx="2291443" cy="1583871"/>
                <wp:effectExtent l="0" t="0" r="13970" b="16510"/>
                <wp:wrapNone/>
                <wp:docPr id="1057" name="テキスト ボックス 1057"/>
                <wp:cNvGraphicFramePr/>
                <a:graphic xmlns:a="http://schemas.openxmlformats.org/drawingml/2006/main">
                  <a:graphicData uri="http://schemas.microsoft.com/office/word/2010/wordprocessingShape">
                    <wps:wsp>
                      <wps:cNvSpPr txBox="1"/>
                      <wps:spPr>
                        <a:xfrm>
                          <a:off x="0" y="0"/>
                          <a:ext cx="2291443" cy="1583871"/>
                        </a:xfrm>
                        <a:prstGeom prst="rect">
                          <a:avLst/>
                        </a:prstGeom>
                        <a:solidFill>
                          <a:schemeClr val="lt1"/>
                        </a:solidFill>
                        <a:ln w="6350">
                          <a:solidFill>
                            <a:prstClr val="black"/>
                          </a:solidFill>
                        </a:ln>
                      </wps:spPr>
                      <wps:txbx>
                        <w:txbxContent>
                          <w:p w14:paraId="13E86FFC" w14:textId="48B5C1D0" w:rsidR="000C2B35" w:rsidRDefault="000C2B35" w:rsidP="00F650A4">
                            <w:pPr>
                              <w:jc w:val="left"/>
                              <w:rPr>
                                <w:rFonts w:asciiTheme="majorEastAsia" w:eastAsiaTheme="majorEastAsia" w:hAnsiTheme="majorEastAsia" w:cs="メイリオ"/>
                                <w:szCs w:val="21"/>
                              </w:rPr>
                            </w:pPr>
                            <w:r>
                              <w:rPr>
                                <w:rFonts w:asciiTheme="majorEastAsia" w:eastAsiaTheme="majorEastAsia" w:hAnsiTheme="majorEastAsia" w:cs="メイリオ" w:hint="eastAsia"/>
                                <w:szCs w:val="21"/>
                              </w:rPr>
                              <w:t>＜ワンポイントアドバイス！＞</w:t>
                            </w:r>
                          </w:p>
                          <w:p w14:paraId="730A8492" w14:textId="59830F22" w:rsidR="000C2B35" w:rsidRPr="00620ED5" w:rsidRDefault="000C2B35" w:rsidP="00F650A4">
                            <w:pPr>
                              <w:jc w:val="left"/>
                              <w:rPr>
                                <w:rFonts w:asciiTheme="majorEastAsia" w:eastAsiaTheme="majorEastAsia" w:hAnsiTheme="majorEastAsia" w:cs="メイリオ"/>
                                <w:szCs w:val="21"/>
                              </w:rPr>
                            </w:pPr>
                            <w:r>
                              <w:rPr>
                                <w:rFonts w:asciiTheme="majorEastAsia" w:eastAsiaTheme="majorEastAsia" w:hAnsiTheme="majorEastAsia" w:cs="メイリオ" w:hint="eastAsia"/>
                                <w:szCs w:val="21"/>
                              </w:rPr>
                              <w:t>※</w:t>
                            </w:r>
                            <w:r w:rsidRPr="00620ED5">
                              <w:rPr>
                                <w:rFonts w:asciiTheme="majorEastAsia" w:eastAsiaTheme="majorEastAsia" w:hAnsiTheme="majorEastAsia" w:cs="メイリオ" w:hint="eastAsia"/>
                                <w:szCs w:val="21"/>
                              </w:rPr>
                              <w:t>メモした「請求記号」の前後を含めて探すことがポイント。</w:t>
                            </w:r>
                            <w:r w:rsidRPr="00F650A4">
                              <w:rPr>
                                <w:rFonts w:asciiTheme="majorEastAsia" w:eastAsiaTheme="majorEastAsia" w:hAnsiTheme="majorEastAsia" w:cs="メイリオ" w:hint="eastAsia"/>
                                <w:szCs w:val="21"/>
                                <w:u w:val="single"/>
                              </w:rPr>
                              <w:t>内容の近い図書が付近にまとめ陳列されている</w:t>
                            </w:r>
                            <w:r w:rsidRPr="00620ED5">
                              <w:rPr>
                                <w:rFonts w:asciiTheme="majorEastAsia" w:eastAsiaTheme="majorEastAsia" w:hAnsiTheme="majorEastAsia" w:cs="メイリオ" w:hint="eastAsia"/>
                                <w:szCs w:val="21"/>
                              </w:rPr>
                              <w:t>ため、予想外によい本を発見できることも！</w:t>
                            </w:r>
                          </w:p>
                          <w:p w14:paraId="03E078BC" w14:textId="77777777" w:rsidR="000C2B35" w:rsidRPr="00F650A4" w:rsidRDefault="000C2B35" w:rsidP="00F650A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47564" id="_x0000_t202" coordsize="21600,21600" o:spt="202" path="m,l,21600r21600,l21600,xe">
                <v:stroke joinstyle="miter"/>
                <v:path gradientshapeok="t" o:connecttype="rect"/>
              </v:shapetype>
              <v:shape id="テキスト ボックス 1057" o:spid="_x0000_s1035" type="#_x0000_t202" style="position:absolute;left:0;text-align:left;margin-left:36.85pt;margin-top:4.3pt;width:180.45pt;height:124.7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" fillcolor="white [3201]" strokeweight=".5pt">
                <v:textbox>
                  <w:txbxContent>
                    <w:p w14:paraId="13E86FFC" w14:textId="48B5C1D0" w:rsidR="000C2B35" w:rsidRDefault="000C2B35" w:rsidP="00F650A4">
                      <w:pPr>
                        <w:jc w:val="left"/>
                        <w:rPr>
                          <w:rFonts w:asciiTheme="majorEastAsia" w:eastAsiaTheme="majorEastAsia" w:hAnsiTheme="majorEastAsia" w:cs="メイリオ"/>
                          <w:szCs w:val="21"/>
                        </w:rPr>
                      </w:pPr>
                      <w:r>
                        <w:rPr>
                          <w:rFonts w:asciiTheme="majorEastAsia" w:eastAsiaTheme="majorEastAsia" w:hAnsiTheme="majorEastAsia" w:cs="メイリオ" w:hint="eastAsia"/>
                          <w:szCs w:val="21"/>
                        </w:rPr>
                        <w:t>＜ワンポイントアドバイス！＞</w:t>
                      </w:r>
                    </w:p>
                    <w:p w14:paraId="730A8492" w14:textId="59830F22" w:rsidR="000C2B35" w:rsidRPr="00620ED5" w:rsidRDefault="000C2B35" w:rsidP="00F650A4">
                      <w:pPr>
                        <w:jc w:val="left"/>
                        <w:rPr>
                          <w:rFonts w:asciiTheme="majorEastAsia" w:eastAsiaTheme="majorEastAsia" w:hAnsiTheme="majorEastAsia" w:cs="メイリオ"/>
                          <w:szCs w:val="21"/>
                        </w:rPr>
                      </w:pPr>
                      <w:r>
                        <w:rPr>
                          <w:rFonts w:asciiTheme="majorEastAsia" w:eastAsiaTheme="majorEastAsia" w:hAnsiTheme="majorEastAsia" w:cs="メイリオ" w:hint="eastAsia"/>
                          <w:szCs w:val="21"/>
                        </w:rPr>
                        <w:t>※</w:t>
                      </w:r>
                      <w:r w:rsidRPr="00620ED5">
                        <w:rPr>
                          <w:rFonts w:asciiTheme="majorEastAsia" w:eastAsiaTheme="majorEastAsia" w:hAnsiTheme="majorEastAsia" w:cs="メイリオ" w:hint="eastAsia"/>
                          <w:szCs w:val="21"/>
                        </w:rPr>
                        <w:t>メモした「請求記号」の前後を含めて探すことがポイント。</w:t>
                      </w:r>
                      <w:r w:rsidRPr="00F650A4">
                        <w:rPr>
                          <w:rFonts w:asciiTheme="majorEastAsia" w:eastAsiaTheme="majorEastAsia" w:hAnsiTheme="majorEastAsia" w:cs="メイリオ" w:hint="eastAsia"/>
                          <w:szCs w:val="21"/>
                          <w:u w:val="single"/>
                        </w:rPr>
                        <w:t>内容の近い図書が付近にまとめ陳列されている</w:t>
                      </w:r>
                      <w:r w:rsidRPr="00620ED5">
                        <w:rPr>
                          <w:rFonts w:asciiTheme="majorEastAsia" w:eastAsiaTheme="majorEastAsia" w:hAnsiTheme="majorEastAsia" w:cs="メイリオ" w:hint="eastAsia"/>
                          <w:szCs w:val="21"/>
                        </w:rPr>
                        <w:t>ため、予想外によい本を発見できることも！</w:t>
                      </w:r>
                    </w:p>
                    <w:p w14:paraId="03E078BC" w14:textId="77777777" w:rsidR="000C2B35" w:rsidRPr="00F650A4" w:rsidRDefault="000C2B35" w:rsidP="00F650A4">
                      <w:pPr>
                        <w:jc w:val="left"/>
                      </w:pPr>
                    </w:p>
                  </w:txbxContent>
                </v:textbox>
              </v:shape>
            </w:pict>
          </mc:Fallback>
        </mc:AlternateContent>
      </w:r>
      <w:r w:rsidRPr="00CB595F">
        <w:rPr>
          <w:rFonts w:ascii="ＭＳ ゴシック" w:eastAsia="ＭＳ ゴシック" w:hAnsi="ＭＳ ゴシック" w:cs="メイリオ"/>
          <w:noProof/>
          <w:szCs w:val="21"/>
        </w:rPr>
        <mc:AlternateContent>
          <mc:Choice Requires="wps">
            <w:drawing>
              <wp:anchor distT="0" distB="0" distL="114300" distR="114300" simplePos="0" relativeHeight="250973184" behindDoc="0" locked="0" layoutInCell="1" allowOverlap="1" wp14:anchorId="7251B5A1" wp14:editId="3DABDF69">
                <wp:simplePos x="0" y="0"/>
                <wp:positionH relativeFrom="column">
                  <wp:posOffset>3195501</wp:posOffset>
                </wp:positionH>
                <wp:positionV relativeFrom="paragraph">
                  <wp:posOffset>602162</wp:posOffset>
                </wp:positionV>
                <wp:extent cx="1162050" cy="314325"/>
                <wp:effectExtent l="0" t="0" r="514350" b="161925"/>
                <wp:wrapNone/>
                <wp:docPr id="17" name="線吹き出し 2 (枠付き) 17"/>
                <wp:cNvGraphicFramePr/>
                <a:graphic xmlns:a="http://schemas.openxmlformats.org/drawingml/2006/main">
                  <a:graphicData uri="http://schemas.microsoft.com/office/word/2010/wordprocessingShape">
                    <wps:wsp>
                      <wps:cNvSpPr/>
                      <wps:spPr>
                        <a:xfrm>
                          <a:off x="0" y="0"/>
                          <a:ext cx="1162050" cy="314325"/>
                        </a:xfrm>
                        <a:prstGeom prst="borderCallout2">
                          <a:avLst>
                            <a:gd name="adj1" fmla="val 12689"/>
                            <a:gd name="adj2" fmla="val 101503"/>
                            <a:gd name="adj3" fmla="val 15719"/>
                            <a:gd name="adj4" fmla="val 113661"/>
                            <a:gd name="adj5" fmla="val 140098"/>
                            <a:gd name="adj6" fmla="val 142677"/>
                          </a:avLst>
                        </a:prstGeom>
                        <a:ln/>
                      </wps:spPr>
                      <wps:style>
                        <a:lnRef idx="2">
                          <a:schemeClr val="dk1"/>
                        </a:lnRef>
                        <a:fillRef idx="1">
                          <a:schemeClr val="lt1"/>
                        </a:fillRef>
                        <a:effectRef idx="0">
                          <a:schemeClr val="dk1"/>
                        </a:effectRef>
                        <a:fontRef idx="minor">
                          <a:schemeClr val="dk1"/>
                        </a:fontRef>
                      </wps:style>
                      <wps:txbx>
                        <w:txbxContent>
                          <w:p w14:paraId="5F951646" w14:textId="77777777" w:rsidR="000C2B35" w:rsidRDefault="000C2B35" w:rsidP="00AC26F9">
                            <w:pPr>
                              <w:jc w:val="center"/>
                            </w:pPr>
                            <w:r>
                              <w:rPr>
                                <w:rFonts w:hint="eastAsia"/>
                              </w:rPr>
                              <w:t>請求記号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51B5A1" id="線吹き出し 2 (枠付き) 17" o:spid="_x0000_s1036" type="#_x0000_t48" style="position:absolute;left:0;text-align:left;margin-left:251.6pt;margin-top:47.4pt;width:91.5pt;height:24.75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" adj="30818,30261,24551,3395,21925,2741" fillcolor="white [3201]" strokecolor="black [3200]" strokeweight="2pt">
                <v:textbox>
                  <w:txbxContent>
                    <w:p w14:paraId="5F951646" w14:textId="77777777" w:rsidR="000C2B35" w:rsidRDefault="000C2B35" w:rsidP="00AC26F9">
                      <w:pPr>
                        <w:jc w:val="center"/>
                      </w:pPr>
                      <w:r>
                        <w:rPr>
                          <w:rFonts w:hint="eastAsia"/>
                        </w:rPr>
                        <w:t>請求記号</w:t>
                      </w:r>
                    </w:p>
                  </w:txbxContent>
                </v:textbox>
                <o:callout v:ext="edit" minusx="t" minusy="t"/>
              </v:shape>
            </w:pict>
          </mc:Fallback>
        </mc:AlternateContent>
      </w:r>
      <w:r w:rsidRPr="00CB595F">
        <w:rPr>
          <w:rFonts w:ascii="ＭＳ ゴシック" w:eastAsia="ＭＳ ゴシック" w:hAnsi="ＭＳ ゴシック"/>
          <w:noProof/>
        </w:rPr>
        <w:drawing>
          <wp:inline distT="0" distB="0" distL="0" distR="0" wp14:anchorId="5A856CDB" wp14:editId="7B09C4B1">
            <wp:extent cx="1457325" cy="1457325"/>
            <wp:effectExtent l="0" t="0" r="0" b="0"/>
            <wp:docPr id="76" name="図 76" descr="ãå³æ¸ è«æ±è¨å·ãã¤ã©ã¹ããç¡æ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å³æ¸ è«æ±è¨å·ãã¤ã©ã¹ããç¡æãã®ç»åæ¤ç´¢çµæ"/>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65883" cy="1465883"/>
                    </a:xfrm>
                    <a:prstGeom prst="rect">
                      <a:avLst/>
                    </a:prstGeom>
                    <a:noFill/>
                    <a:ln>
                      <a:noFill/>
                    </a:ln>
                  </pic:spPr>
                </pic:pic>
              </a:graphicData>
            </a:graphic>
          </wp:inline>
        </w:drawing>
      </w:r>
    </w:p>
    <w:p w14:paraId="15093EC1" w14:textId="286C0A13" w:rsidR="00AC26F9" w:rsidRPr="00CB595F" w:rsidRDefault="00D96702" w:rsidP="00D40B39">
      <w:pPr>
        <w:pStyle w:val="2"/>
        <w:rPr>
          <w:rFonts w:ascii="ＭＳ ゴシック" w:eastAsia="ＭＳ ゴシック" w:hAnsi="ＭＳ ゴシック" w:cs="メイリオ"/>
          <w:sz w:val="24"/>
          <w:szCs w:val="24"/>
        </w:rPr>
      </w:pPr>
      <w:bookmarkStart w:id="16" w:name="_Toc63764888"/>
      <w:r>
        <w:rPr>
          <w:rFonts w:ascii="ＭＳ ゴシック" w:eastAsia="ＭＳ ゴシック" w:hAnsi="ＭＳ ゴシック" w:cs="メイリオ" w:hint="eastAsia"/>
          <w:sz w:val="24"/>
          <w:szCs w:val="24"/>
        </w:rPr>
        <w:lastRenderedPageBreak/>
        <w:t>４</w:t>
      </w:r>
      <w:r w:rsidR="00D40B39" w:rsidRPr="00CB595F">
        <w:rPr>
          <w:rFonts w:ascii="ＭＳ ゴシック" w:eastAsia="ＭＳ ゴシック" w:hAnsi="ＭＳ ゴシック" w:cs="メイリオ" w:hint="eastAsia"/>
          <w:sz w:val="24"/>
          <w:szCs w:val="24"/>
        </w:rPr>
        <w:t>．</w:t>
      </w:r>
      <w:r w:rsidR="00AC26F9" w:rsidRPr="00CB595F">
        <w:rPr>
          <w:rFonts w:ascii="ＭＳ ゴシック" w:eastAsia="ＭＳ ゴシック" w:hAnsi="ＭＳ ゴシック" w:cs="メイリオ" w:hint="eastAsia"/>
          <w:sz w:val="24"/>
          <w:szCs w:val="24"/>
        </w:rPr>
        <w:t>サービス</w:t>
      </w:r>
      <w:r w:rsidR="00A71778" w:rsidRPr="00CB595F">
        <w:rPr>
          <w:rFonts w:ascii="ＭＳ ゴシック" w:eastAsia="ＭＳ ゴシック" w:hAnsi="ＭＳ ゴシック" w:cs="メイリオ" w:hint="eastAsia"/>
          <w:sz w:val="24"/>
          <w:szCs w:val="24"/>
        </w:rPr>
        <w:t>カウンター</w:t>
      </w:r>
      <w:r w:rsidR="00D967F4" w:rsidRPr="00CB595F">
        <w:rPr>
          <w:rFonts w:ascii="ＭＳ ゴシック" w:eastAsia="ＭＳ ゴシック" w:hAnsi="ＭＳ ゴシック" w:cs="メイリオ" w:hint="eastAsia"/>
          <w:sz w:val="24"/>
          <w:szCs w:val="24"/>
        </w:rPr>
        <w:t>を</w:t>
      </w:r>
      <w:r w:rsidR="00D40B39" w:rsidRPr="00CB595F">
        <w:rPr>
          <w:rFonts w:ascii="ＭＳ ゴシック" w:eastAsia="ＭＳ ゴシック" w:hAnsi="ＭＳ ゴシック" w:cs="メイリオ" w:hint="eastAsia"/>
          <w:sz w:val="24"/>
          <w:szCs w:val="24"/>
        </w:rPr>
        <w:t>活用</w:t>
      </w:r>
      <w:r w:rsidR="00D967F4" w:rsidRPr="00CB595F">
        <w:rPr>
          <w:rFonts w:ascii="ＭＳ ゴシック" w:eastAsia="ＭＳ ゴシック" w:hAnsi="ＭＳ ゴシック" w:cs="メイリオ" w:hint="eastAsia"/>
          <w:sz w:val="24"/>
          <w:szCs w:val="24"/>
        </w:rPr>
        <w:t>する</w:t>
      </w:r>
      <w:bookmarkEnd w:id="16"/>
    </w:p>
    <w:p w14:paraId="1EB93B05" w14:textId="1734F6CE" w:rsidR="00D40B39" w:rsidRPr="00CB595F" w:rsidRDefault="00D40B39" w:rsidP="00A12153">
      <w:pPr>
        <w:rPr>
          <w:rFonts w:ascii="ＭＳ ゴシック" w:eastAsia="ＭＳ ゴシック" w:hAnsi="ＭＳ ゴシック" w:cs="メイリオ"/>
          <w:szCs w:val="21"/>
        </w:rPr>
      </w:pPr>
    </w:p>
    <w:p w14:paraId="508E55B2" w14:textId="0DC7584F" w:rsidR="00F650A4" w:rsidRPr="00B0135A" w:rsidRDefault="00F650A4" w:rsidP="00F650A4">
      <w:pPr>
        <w:rPr>
          <w:rFonts w:ascii="ＭＳ ゴシック" w:eastAsia="ＭＳ ゴシック" w:hAnsi="ＭＳ ゴシック" w:cs="メイリオ"/>
          <w:sz w:val="24"/>
          <w:szCs w:val="24"/>
        </w:rPr>
      </w:pPr>
      <w:r w:rsidRPr="00B0135A">
        <w:rPr>
          <w:rFonts w:ascii="ＭＳ ゴシック" w:eastAsia="ＭＳ ゴシック" w:hAnsi="ＭＳ ゴシック" w:cs="メイリオ" w:hint="eastAsia"/>
          <w:sz w:val="24"/>
          <w:szCs w:val="24"/>
        </w:rPr>
        <w:t>（１）図書を借りる</w:t>
      </w:r>
    </w:p>
    <w:p w14:paraId="7F7A7BA8" w14:textId="77777777" w:rsidR="00F650A4" w:rsidRPr="00CB595F" w:rsidRDefault="00F650A4" w:rsidP="00F650A4">
      <w:pPr>
        <w:ind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・２階のサービスカウンターで、借りたい図書と学生証を提示し、貸出手続きをする。</w:t>
      </w:r>
    </w:p>
    <w:p w14:paraId="18E6CEC0" w14:textId="77777777" w:rsidR="00F650A4" w:rsidRPr="00CB595F" w:rsidRDefault="00F650A4" w:rsidP="00F650A4">
      <w:pPr>
        <w:rPr>
          <w:rFonts w:ascii="ＭＳ ゴシック" w:eastAsia="ＭＳ ゴシック" w:hAnsi="ＭＳ ゴシック" w:cs="メイリオ"/>
          <w:szCs w:val="21"/>
        </w:rPr>
      </w:pPr>
    </w:p>
    <w:tbl>
      <w:tblPr>
        <w:tblStyle w:val="30"/>
        <w:tblW w:w="8505" w:type="dxa"/>
        <w:tblInd w:w="562" w:type="dxa"/>
        <w:tblLook w:val="04A0" w:firstRow="1" w:lastRow="0" w:firstColumn="1" w:lastColumn="0" w:noHBand="0" w:noVBand="1"/>
      </w:tblPr>
      <w:tblGrid>
        <w:gridCol w:w="2835"/>
        <w:gridCol w:w="2835"/>
        <w:gridCol w:w="2835"/>
      </w:tblGrid>
      <w:tr w:rsidR="00F650A4" w:rsidRPr="00CB595F" w14:paraId="771F2176" w14:textId="77777777" w:rsidTr="00B013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hideMark/>
          </w:tcPr>
          <w:p w14:paraId="699652D2" w14:textId="77777777" w:rsidR="00F650A4" w:rsidRPr="00CB595F" w:rsidRDefault="00F650A4" w:rsidP="00A77EDC">
            <w:pPr>
              <w:jc w:val="center"/>
              <w:rPr>
                <w:rFonts w:ascii="ＭＳ ゴシック" w:eastAsia="ＭＳ ゴシック" w:hAnsi="ＭＳ ゴシック" w:cs="メイリオ"/>
                <w:b w:val="0"/>
                <w:szCs w:val="21"/>
              </w:rPr>
            </w:pPr>
            <w:r w:rsidRPr="00CB595F">
              <w:rPr>
                <w:rFonts w:ascii="ＭＳ ゴシック" w:eastAsia="ＭＳ ゴシック" w:hAnsi="ＭＳ ゴシック" w:cs="メイリオ" w:hint="eastAsia"/>
                <w:b w:val="0"/>
                <w:szCs w:val="21"/>
              </w:rPr>
              <w:t>学生</w:t>
            </w:r>
          </w:p>
        </w:tc>
        <w:tc>
          <w:tcPr>
            <w:tcW w:w="2835" w:type="dxa"/>
            <w:hideMark/>
          </w:tcPr>
          <w:p w14:paraId="46F42F89" w14:textId="77777777" w:rsidR="00F650A4" w:rsidRPr="00CB595F" w:rsidRDefault="00F650A4" w:rsidP="00A77EDC">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メイリオ"/>
                <w:b w:val="0"/>
                <w:szCs w:val="21"/>
              </w:rPr>
            </w:pPr>
            <w:r w:rsidRPr="00CB595F">
              <w:rPr>
                <w:rFonts w:ascii="ＭＳ ゴシック" w:eastAsia="ＭＳ ゴシック" w:hAnsi="ＭＳ ゴシック" w:cs="メイリオ" w:hint="eastAsia"/>
                <w:b w:val="0"/>
                <w:szCs w:val="21"/>
              </w:rPr>
              <w:t>貸出冊数</w:t>
            </w:r>
          </w:p>
        </w:tc>
        <w:tc>
          <w:tcPr>
            <w:tcW w:w="2835" w:type="dxa"/>
            <w:hideMark/>
          </w:tcPr>
          <w:p w14:paraId="20D06E2B" w14:textId="77777777" w:rsidR="00F650A4" w:rsidRPr="00CB595F" w:rsidRDefault="00F650A4" w:rsidP="00A77EDC">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メイリオ"/>
                <w:b w:val="0"/>
                <w:szCs w:val="21"/>
              </w:rPr>
            </w:pPr>
            <w:r w:rsidRPr="00CB595F">
              <w:rPr>
                <w:rFonts w:ascii="ＭＳ ゴシック" w:eastAsia="ＭＳ ゴシック" w:hAnsi="ＭＳ ゴシック" w:cs="メイリオ" w:hint="eastAsia"/>
                <w:b w:val="0"/>
                <w:szCs w:val="21"/>
              </w:rPr>
              <w:t>貸出期間</w:t>
            </w:r>
          </w:p>
        </w:tc>
      </w:tr>
      <w:tr w:rsidR="00F650A4" w:rsidRPr="00CB595F" w14:paraId="4DEE77C0" w14:textId="77777777" w:rsidTr="00B0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0053B4C4" w14:textId="77777777" w:rsidR="00F650A4" w:rsidRPr="00CB595F" w:rsidRDefault="00F650A4" w:rsidP="00A77EDC">
            <w:pPr>
              <w:jc w:val="center"/>
              <w:rPr>
                <w:rFonts w:ascii="ＭＳ ゴシック" w:eastAsia="ＭＳ ゴシック" w:hAnsi="ＭＳ ゴシック" w:cs="メイリオ"/>
                <w:b w:val="0"/>
                <w:szCs w:val="21"/>
              </w:rPr>
            </w:pPr>
            <w:r w:rsidRPr="00CB595F">
              <w:rPr>
                <w:rFonts w:ascii="ＭＳ ゴシック" w:eastAsia="ＭＳ ゴシック" w:hAnsi="ＭＳ ゴシック" w:cs="メイリオ" w:hint="eastAsia"/>
                <w:b w:val="0"/>
                <w:szCs w:val="21"/>
              </w:rPr>
              <w:t>１～３回生</w:t>
            </w:r>
          </w:p>
        </w:tc>
        <w:tc>
          <w:tcPr>
            <w:tcW w:w="2835" w:type="dxa"/>
            <w:hideMark/>
          </w:tcPr>
          <w:p w14:paraId="264A7149" w14:textId="77777777" w:rsidR="00F650A4" w:rsidRPr="00CB595F" w:rsidRDefault="00F650A4" w:rsidP="00A77EDC">
            <w:pPr>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１０冊以内</w:t>
            </w:r>
          </w:p>
        </w:tc>
        <w:tc>
          <w:tcPr>
            <w:tcW w:w="2835" w:type="dxa"/>
            <w:hideMark/>
          </w:tcPr>
          <w:p w14:paraId="10E8CC33" w14:textId="77777777" w:rsidR="00F650A4" w:rsidRPr="00CB595F" w:rsidRDefault="00F650A4" w:rsidP="00A77EDC">
            <w:pPr>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１４日以内</w:t>
            </w:r>
          </w:p>
        </w:tc>
      </w:tr>
      <w:tr w:rsidR="00F650A4" w:rsidRPr="00CB595F" w14:paraId="14B77AF8" w14:textId="77777777" w:rsidTr="00B0135A">
        <w:tc>
          <w:tcPr>
            <w:cnfStyle w:val="001000000000" w:firstRow="0" w:lastRow="0" w:firstColumn="1" w:lastColumn="0" w:oddVBand="0" w:evenVBand="0" w:oddHBand="0" w:evenHBand="0" w:firstRowFirstColumn="0" w:firstRowLastColumn="0" w:lastRowFirstColumn="0" w:lastRowLastColumn="0"/>
            <w:tcW w:w="2835" w:type="dxa"/>
            <w:hideMark/>
          </w:tcPr>
          <w:p w14:paraId="5074D591" w14:textId="77777777" w:rsidR="00F650A4" w:rsidRPr="00CB595F" w:rsidRDefault="00F650A4" w:rsidP="00A77EDC">
            <w:pPr>
              <w:jc w:val="center"/>
              <w:rPr>
                <w:rFonts w:ascii="ＭＳ ゴシック" w:eastAsia="ＭＳ ゴシック" w:hAnsi="ＭＳ ゴシック" w:cs="メイリオ"/>
                <w:b w:val="0"/>
                <w:szCs w:val="21"/>
              </w:rPr>
            </w:pPr>
            <w:r w:rsidRPr="00CB595F">
              <w:rPr>
                <w:rFonts w:ascii="ＭＳ ゴシック" w:eastAsia="ＭＳ ゴシック" w:hAnsi="ＭＳ ゴシック" w:cs="メイリオ" w:hint="eastAsia"/>
                <w:b w:val="0"/>
                <w:szCs w:val="21"/>
              </w:rPr>
              <w:t>４回生以上</w:t>
            </w:r>
          </w:p>
        </w:tc>
        <w:tc>
          <w:tcPr>
            <w:tcW w:w="2835" w:type="dxa"/>
            <w:hideMark/>
          </w:tcPr>
          <w:p w14:paraId="2D320D32" w14:textId="77777777" w:rsidR="00F650A4" w:rsidRPr="00CB595F" w:rsidRDefault="00F650A4" w:rsidP="00A77EDC">
            <w:pPr>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１０冊以内</w:t>
            </w:r>
          </w:p>
        </w:tc>
        <w:tc>
          <w:tcPr>
            <w:tcW w:w="2835" w:type="dxa"/>
            <w:hideMark/>
          </w:tcPr>
          <w:p w14:paraId="7430F1C1" w14:textId="77777777" w:rsidR="00F650A4" w:rsidRPr="00CB595F" w:rsidRDefault="00F650A4" w:rsidP="00A77EDC">
            <w:pPr>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３０日以内</w:t>
            </w:r>
          </w:p>
        </w:tc>
      </w:tr>
    </w:tbl>
    <w:p w14:paraId="5DF52753" w14:textId="77777777" w:rsidR="00F650A4" w:rsidRPr="00CB595F" w:rsidRDefault="00F650A4" w:rsidP="00F650A4">
      <w:pPr>
        <w:rPr>
          <w:rFonts w:ascii="ＭＳ ゴシック" w:eastAsia="ＭＳ ゴシック" w:hAnsi="ＭＳ ゴシック" w:cs="メイリオ"/>
          <w:szCs w:val="21"/>
        </w:rPr>
      </w:pPr>
    </w:p>
    <w:p w14:paraId="20F293F0" w14:textId="77777777" w:rsidR="00F650A4" w:rsidRPr="00CB595F" w:rsidRDefault="00F650A4" w:rsidP="00F650A4">
      <w:pPr>
        <w:ind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・貸出期間を過ぎると</w:t>
      </w:r>
      <w:r w:rsidRPr="00CB595F">
        <w:rPr>
          <w:rFonts w:ascii="ＭＳ ゴシック" w:eastAsia="ＭＳ ゴシック" w:hAnsi="ＭＳ ゴシック" w:cs="メイリオ" w:hint="eastAsia"/>
          <w:b/>
          <w:szCs w:val="21"/>
          <w:u w:val="wave"/>
        </w:rPr>
        <w:t>ペナルティー（一定期間の貸出禁止など）が発生</w:t>
      </w:r>
      <w:r w:rsidRPr="00CB595F">
        <w:rPr>
          <w:rFonts w:ascii="ＭＳ ゴシック" w:eastAsia="ＭＳ ゴシック" w:hAnsi="ＭＳ ゴシック" w:cs="メイリオ" w:hint="eastAsia"/>
          <w:szCs w:val="21"/>
        </w:rPr>
        <w:t>するので注意。</w:t>
      </w:r>
    </w:p>
    <w:p w14:paraId="15223089" w14:textId="77777777" w:rsidR="00F650A4" w:rsidRPr="00CB595F" w:rsidRDefault="00F650A4" w:rsidP="00F650A4">
      <w:pPr>
        <w:ind w:firstLineChars="200" w:firstLine="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→予約が入っていなければ、貸出期間内に延長手続きをとることもできる。</w:t>
      </w:r>
    </w:p>
    <w:p w14:paraId="65ECF960" w14:textId="4F27CF16" w:rsidR="00F650A4" w:rsidRPr="00CB595F" w:rsidRDefault="00F650A4" w:rsidP="00A12153">
      <w:pPr>
        <w:rPr>
          <w:rFonts w:ascii="ＭＳ ゴシック" w:eastAsia="ＭＳ ゴシック" w:hAnsi="ＭＳ ゴシック" w:cs="メイリオ"/>
          <w:szCs w:val="21"/>
        </w:rPr>
      </w:pPr>
    </w:p>
    <w:p w14:paraId="45405875" w14:textId="1F8738A0" w:rsidR="00F650A4" w:rsidRPr="00B0135A" w:rsidRDefault="00D967F4" w:rsidP="00A12153">
      <w:pPr>
        <w:rPr>
          <w:rFonts w:ascii="ＭＳ ゴシック" w:eastAsia="ＭＳ ゴシック" w:hAnsi="ＭＳ ゴシック" w:cs="メイリオ"/>
          <w:sz w:val="24"/>
          <w:szCs w:val="24"/>
        </w:rPr>
      </w:pPr>
      <w:r w:rsidRPr="00B0135A">
        <w:rPr>
          <w:rFonts w:ascii="ＭＳ ゴシック" w:eastAsia="ＭＳ ゴシック" w:hAnsi="ＭＳ ゴシック" w:cs="メイリオ" w:hint="eastAsia"/>
          <w:sz w:val="24"/>
          <w:szCs w:val="24"/>
        </w:rPr>
        <w:t>（２）相談する</w:t>
      </w:r>
    </w:p>
    <w:p w14:paraId="4319FE8A" w14:textId="77777777" w:rsidR="00D40B39" w:rsidRPr="00CB595F" w:rsidRDefault="00D40B39" w:rsidP="00A12153">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以下の場合は、図書館２階サービス</w:t>
      </w:r>
      <w:r w:rsidR="00A71778" w:rsidRPr="00CB595F">
        <w:rPr>
          <w:rFonts w:ascii="ＭＳ ゴシック" w:eastAsia="ＭＳ ゴシック" w:hAnsi="ＭＳ ゴシック" w:cs="メイリオ" w:hint="eastAsia"/>
          <w:szCs w:val="21"/>
        </w:rPr>
        <w:t>カウンター</w:t>
      </w:r>
      <w:r w:rsidRPr="00CB595F">
        <w:rPr>
          <w:rFonts w:ascii="ＭＳ ゴシック" w:eastAsia="ＭＳ ゴシック" w:hAnsi="ＭＳ ゴシック" w:cs="メイリオ" w:hint="eastAsia"/>
          <w:szCs w:val="21"/>
        </w:rPr>
        <w:t>（図書の貸し出し・返却窓口）を活用する。</w:t>
      </w:r>
    </w:p>
    <w:p w14:paraId="5746D829" w14:textId="77777777" w:rsidR="00D40B39" w:rsidRPr="00CB595F" w:rsidRDefault="00D40B39" w:rsidP="00A12153">
      <w:pPr>
        <w:rPr>
          <w:rFonts w:ascii="ＭＳ ゴシック" w:eastAsia="ＭＳ ゴシック" w:hAnsi="ＭＳ ゴシック" w:cs="メイリオ"/>
          <w:szCs w:val="21"/>
        </w:rPr>
      </w:pPr>
    </w:p>
    <w:p w14:paraId="53DF898A" w14:textId="77777777" w:rsidR="00D40B39" w:rsidRPr="00CB595F" w:rsidRDefault="00D40B39" w:rsidP="00D40B39">
      <w:pPr>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・WEB</w:t>
      </w:r>
      <w:r w:rsidRPr="00CB595F">
        <w:rPr>
          <w:rFonts w:ascii="ＭＳ ゴシック" w:eastAsia="ＭＳ ゴシック" w:hAnsi="ＭＳ ゴシック" w:cs="メイリオ"/>
          <w:szCs w:val="21"/>
        </w:rPr>
        <w:t>-OPAC</w:t>
      </w:r>
      <w:r w:rsidRPr="00CB595F">
        <w:rPr>
          <w:rFonts w:ascii="ＭＳ ゴシック" w:eastAsia="ＭＳ ゴシック" w:hAnsi="ＭＳ ゴシック" w:cs="メイリオ" w:hint="eastAsia"/>
          <w:szCs w:val="21"/>
        </w:rPr>
        <w:t>等で検索したけれども、1件もヒットしない。ヒットしたけど目的のものと違う。</w:t>
      </w:r>
    </w:p>
    <w:p w14:paraId="41AC5B82" w14:textId="77777777" w:rsidR="00AC26F9" w:rsidRPr="00CB595F" w:rsidRDefault="00D40B39" w:rsidP="00D40B39">
      <w:pPr>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AC26F9" w:rsidRPr="00CB595F">
        <w:rPr>
          <w:rFonts w:ascii="ＭＳ ゴシック" w:eastAsia="ＭＳ ゴシック" w:hAnsi="ＭＳ ゴシック" w:cs="メイリオ" w:hint="eastAsia"/>
          <w:szCs w:val="21"/>
        </w:rPr>
        <w:t>欲しい本が図書館の蔵書にな</w:t>
      </w:r>
      <w:r w:rsidRPr="00CB595F">
        <w:rPr>
          <w:rFonts w:ascii="ＭＳ ゴシック" w:eastAsia="ＭＳ ゴシック" w:hAnsi="ＭＳ ゴシック" w:cs="メイリオ" w:hint="eastAsia"/>
          <w:szCs w:val="21"/>
        </w:rPr>
        <w:t>いので、図書館で買ってほしい</w:t>
      </w:r>
    </w:p>
    <w:p w14:paraId="0C3F650B" w14:textId="77777777" w:rsidR="00AC26F9" w:rsidRPr="00CB595F" w:rsidRDefault="00D40B39" w:rsidP="00D40B39">
      <w:pPr>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AC26F9" w:rsidRPr="00CB595F">
        <w:rPr>
          <w:rFonts w:ascii="ＭＳ ゴシック" w:eastAsia="ＭＳ ゴシック" w:hAnsi="ＭＳ ゴシック" w:cs="メイリオ" w:hint="eastAsia"/>
          <w:szCs w:val="21"/>
        </w:rPr>
        <w:t>図書館利用で分からないことが</w:t>
      </w:r>
      <w:r w:rsidRPr="00CB595F">
        <w:rPr>
          <w:rFonts w:ascii="ＭＳ ゴシック" w:eastAsia="ＭＳ ゴシック" w:hAnsi="ＭＳ ゴシック" w:cs="メイリオ" w:hint="eastAsia"/>
          <w:szCs w:val="21"/>
        </w:rPr>
        <w:t>ある</w:t>
      </w:r>
    </w:p>
    <w:p w14:paraId="7714102A" w14:textId="77777777" w:rsidR="00D40B39" w:rsidRPr="00CB595F" w:rsidRDefault="00D40B39"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w:t>
      </w:r>
    </w:p>
    <w:p w14:paraId="57BD0BCD" w14:textId="77777777" w:rsidR="007E145C" w:rsidRPr="00B0135A" w:rsidRDefault="00D40B39" w:rsidP="00D40B39">
      <w:pPr>
        <w:ind w:firstLineChars="100" w:firstLine="210"/>
        <w:rPr>
          <w:rFonts w:ascii="ＭＳ ゴシック" w:eastAsia="ＭＳ ゴシック" w:hAnsi="ＭＳ ゴシック" w:cs="メイリオ"/>
          <w:szCs w:val="21"/>
          <w:u w:val="single"/>
        </w:rPr>
      </w:pPr>
      <w:r w:rsidRPr="00B0135A">
        <w:rPr>
          <w:rFonts w:ascii="ＭＳ ゴシック" w:eastAsia="ＭＳ ゴシック" w:hAnsi="ＭＳ ゴシック" w:cs="メイリオ" w:hint="eastAsia"/>
          <w:szCs w:val="21"/>
          <w:u w:val="single"/>
        </w:rPr>
        <w:t>など、とにかく困ったらサービスカウンターを活用！</w:t>
      </w:r>
    </w:p>
    <w:p w14:paraId="0A7A8AB9" w14:textId="5364B8A3" w:rsidR="000109DE" w:rsidRPr="00CB595F" w:rsidRDefault="000109DE">
      <w:pPr>
        <w:widowControl/>
        <w:jc w:val="left"/>
        <w:rPr>
          <w:rFonts w:ascii="ＭＳ ゴシック" w:eastAsia="ＭＳ ゴシック" w:hAnsi="ＭＳ ゴシック" w:cs="メイリオ"/>
          <w:szCs w:val="21"/>
        </w:rPr>
      </w:pPr>
    </w:p>
    <w:p w14:paraId="5A0C196F" w14:textId="1D389776" w:rsidR="00D967F4" w:rsidRPr="00CB595F" w:rsidRDefault="00D967F4">
      <w:pPr>
        <w:widowControl/>
        <w:jc w:val="left"/>
        <w:rPr>
          <w:rFonts w:ascii="ＭＳ ゴシック" w:eastAsia="ＭＳ ゴシック" w:hAnsi="ＭＳ ゴシック" w:cs="メイリオ"/>
          <w:szCs w:val="21"/>
        </w:rPr>
      </w:pPr>
    </w:p>
    <w:p w14:paraId="1F173F12" w14:textId="59DB47AA" w:rsidR="00D967F4" w:rsidRPr="00CB595F" w:rsidRDefault="00D967F4">
      <w:pPr>
        <w:widowControl/>
        <w:pBdr>
          <w:bottom w:val="single" w:sz="6" w:space="1" w:color="auto"/>
        </w:pBdr>
        <w:jc w:val="left"/>
        <w:rPr>
          <w:rFonts w:ascii="ＭＳ ゴシック" w:eastAsia="ＭＳ ゴシック" w:hAnsi="ＭＳ ゴシック" w:cs="メイリオ"/>
          <w:szCs w:val="21"/>
        </w:rPr>
      </w:pPr>
    </w:p>
    <w:p w14:paraId="162BEF0A" w14:textId="77777777" w:rsidR="00D967F4" w:rsidRPr="00CB595F" w:rsidRDefault="00D967F4">
      <w:pPr>
        <w:widowControl/>
        <w:jc w:val="left"/>
        <w:rPr>
          <w:rFonts w:ascii="ＭＳ ゴシック" w:eastAsia="ＭＳ ゴシック" w:hAnsi="ＭＳ ゴシック" w:cs="メイリオ"/>
          <w:szCs w:val="21"/>
        </w:rPr>
      </w:pPr>
    </w:p>
    <w:p w14:paraId="1A28871E" w14:textId="77777777" w:rsidR="00AC26F9" w:rsidRPr="00CB595F" w:rsidRDefault="00C164F6" w:rsidP="00C164F6">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AC26F9" w:rsidRPr="00CB595F">
        <w:rPr>
          <w:rFonts w:ascii="ＭＳ ゴシック" w:eastAsia="ＭＳ ゴシック" w:hAnsi="ＭＳ ゴシック" w:cs="メイリオ" w:hint="eastAsia"/>
          <w:szCs w:val="21"/>
        </w:rPr>
        <w:t>演習問題</w:t>
      </w:r>
      <w:r w:rsidRPr="00CB595F">
        <w:rPr>
          <w:rFonts w:ascii="ＭＳ ゴシック" w:eastAsia="ＭＳ ゴシック" w:hAnsi="ＭＳ ゴシック" w:cs="メイリオ" w:hint="eastAsia"/>
          <w:szCs w:val="21"/>
        </w:rPr>
        <w:t>＞</w:t>
      </w:r>
    </w:p>
    <w:p w14:paraId="1FD44E4F" w14:textId="2A5DAF8C" w:rsidR="00AC26F9" w:rsidRPr="00CB595F" w:rsidRDefault="00AC26F9" w:rsidP="00903764">
      <w:pPr>
        <w:ind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大学図書館で経営に関する図書を</w:t>
      </w:r>
      <w:r w:rsidR="00D967F4" w:rsidRPr="00CB595F">
        <w:rPr>
          <w:rFonts w:ascii="ＭＳ ゴシック" w:eastAsia="ＭＳ ゴシック" w:hAnsi="ＭＳ ゴシック" w:cs="メイリオ" w:hint="eastAsia"/>
          <w:szCs w:val="21"/>
        </w:rPr>
        <w:t>１</w:t>
      </w:r>
      <w:r w:rsidRPr="00CB595F">
        <w:rPr>
          <w:rFonts w:ascii="ＭＳ ゴシック" w:eastAsia="ＭＳ ゴシック" w:hAnsi="ＭＳ ゴシック" w:cs="メイリオ" w:hint="eastAsia"/>
          <w:szCs w:val="21"/>
        </w:rPr>
        <w:t>冊借りて、奥付を以下に転記してください。</w:t>
      </w:r>
    </w:p>
    <w:p w14:paraId="67246380" w14:textId="6766A81D" w:rsidR="00D967F4" w:rsidRPr="00CB595F" w:rsidRDefault="00D967F4" w:rsidP="00903764">
      <w:pPr>
        <w:ind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→レジュメをつくったり、レポートを作成する際に参考文献情報として記載することになります。</w:t>
      </w:r>
    </w:p>
    <w:tbl>
      <w:tblPr>
        <w:tblStyle w:val="a4"/>
        <w:tblW w:w="0" w:type="auto"/>
        <w:jc w:val="center"/>
        <w:tblInd w:w="0" w:type="dxa"/>
        <w:tblLook w:val="04A0" w:firstRow="1" w:lastRow="0" w:firstColumn="1" w:lastColumn="0" w:noHBand="0" w:noVBand="1"/>
      </w:tblPr>
      <w:tblGrid>
        <w:gridCol w:w="1327"/>
        <w:gridCol w:w="7802"/>
      </w:tblGrid>
      <w:tr w:rsidR="00AC26F9" w:rsidRPr="00CB595F" w14:paraId="337257BD" w14:textId="77777777" w:rsidTr="00AC26F9">
        <w:trPr>
          <w:trHeight w:val="741"/>
          <w:jc w:val="center"/>
        </w:trPr>
        <w:tc>
          <w:tcPr>
            <w:tcW w:w="1327" w:type="dxa"/>
            <w:tcBorders>
              <w:top w:val="single" w:sz="4" w:space="0" w:color="auto"/>
              <w:left w:val="single" w:sz="4" w:space="0" w:color="auto"/>
              <w:bottom w:val="single" w:sz="4" w:space="0" w:color="auto"/>
              <w:right w:val="single" w:sz="4" w:space="0" w:color="auto"/>
            </w:tcBorders>
            <w:vAlign w:val="center"/>
            <w:hideMark/>
          </w:tcPr>
          <w:p w14:paraId="44C43C4D" w14:textId="77777777" w:rsidR="00AC26F9" w:rsidRPr="00CB595F" w:rsidRDefault="00AC26F9" w:rsidP="00903764">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著者名</w:t>
            </w:r>
          </w:p>
        </w:tc>
        <w:tc>
          <w:tcPr>
            <w:tcW w:w="7802" w:type="dxa"/>
            <w:tcBorders>
              <w:top w:val="single" w:sz="4" w:space="0" w:color="auto"/>
              <w:left w:val="single" w:sz="4" w:space="0" w:color="auto"/>
              <w:bottom w:val="single" w:sz="4" w:space="0" w:color="auto"/>
              <w:right w:val="single" w:sz="4" w:space="0" w:color="auto"/>
            </w:tcBorders>
            <w:vAlign w:val="center"/>
          </w:tcPr>
          <w:p w14:paraId="374A2B77" w14:textId="77777777" w:rsidR="00AC26F9" w:rsidRPr="00CB595F" w:rsidRDefault="00AC26F9" w:rsidP="00903764">
            <w:pPr>
              <w:spacing w:line="360" w:lineRule="auto"/>
              <w:rPr>
                <w:rFonts w:ascii="ＭＳ ゴシック" w:eastAsia="ＭＳ ゴシック" w:hAnsi="ＭＳ ゴシック" w:cs="メイリオ"/>
                <w:szCs w:val="21"/>
              </w:rPr>
            </w:pPr>
          </w:p>
        </w:tc>
      </w:tr>
      <w:tr w:rsidR="00AC26F9" w:rsidRPr="00CB595F" w14:paraId="7EB13C1B" w14:textId="77777777" w:rsidTr="00AC26F9">
        <w:trPr>
          <w:trHeight w:val="720"/>
          <w:jc w:val="center"/>
        </w:trPr>
        <w:tc>
          <w:tcPr>
            <w:tcW w:w="1327" w:type="dxa"/>
            <w:tcBorders>
              <w:top w:val="single" w:sz="4" w:space="0" w:color="auto"/>
              <w:left w:val="single" w:sz="4" w:space="0" w:color="auto"/>
              <w:bottom w:val="single" w:sz="4" w:space="0" w:color="auto"/>
              <w:right w:val="single" w:sz="4" w:space="0" w:color="auto"/>
            </w:tcBorders>
            <w:vAlign w:val="center"/>
            <w:hideMark/>
          </w:tcPr>
          <w:p w14:paraId="449CA987" w14:textId="77777777" w:rsidR="00AC26F9" w:rsidRPr="00CB595F" w:rsidRDefault="00AC26F9" w:rsidP="00903764">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タイトル</w:t>
            </w:r>
          </w:p>
        </w:tc>
        <w:tc>
          <w:tcPr>
            <w:tcW w:w="7802" w:type="dxa"/>
            <w:tcBorders>
              <w:top w:val="single" w:sz="4" w:space="0" w:color="auto"/>
              <w:left w:val="single" w:sz="4" w:space="0" w:color="auto"/>
              <w:bottom w:val="single" w:sz="4" w:space="0" w:color="auto"/>
              <w:right w:val="single" w:sz="4" w:space="0" w:color="auto"/>
            </w:tcBorders>
            <w:vAlign w:val="center"/>
          </w:tcPr>
          <w:p w14:paraId="49207EE7" w14:textId="77777777" w:rsidR="00AC26F9" w:rsidRPr="00CB595F" w:rsidRDefault="00AC26F9" w:rsidP="00903764">
            <w:pPr>
              <w:spacing w:line="360" w:lineRule="auto"/>
              <w:rPr>
                <w:rFonts w:ascii="ＭＳ ゴシック" w:eastAsia="ＭＳ ゴシック" w:hAnsi="ＭＳ ゴシック" w:cs="メイリオ"/>
                <w:szCs w:val="21"/>
              </w:rPr>
            </w:pPr>
          </w:p>
        </w:tc>
      </w:tr>
      <w:tr w:rsidR="00AC26F9" w:rsidRPr="00CB595F" w14:paraId="7E3A1C00" w14:textId="77777777" w:rsidTr="00AC26F9">
        <w:trPr>
          <w:trHeight w:val="741"/>
          <w:jc w:val="center"/>
        </w:trPr>
        <w:tc>
          <w:tcPr>
            <w:tcW w:w="1327" w:type="dxa"/>
            <w:tcBorders>
              <w:top w:val="single" w:sz="4" w:space="0" w:color="auto"/>
              <w:left w:val="single" w:sz="4" w:space="0" w:color="auto"/>
              <w:bottom w:val="single" w:sz="4" w:space="0" w:color="auto"/>
              <w:right w:val="single" w:sz="4" w:space="0" w:color="auto"/>
            </w:tcBorders>
            <w:vAlign w:val="center"/>
            <w:hideMark/>
          </w:tcPr>
          <w:p w14:paraId="705BCFFE" w14:textId="77777777" w:rsidR="00AC26F9" w:rsidRPr="00CB595F" w:rsidRDefault="00AC26F9" w:rsidP="00903764">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出版社</w:t>
            </w:r>
          </w:p>
        </w:tc>
        <w:tc>
          <w:tcPr>
            <w:tcW w:w="7802" w:type="dxa"/>
            <w:tcBorders>
              <w:top w:val="single" w:sz="4" w:space="0" w:color="auto"/>
              <w:left w:val="single" w:sz="4" w:space="0" w:color="auto"/>
              <w:bottom w:val="single" w:sz="4" w:space="0" w:color="auto"/>
              <w:right w:val="single" w:sz="4" w:space="0" w:color="auto"/>
            </w:tcBorders>
            <w:vAlign w:val="center"/>
          </w:tcPr>
          <w:p w14:paraId="0D472A9A" w14:textId="77777777" w:rsidR="00AC26F9" w:rsidRPr="00CB595F" w:rsidRDefault="00AC26F9" w:rsidP="00903764">
            <w:pPr>
              <w:spacing w:line="360" w:lineRule="auto"/>
              <w:rPr>
                <w:rFonts w:ascii="ＭＳ ゴシック" w:eastAsia="ＭＳ ゴシック" w:hAnsi="ＭＳ ゴシック" w:cs="メイリオ"/>
                <w:szCs w:val="21"/>
              </w:rPr>
            </w:pPr>
          </w:p>
        </w:tc>
      </w:tr>
      <w:tr w:rsidR="00AC26F9" w:rsidRPr="00CB595F" w14:paraId="2AA33CBD" w14:textId="77777777" w:rsidTr="00AC26F9">
        <w:trPr>
          <w:trHeight w:val="741"/>
          <w:jc w:val="center"/>
        </w:trPr>
        <w:tc>
          <w:tcPr>
            <w:tcW w:w="1327" w:type="dxa"/>
            <w:tcBorders>
              <w:top w:val="single" w:sz="4" w:space="0" w:color="auto"/>
              <w:left w:val="single" w:sz="4" w:space="0" w:color="auto"/>
              <w:bottom w:val="single" w:sz="4" w:space="0" w:color="auto"/>
              <w:right w:val="single" w:sz="4" w:space="0" w:color="auto"/>
            </w:tcBorders>
            <w:vAlign w:val="center"/>
            <w:hideMark/>
          </w:tcPr>
          <w:p w14:paraId="165125D6" w14:textId="77777777" w:rsidR="00AC26F9" w:rsidRPr="00CB595F" w:rsidRDefault="00AC26F9" w:rsidP="00903764">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出版年</w:t>
            </w:r>
          </w:p>
        </w:tc>
        <w:tc>
          <w:tcPr>
            <w:tcW w:w="7802" w:type="dxa"/>
            <w:tcBorders>
              <w:top w:val="single" w:sz="4" w:space="0" w:color="auto"/>
              <w:left w:val="single" w:sz="4" w:space="0" w:color="auto"/>
              <w:bottom w:val="single" w:sz="4" w:space="0" w:color="auto"/>
              <w:right w:val="single" w:sz="4" w:space="0" w:color="auto"/>
            </w:tcBorders>
            <w:vAlign w:val="center"/>
          </w:tcPr>
          <w:p w14:paraId="422543B5" w14:textId="77777777" w:rsidR="00AC26F9" w:rsidRPr="00CB595F" w:rsidRDefault="00AC26F9" w:rsidP="00903764">
            <w:pPr>
              <w:spacing w:line="360" w:lineRule="auto"/>
              <w:rPr>
                <w:rFonts w:ascii="ＭＳ ゴシック" w:eastAsia="ＭＳ ゴシック" w:hAnsi="ＭＳ ゴシック" w:cs="メイリオ"/>
                <w:szCs w:val="21"/>
              </w:rPr>
            </w:pPr>
          </w:p>
        </w:tc>
      </w:tr>
    </w:tbl>
    <w:p w14:paraId="535DEB29" w14:textId="77777777" w:rsidR="00AC26F9" w:rsidRPr="00CB595F" w:rsidRDefault="00AC26F9" w:rsidP="00903764">
      <w:pPr>
        <w:rPr>
          <w:rFonts w:ascii="ＭＳ ゴシック" w:eastAsia="ＭＳ ゴシック" w:hAnsi="ＭＳ ゴシック" w:cs="メイリオ"/>
          <w:szCs w:val="21"/>
        </w:rPr>
      </w:pPr>
    </w:p>
    <w:p w14:paraId="2652DCF5" w14:textId="3C75A813" w:rsidR="00CB494C" w:rsidRPr="00CB595F" w:rsidRDefault="000109DE" w:rsidP="001E62DC">
      <w:pPr>
        <w:pStyle w:val="1"/>
        <w:rPr>
          <w:rFonts w:ascii="ＭＳ ゴシック" w:eastAsia="ＭＳ ゴシック" w:hAnsi="ＭＳ ゴシック" w:cs="メイリオ"/>
          <w:sz w:val="28"/>
          <w:szCs w:val="28"/>
        </w:rPr>
      </w:pPr>
      <w:bookmarkStart w:id="17" w:name="_Toc63764889"/>
      <w:r w:rsidRPr="00CB595F">
        <w:rPr>
          <w:rFonts w:ascii="ＭＳ ゴシック" w:eastAsia="ＭＳ ゴシック" w:hAnsi="ＭＳ ゴシック" w:cs="メイリオ" w:hint="eastAsia"/>
          <w:sz w:val="28"/>
          <w:szCs w:val="28"/>
        </w:rPr>
        <w:lastRenderedPageBreak/>
        <w:t>第５章　情報</w:t>
      </w:r>
      <w:r w:rsidR="003060AE">
        <w:rPr>
          <w:rFonts w:ascii="ＭＳ ゴシック" w:eastAsia="ＭＳ ゴシック" w:hAnsi="ＭＳ ゴシック" w:cs="メイリオ" w:hint="eastAsia"/>
          <w:sz w:val="28"/>
          <w:szCs w:val="28"/>
        </w:rPr>
        <w:t>収集スキル③</w:t>
      </w:r>
      <w:r w:rsidR="001E62DC" w:rsidRPr="00CB595F">
        <w:rPr>
          <w:rFonts w:ascii="ＭＳ ゴシック" w:eastAsia="ＭＳ ゴシック" w:hAnsi="ＭＳ ゴシック" w:cs="メイリオ" w:hint="eastAsia"/>
          <w:sz w:val="28"/>
          <w:szCs w:val="28"/>
        </w:rPr>
        <w:t>（</w:t>
      </w:r>
      <w:r w:rsidR="0062039A" w:rsidRPr="00CB595F">
        <w:rPr>
          <w:rFonts w:ascii="ＭＳ ゴシック" w:eastAsia="ＭＳ ゴシック" w:hAnsi="ＭＳ ゴシック" w:cs="メイリオ" w:hint="eastAsia"/>
          <w:sz w:val="28"/>
          <w:szCs w:val="28"/>
        </w:rPr>
        <w:t>データベース活用法</w:t>
      </w:r>
      <w:r w:rsidR="001E62DC" w:rsidRPr="00CB595F">
        <w:rPr>
          <w:rFonts w:ascii="ＭＳ ゴシック" w:eastAsia="ＭＳ ゴシック" w:hAnsi="ＭＳ ゴシック" w:cs="メイリオ" w:hint="eastAsia"/>
          <w:sz w:val="28"/>
          <w:szCs w:val="28"/>
        </w:rPr>
        <w:t>）</w:t>
      </w:r>
      <w:bookmarkEnd w:id="17"/>
    </w:p>
    <w:p w14:paraId="53F36610" w14:textId="77777777" w:rsidR="00CB494C" w:rsidRPr="00CB595F" w:rsidRDefault="00CB494C" w:rsidP="00903764">
      <w:pPr>
        <w:rPr>
          <w:rFonts w:ascii="ＭＳ ゴシック" w:eastAsia="ＭＳ ゴシック" w:hAnsi="ＭＳ ゴシック" w:cs="メイリオ"/>
          <w:szCs w:val="21"/>
        </w:rPr>
      </w:pPr>
    </w:p>
    <w:p w14:paraId="3B9F6375" w14:textId="7627B8F6" w:rsidR="00CB494C" w:rsidRPr="00CB595F" w:rsidRDefault="001E62DC" w:rsidP="001E62DC">
      <w:pPr>
        <w:pStyle w:val="2"/>
        <w:rPr>
          <w:rFonts w:ascii="ＭＳ ゴシック" w:eastAsia="ＭＳ ゴシック" w:hAnsi="ＭＳ ゴシック" w:cs="メイリオ"/>
          <w:sz w:val="24"/>
          <w:szCs w:val="24"/>
        </w:rPr>
      </w:pPr>
      <w:bookmarkStart w:id="18" w:name="_Toc63764890"/>
      <w:r w:rsidRPr="00CB595F">
        <w:rPr>
          <w:rFonts w:ascii="ＭＳ ゴシック" w:eastAsia="ＭＳ ゴシック" w:hAnsi="ＭＳ ゴシック" w:cs="メイリオ" w:hint="eastAsia"/>
          <w:sz w:val="24"/>
          <w:szCs w:val="24"/>
        </w:rPr>
        <w:t>１．</w:t>
      </w:r>
      <w:r w:rsidR="00CB494C" w:rsidRPr="00CB595F">
        <w:rPr>
          <w:rFonts w:ascii="ＭＳ ゴシック" w:eastAsia="ＭＳ ゴシック" w:hAnsi="ＭＳ ゴシック" w:cs="メイリオ" w:hint="eastAsia"/>
          <w:sz w:val="24"/>
          <w:szCs w:val="24"/>
        </w:rPr>
        <w:t>インターネット</w:t>
      </w:r>
      <w:r w:rsidR="00344BC8">
        <w:rPr>
          <w:rFonts w:ascii="ＭＳ ゴシック" w:eastAsia="ＭＳ ゴシック" w:hAnsi="ＭＳ ゴシック" w:cs="メイリオ" w:hint="eastAsia"/>
          <w:sz w:val="24"/>
          <w:szCs w:val="24"/>
        </w:rPr>
        <w:t>上の</w:t>
      </w:r>
      <w:r w:rsidR="00CB494C" w:rsidRPr="00CB595F">
        <w:rPr>
          <w:rFonts w:ascii="ＭＳ ゴシック" w:eastAsia="ＭＳ ゴシック" w:hAnsi="ＭＳ ゴシック" w:cs="メイリオ" w:hint="eastAsia"/>
          <w:sz w:val="24"/>
          <w:szCs w:val="24"/>
        </w:rPr>
        <w:t>情報利用の注意点</w:t>
      </w:r>
      <w:bookmarkEnd w:id="18"/>
    </w:p>
    <w:p w14:paraId="6CB74BB4" w14:textId="760B7451" w:rsidR="00D40B39" w:rsidRDefault="00D40B39" w:rsidP="00903764">
      <w:pPr>
        <w:ind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インターネットは情報を収集する上で便利だが、信憑性が低い</w:t>
      </w:r>
      <w:r w:rsidR="00344BC8">
        <w:rPr>
          <w:rFonts w:ascii="ＭＳ ゴシック" w:eastAsia="ＭＳ ゴシック" w:hAnsi="ＭＳ ゴシック" w:cs="メイリオ" w:hint="eastAsia"/>
          <w:szCs w:val="21"/>
        </w:rPr>
        <w:t>情報</w:t>
      </w:r>
      <w:r w:rsidRPr="00CB595F">
        <w:rPr>
          <w:rFonts w:ascii="ＭＳ ゴシック" w:eastAsia="ＭＳ ゴシック" w:hAnsi="ＭＳ ゴシック" w:cs="メイリオ" w:hint="eastAsia"/>
          <w:szCs w:val="21"/>
        </w:rPr>
        <w:t>も多く、注意が必要</w:t>
      </w:r>
      <w:r w:rsidR="00344BC8">
        <w:rPr>
          <w:rFonts w:ascii="ＭＳ ゴシック" w:eastAsia="ＭＳ ゴシック" w:hAnsi="ＭＳ ゴシック" w:cs="メイリオ" w:hint="eastAsia"/>
          <w:szCs w:val="21"/>
        </w:rPr>
        <w:t>。</w:t>
      </w:r>
    </w:p>
    <w:p w14:paraId="307A40E3" w14:textId="0EE83937" w:rsidR="00344BC8" w:rsidRPr="00CB595F" w:rsidRDefault="00344BC8" w:rsidP="00903764">
      <w:pPr>
        <w:ind w:firstLineChars="100" w:firstLine="21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概要を知るために見るのは構わないが、レポートやプレゼンテーションで安易に引用すると、信用（評価）を落としてしまう危険性も高いため、注意すること。</w:t>
      </w:r>
    </w:p>
    <w:p w14:paraId="7F763B22" w14:textId="77777777" w:rsidR="00CB494C" w:rsidRPr="00344BC8" w:rsidRDefault="00CB494C" w:rsidP="00903764">
      <w:pPr>
        <w:rPr>
          <w:rFonts w:ascii="ＭＳ ゴシック" w:eastAsia="ＭＳ ゴシック" w:hAnsi="ＭＳ ゴシック" w:cs="メイリオ"/>
          <w:szCs w:val="21"/>
        </w:rPr>
      </w:pPr>
    </w:p>
    <w:p w14:paraId="75C773C5" w14:textId="1D794196" w:rsidR="00CB494C" w:rsidRPr="00B0135A" w:rsidRDefault="001E62DC" w:rsidP="001E62DC">
      <w:pPr>
        <w:rPr>
          <w:rFonts w:ascii="ＭＳ ゴシック" w:eastAsia="ＭＳ ゴシック" w:hAnsi="ＭＳ ゴシック" w:cs="メイリオ"/>
          <w:sz w:val="24"/>
          <w:szCs w:val="24"/>
        </w:rPr>
      </w:pPr>
      <w:r w:rsidRPr="00B0135A">
        <w:rPr>
          <w:rFonts w:ascii="ＭＳ ゴシック" w:eastAsia="ＭＳ ゴシック" w:hAnsi="ＭＳ ゴシック" w:cs="メイリオ" w:hint="eastAsia"/>
          <w:sz w:val="24"/>
          <w:szCs w:val="24"/>
        </w:rPr>
        <w:t>（</w:t>
      </w:r>
      <w:r w:rsidR="00D967F4" w:rsidRPr="00B0135A">
        <w:rPr>
          <w:rFonts w:ascii="ＭＳ ゴシック" w:eastAsia="ＭＳ ゴシック" w:hAnsi="ＭＳ ゴシック" w:cs="メイリオ" w:hint="eastAsia"/>
          <w:sz w:val="24"/>
          <w:szCs w:val="24"/>
        </w:rPr>
        <w:t>１</w:t>
      </w:r>
      <w:r w:rsidRPr="00B0135A">
        <w:rPr>
          <w:rFonts w:ascii="ＭＳ ゴシック" w:eastAsia="ＭＳ ゴシック" w:hAnsi="ＭＳ ゴシック" w:cs="メイリオ" w:hint="eastAsia"/>
          <w:sz w:val="24"/>
          <w:szCs w:val="24"/>
        </w:rPr>
        <w:t>）</w:t>
      </w:r>
      <w:r w:rsidR="0062039A" w:rsidRPr="00B0135A">
        <w:rPr>
          <w:rFonts w:ascii="ＭＳ ゴシック" w:eastAsia="ＭＳ ゴシック" w:hAnsi="ＭＳ ゴシック" w:cs="メイリオ" w:hint="eastAsia"/>
          <w:sz w:val="24"/>
          <w:szCs w:val="24"/>
        </w:rPr>
        <w:t>引用を避けたい</w:t>
      </w:r>
      <w:r w:rsidR="00CB494C" w:rsidRPr="00B0135A">
        <w:rPr>
          <w:rFonts w:ascii="ＭＳ ゴシック" w:eastAsia="ＭＳ ゴシック" w:hAnsi="ＭＳ ゴシック" w:cs="メイリオ" w:hint="eastAsia"/>
          <w:sz w:val="24"/>
          <w:szCs w:val="24"/>
        </w:rPr>
        <w:t>ウェブサイト</w:t>
      </w:r>
    </w:p>
    <w:p w14:paraId="7A21A98D" w14:textId="62293933" w:rsidR="0004104B" w:rsidRPr="00CB595F" w:rsidRDefault="004B6821"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責任主体が不明瞭な</w:t>
      </w:r>
      <w:r w:rsidR="0004104B" w:rsidRPr="00CB595F">
        <w:rPr>
          <w:rFonts w:ascii="ＭＳ ゴシック" w:eastAsia="ＭＳ ゴシック" w:hAnsi="ＭＳ ゴシック" w:cs="メイリオ" w:hint="eastAsia"/>
          <w:szCs w:val="21"/>
        </w:rPr>
        <w:t>（</w:t>
      </w:r>
      <w:r w:rsidR="0004104B" w:rsidRPr="00344BC8">
        <w:rPr>
          <w:rFonts w:ascii="ＭＳ ゴシック" w:eastAsia="ＭＳ ゴシック" w:hAnsi="ＭＳ ゴシック" w:cs="メイリオ" w:hint="eastAsia"/>
          <w:szCs w:val="21"/>
          <w:u w:val="single"/>
        </w:rPr>
        <w:t>誰が、いつ書いたかわからない</w:t>
      </w:r>
      <w:r w:rsidR="0004104B"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hint="eastAsia"/>
          <w:szCs w:val="21"/>
        </w:rPr>
        <w:t>サイトは信憑性が低い可能性が高</w:t>
      </w:r>
      <w:r w:rsidR="0004104B" w:rsidRPr="00CB595F">
        <w:rPr>
          <w:rFonts w:ascii="ＭＳ ゴシック" w:eastAsia="ＭＳ ゴシック" w:hAnsi="ＭＳ ゴシック" w:cs="メイリオ" w:hint="eastAsia"/>
          <w:szCs w:val="21"/>
        </w:rPr>
        <w:t>い</w:t>
      </w:r>
    </w:p>
    <w:p w14:paraId="5BA1C085" w14:textId="118CFAF6" w:rsidR="0004104B" w:rsidRDefault="0004104B" w:rsidP="0004104B">
      <w:pPr>
        <w:ind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4B6821" w:rsidRPr="00CB595F">
        <w:rPr>
          <w:rFonts w:ascii="ＭＳ ゴシック" w:eastAsia="ＭＳ ゴシック" w:hAnsi="ＭＳ ゴシック" w:cs="メイリオ" w:hint="eastAsia"/>
          <w:szCs w:val="21"/>
        </w:rPr>
        <w:t>引用は避けた方が良い。</w:t>
      </w:r>
      <w:r w:rsidRPr="00CB595F">
        <w:rPr>
          <w:rFonts w:ascii="ＭＳ ゴシック" w:eastAsia="ＭＳ ゴシック" w:hAnsi="ＭＳ ゴシック" w:cs="メイリオ" w:hint="eastAsia"/>
          <w:szCs w:val="21"/>
        </w:rPr>
        <w:t>（以下、引用を避けた方がよいサイト例）</w:t>
      </w:r>
    </w:p>
    <w:p w14:paraId="68846FBA" w14:textId="77777777" w:rsidR="00B0135A" w:rsidRPr="00CB595F" w:rsidRDefault="00B0135A" w:rsidP="0004104B">
      <w:pPr>
        <w:ind w:firstLineChars="100" w:firstLine="210"/>
        <w:rPr>
          <w:rFonts w:ascii="ＭＳ ゴシック" w:eastAsia="ＭＳ ゴシック" w:hAnsi="ＭＳ ゴシック" w:cs="メイリオ"/>
          <w:szCs w:val="21"/>
        </w:rPr>
      </w:pPr>
    </w:p>
    <w:tbl>
      <w:tblPr>
        <w:tblStyle w:val="a4"/>
        <w:tblW w:w="0" w:type="auto"/>
        <w:tblInd w:w="250" w:type="dxa"/>
        <w:tblLook w:val="04A0" w:firstRow="1" w:lastRow="0" w:firstColumn="1" w:lastColumn="0" w:noHBand="0" w:noVBand="1"/>
      </w:tblPr>
      <w:tblGrid>
        <w:gridCol w:w="2506"/>
        <w:gridCol w:w="6980"/>
      </w:tblGrid>
      <w:tr w:rsidR="00D40B39" w:rsidRPr="00CB595F" w14:paraId="343B9C2E" w14:textId="77777777" w:rsidTr="004F5781">
        <w:tc>
          <w:tcPr>
            <w:tcW w:w="2552" w:type="dxa"/>
            <w:vAlign w:val="center"/>
          </w:tcPr>
          <w:p w14:paraId="4EE97E2D" w14:textId="77777777" w:rsidR="00D40B39" w:rsidRPr="00CB595F" w:rsidRDefault="00D40B39" w:rsidP="004F5781">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ウィキペディア</w:t>
            </w:r>
          </w:p>
        </w:tc>
        <w:tc>
          <w:tcPr>
            <w:tcW w:w="7151" w:type="dxa"/>
          </w:tcPr>
          <w:p w14:paraId="6E9A65AD" w14:textId="77777777" w:rsidR="00D40B39" w:rsidRPr="00CB595F" w:rsidRDefault="00D40B39"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たえず書き換えられるため、情報を再確認できない。情報検索の入り口として利用しても、必ず出典を確認し、出典元から引用する。</w:t>
            </w:r>
          </w:p>
        </w:tc>
      </w:tr>
      <w:tr w:rsidR="00D40B39" w:rsidRPr="00CB595F" w14:paraId="59A178B7" w14:textId="77777777" w:rsidTr="004F5781">
        <w:tc>
          <w:tcPr>
            <w:tcW w:w="2552" w:type="dxa"/>
            <w:vAlign w:val="center"/>
          </w:tcPr>
          <w:p w14:paraId="6DE34DC6" w14:textId="77777777" w:rsidR="00D40B39" w:rsidRPr="00CB595F" w:rsidRDefault="00D40B39" w:rsidP="004F5781">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個人の日記（ブログ）</w:t>
            </w:r>
          </w:p>
        </w:tc>
        <w:tc>
          <w:tcPr>
            <w:tcW w:w="7151" w:type="dxa"/>
          </w:tcPr>
          <w:p w14:paraId="442BA68E" w14:textId="77777777" w:rsidR="00D40B39" w:rsidRPr="00CB595F" w:rsidRDefault="00D40B39"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責任を伴う内容のチェックがなされていない。</w:t>
            </w:r>
          </w:p>
        </w:tc>
      </w:tr>
      <w:tr w:rsidR="00D40B39" w:rsidRPr="00CB595F" w14:paraId="412F69DF" w14:textId="77777777" w:rsidTr="004F5781">
        <w:tc>
          <w:tcPr>
            <w:tcW w:w="2552" w:type="dxa"/>
            <w:vAlign w:val="center"/>
          </w:tcPr>
          <w:p w14:paraId="22A0EA3C" w14:textId="77777777" w:rsidR="00D40B39" w:rsidRPr="00CB595F" w:rsidRDefault="00D40B39" w:rsidP="004F5781">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各種の電子掲示板（BBS）</w:t>
            </w:r>
          </w:p>
        </w:tc>
        <w:tc>
          <w:tcPr>
            <w:tcW w:w="7151" w:type="dxa"/>
          </w:tcPr>
          <w:p w14:paraId="139D7C32" w14:textId="77777777" w:rsidR="00D967F4" w:rsidRPr="00CB595F" w:rsidRDefault="00D40B39"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責任を伴う内容のチェックがなされていない。</w:t>
            </w:r>
          </w:p>
          <w:p w14:paraId="1246CCE7" w14:textId="1BB25086" w:rsidR="00D40B39" w:rsidRPr="00CB595F" w:rsidRDefault="00D40B39"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w:t>
            </w:r>
            <w:r w:rsidR="00D967F4" w:rsidRPr="00CB595F">
              <w:rPr>
                <w:rFonts w:ascii="ＭＳ ゴシック" w:eastAsia="ＭＳ ゴシック" w:hAnsi="ＭＳ ゴシック" w:cs="メイリオ" w:hint="eastAsia"/>
                <w:szCs w:val="21"/>
              </w:rPr>
              <w:t>「Y</w:t>
            </w:r>
            <w:r w:rsidR="00D967F4" w:rsidRPr="00CB595F">
              <w:rPr>
                <w:rFonts w:ascii="ＭＳ ゴシック" w:eastAsia="ＭＳ ゴシック" w:hAnsi="ＭＳ ゴシック" w:cs="メイリオ"/>
                <w:szCs w:val="21"/>
              </w:rPr>
              <w:t>ahoo</w:t>
            </w:r>
            <w:r w:rsidR="00D967F4" w:rsidRPr="00CB595F">
              <w:rPr>
                <w:rFonts w:ascii="ＭＳ ゴシック" w:eastAsia="ＭＳ ゴシック" w:hAnsi="ＭＳ ゴシック" w:cs="メイリオ" w:hint="eastAsia"/>
                <w:szCs w:val="21"/>
              </w:rPr>
              <w:t>！知恵袋」</w:t>
            </w:r>
            <w:r w:rsidRPr="00CB595F">
              <w:rPr>
                <w:rFonts w:ascii="ＭＳ ゴシック" w:eastAsia="ＭＳ ゴシック" w:hAnsi="ＭＳ ゴシック" w:cs="メイリオ" w:hint="eastAsia"/>
                <w:szCs w:val="21"/>
              </w:rPr>
              <w:t>など</w:t>
            </w:r>
          </w:p>
        </w:tc>
      </w:tr>
      <w:tr w:rsidR="0004104B" w:rsidRPr="00CB595F" w14:paraId="0BD1079F" w14:textId="77777777" w:rsidTr="004F5781">
        <w:tc>
          <w:tcPr>
            <w:tcW w:w="2552" w:type="dxa"/>
            <w:vAlign w:val="center"/>
          </w:tcPr>
          <w:p w14:paraId="29BC614E" w14:textId="77777777" w:rsidR="0004104B" w:rsidRPr="00CB595F" w:rsidRDefault="0004104B" w:rsidP="004F5781">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ポータルサイト</w:t>
            </w:r>
          </w:p>
          <w:p w14:paraId="3F2C4BC6" w14:textId="1D4211DC" w:rsidR="0004104B" w:rsidRPr="00CB595F" w:rsidRDefault="0004104B" w:rsidP="004F5781">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キュレーションサイト</w:t>
            </w:r>
          </w:p>
        </w:tc>
        <w:tc>
          <w:tcPr>
            <w:tcW w:w="7151" w:type="dxa"/>
          </w:tcPr>
          <w:p w14:paraId="1C27866D" w14:textId="5D67A14A" w:rsidR="0004104B" w:rsidRPr="00CB595F" w:rsidRDefault="0004104B"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他の記事</w:t>
            </w:r>
            <w:r w:rsidR="004F5781" w:rsidRPr="00CB595F">
              <w:rPr>
                <w:rFonts w:ascii="ＭＳ ゴシック" w:eastAsia="ＭＳ ゴシック" w:hAnsi="ＭＳ ゴシック" w:cs="メイリオ" w:hint="eastAsia"/>
                <w:szCs w:val="21"/>
              </w:rPr>
              <w:t>やW</w:t>
            </w:r>
            <w:r w:rsidR="004F5781" w:rsidRPr="00CB595F">
              <w:rPr>
                <w:rFonts w:ascii="ＭＳ ゴシック" w:eastAsia="ＭＳ ゴシック" w:hAnsi="ＭＳ ゴシック" w:cs="メイリオ"/>
                <w:szCs w:val="21"/>
              </w:rPr>
              <w:t>EB</w:t>
            </w:r>
            <w:r w:rsidR="004F5781" w:rsidRPr="00CB595F">
              <w:rPr>
                <w:rFonts w:ascii="ＭＳ ゴシック" w:eastAsia="ＭＳ ゴシック" w:hAnsi="ＭＳ ゴシック" w:cs="メイリオ" w:hint="eastAsia"/>
                <w:szCs w:val="21"/>
              </w:rPr>
              <w:t>サイト</w:t>
            </w:r>
            <w:r w:rsidRPr="00CB595F">
              <w:rPr>
                <w:rFonts w:ascii="ＭＳ ゴシック" w:eastAsia="ＭＳ ゴシック" w:hAnsi="ＭＳ ゴシック" w:cs="メイリオ" w:hint="eastAsia"/>
                <w:szCs w:val="21"/>
              </w:rPr>
              <w:t>を引用して構成されており、信憑性がわからない。</w:t>
            </w:r>
          </w:p>
          <w:p w14:paraId="21DE996C" w14:textId="18314B1A" w:rsidR="0004104B" w:rsidRPr="00CB595F" w:rsidRDefault="0004104B"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例）「コトバンク」「はてなブックマーク」「ＦＣ２まとめ」</w:t>
            </w:r>
          </w:p>
          <w:p w14:paraId="2163C6DE" w14:textId="26BDA174" w:rsidR="0004104B" w:rsidRPr="00CB595F" w:rsidRDefault="0004104B"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※出典をたどって、元になっている記事を引用するのはＯＫ</w:t>
            </w:r>
          </w:p>
        </w:tc>
      </w:tr>
    </w:tbl>
    <w:p w14:paraId="52FD7371" w14:textId="3BBF33E6" w:rsidR="00D40B39" w:rsidRDefault="004B6821"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w:t>
      </w:r>
    </w:p>
    <w:p w14:paraId="3136C5AA" w14:textId="77777777" w:rsidR="00B0135A" w:rsidRPr="00CB595F" w:rsidRDefault="00B0135A" w:rsidP="00903764">
      <w:pPr>
        <w:rPr>
          <w:rFonts w:ascii="ＭＳ ゴシック" w:eastAsia="ＭＳ ゴシック" w:hAnsi="ＭＳ ゴシック" w:cs="メイリオ"/>
          <w:szCs w:val="21"/>
        </w:rPr>
      </w:pPr>
    </w:p>
    <w:p w14:paraId="74CD8D0A" w14:textId="6AF54316" w:rsidR="00CB494C" w:rsidRPr="00B0135A" w:rsidRDefault="001E62DC" w:rsidP="001E62DC">
      <w:pPr>
        <w:rPr>
          <w:rFonts w:ascii="ＭＳ ゴシック" w:eastAsia="ＭＳ ゴシック" w:hAnsi="ＭＳ ゴシック" w:cs="メイリオ"/>
          <w:sz w:val="24"/>
          <w:szCs w:val="24"/>
        </w:rPr>
      </w:pPr>
      <w:r w:rsidRPr="00B0135A">
        <w:rPr>
          <w:rFonts w:ascii="ＭＳ ゴシック" w:eastAsia="ＭＳ ゴシック" w:hAnsi="ＭＳ ゴシック" w:cs="メイリオ" w:hint="eastAsia"/>
          <w:sz w:val="24"/>
          <w:szCs w:val="24"/>
        </w:rPr>
        <w:t>（</w:t>
      </w:r>
      <w:r w:rsidR="00D967F4" w:rsidRPr="00B0135A">
        <w:rPr>
          <w:rFonts w:ascii="ＭＳ ゴシック" w:eastAsia="ＭＳ ゴシック" w:hAnsi="ＭＳ ゴシック" w:cs="メイリオ" w:hint="eastAsia"/>
          <w:sz w:val="24"/>
          <w:szCs w:val="24"/>
        </w:rPr>
        <w:t>２</w:t>
      </w:r>
      <w:r w:rsidRPr="00B0135A">
        <w:rPr>
          <w:rFonts w:ascii="ＭＳ ゴシック" w:eastAsia="ＭＳ ゴシック" w:hAnsi="ＭＳ ゴシック" w:cs="メイリオ" w:hint="eastAsia"/>
          <w:sz w:val="24"/>
          <w:szCs w:val="24"/>
        </w:rPr>
        <w:t>）</w:t>
      </w:r>
      <w:r w:rsidR="0062039A" w:rsidRPr="00B0135A">
        <w:rPr>
          <w:rFonts w:ascii="ＭＳ ゴシック" w:eastAsia="ＭＳ ゴシック" w:hAnsi="ＭＳ ゴシック" w:cs="メイリオ" w:hint="eastAsia"/>
          <w:sz w:val="24"/>
          <w:szCs w:val="24"/>
        </w:rPr>
        <w:t>引用</w:t>
      </w:r>
      <w:r w:rsidR="00CB494C" w:rsidRPr="00B0135A">
        <w:rPr>
          <w:rFonts w:ascii="ＭＳ ゴシック" w:eastAsia="ＭＳ ゴシック" w:hAnsi="ＭＳ ゴシック" w:cs="メイリオ" w:hint="eastAsia"/>
          <w:sz w:val="24"/>
          <w:szCs w:val="24"/>
        </w:rPr>
        <w:t>可能</w:t>
      </w:r>
      <w:r w:rsidR="0062039A" w:rsidRPr="00B0135A">
        <w:rPr>
          <w:rFonts w:ascii="ＭＳ ゴシック" w:eastAsia="ＭＳ ゴシック" w:hAnsi="ＭＳ ゴシック" w:cs="メイリオ" w:hint="eastAsia"/>
          <w:sz w:val="24"/>
          <w:szCs w:val="24"/>
        </w:rPr>
        <w:t>な</w:t>
      </w:r>
      <w:r w:rsidR="00CB494C" w:rsidRPr="00B0135A">
        <w:rPr>
          <w:rFonts w:ascii="ＭＳ ゴシック" w:eastAsia="ＭＳ ゴシック" w:hAnsi="ＭＳ ゴシック" w:cs="メイリオ" w:hint="eastAsia"/>
          <w:sz w:val="24"/>
          <w:szCs w:val="24"/>
        </w:rPr>
        <w:t>ウェブサイト</w:t>
      </w:r>
      <w:r w:rsidR="0062039A" w:rsidRPr="00B0135A">
        <w:rPr>
          <w:rFonts w:ascii="ＭＳ ゴシック" w:eastAsia="ＭＳ ゴシック" w:hAnsi="ＭＳ ゴシック" w:cs="メイリオ" w:hint="eastAsia"/>
          <w:sz w:val="24"/>
          <w:szCs w:val="24"/>
        </w:rPr>
        <w:t>（ただし、全てが正しいとは限らない）</w:t>
      </w:r>
    </w:p>
    <w:p w14:paraId="0CA8B6D1" w14:textId="1D49CCB2" w:rsidR="00CB494C" w:rsidRDefault="004B6821"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責任主体が明確なサイトは引用に向いていますが、利害関係も考慮して注意しながら使用する。</w:t>
      </w:r>
    </w:p>
    <w:p w14:paraId="333E9C83" w14:textId="77777777" w:rsidR="00B0135A" w:rsidRPr="00CB595F" w:rsidRDefault="00B0135A" w:rsidP="00903764">
      <w:pPr>
        <w:rPr>
          <w:rFonts w:ascii="ＭＳ ゴシック" w:eastAsia="ＭＳ ゴシック" w:hAnsi="ＭＳ ゴシック" w:cs="メイリオ"/>
          <w:szCs w:val="21"/>
        </w:rPr>
      </w:pPr>
    </w:p>
    <w:tbl>
      <w:tblPr>
        <w:tblStyle w:val="a4"/>
        <w:tblW w:w="0" w:type="auto"/>
        <w:tblInd w:w="250" w:type="dxa"/>
        <w:tblLook w:val="04A0" w:firstRow="1" w:lastRow="0" w:firstColumn="1" w:lastColumn="0" w:noHBand="0" w:noVBand="1"/>
      </w:tblPr>
      <w:tblGrid>
        <w:gridCol w:w="2154"/>
        <w:gridCol w:w="7332"/>
      </w:tblGrid>
      <w:tr w:rsidR="004B6821" w:rsidRPr="00CB595F" w14:paraId="6D35924D" w14:textId="77777777" w:rsidTr="0062039A">
        <w:tc>
          <w:tcPr>
            <w:tcW w:w="2155" w:type="dxa"/>
            <w:vAlign w:val="center"/>
          </w:tcPr>
          <w:p w14:paraId="74FA7D88" w14:textId="77777777" w:rsidR="0062039A" w:rsidRPr="00CB595F" w:rsidRDefault="004B6821" w:rsidP="003706F7">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官公庁の</w:t>
            </w:r>
          </w:p>
          <w:p w14:paraId="3F7A1EE8" w14:textId="7EB8073C" w:rsidR="004B6821" w:rsidRPr="00CB595F" w:rsidRDefault="004B6821" w:rsidP="003706F7">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ホームページ</w:t>
            </w:r>
          </w:p>
        </w:tc>
        <w:tc>
          <w:tcPr>
            <w:tcW w:w="7337" w:type="dxa"/>
          </w:tcPr>
          <w:p w14:paraId="4B007FD9" w14:textId="77777777" w:rsidR="004B6821" w:rsidRPr="00CB595F" w:rsidRDefault="004B6821"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白書など客観性の高いデータが集積されている。ただし、一部図表の示し方に恣意的なものがあることがあるため、注意。</w:t>
            </w:r>
          </w:p>
        </w:tc>
      </w:tr>
      <w:tr w:rsidR="004B6821" w:rsidRPr="00CB595F" w14:paraId="1278B0FA" w14:textId="77777777" w:rsidTr="0062039A">
        <w:tc>
          <w:tcPr>
            <w:tcW w:w="2155" w:type="dxa"/>
            <w:vAlign w:val="center"/>
          </w:tcPr>
          <w:p w14:paraId="749F946A" w14:textId="77777777" w:rsidR="0062039A" w:rsidRPr="00CB595F" w:rsidRDefault="004B6821" w:rsidP="003706F7">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各種業界団体の</w:t>
            </w:r>
          </w:p>
          <w:p w14:paraId="3B3A9872" w14:textId="48AECA9C" w:rsidR="004B6821" w:rsidRPr="00CB595F" w:rsidRDefault="004B6821" w:rsidP="003706F7">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ホームページ</w:t>
            </w:r>
          </w:p>
        </w:tc>
        <w:tc>
          <w:tcPr>
            <w:tcW w:w="7337" w:type="dxa"/>
          </w:tcPr>
          <w:p w14:paraId="51F72CA6" w14:textId="77777777" w:rsidR="004B6821" w:rsidRPr="00CB595F" w:rsidRDefault="004B6821"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当該業界に関わる客観性の高いデータが集積されている。ただし、業界に利するデータしか掲載されていないことがあるため、注意。</w:t>
            </w:r>
          </w:p>
        </w:tc>
      </w:tr>
      <w:tr w:rsidR="004B6821" w:rsidRPr="00CB595F" w14:paraId="79C31454" w14:textId="77777777" w:rsidTr="0062039A">
        <w:tc>
          <w:tcPr>
            <w:tcW w:w="2155" w:type="dxa"/>
            <w:vAlign w:val="center"/>
          </w:tcPr>
          <w:p w14:paraId="0CBB7AB1" w14:textId="77777777" w:rsidR="0062039A" w:rsidRPr="00CB595F" w:rsidRDefault="004B6821" w:rsidP="003706F7">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各企業の</w:t>
            </w:r>
          </w:p>
          <w:p w14:paraId="3B2A240A" w14:textId="290DAD3B" w:rsidR="004B6821" w:rsidRPr="00CB595F" w:rsidRDefault="004B6821" w:rsidP="003706F7">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ホームページ</w:t>
            </w:r>
          </w:p>
        </w:tc>
        <w:tc>
          <w:tcPr>
            <w:tcW w:w="7337" w:type="dxa"/>
          </w:tcPr>
          <w:p w14:paraId="5AB55678" w14:textId="628D195D" w:rsidR="004B6821" w:rsidRPr="00CB595F" w:rsidRDefault="004B6821"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当該業界に関わる客観性の高いデータが集積されている。ただし、</w:t>
            </w:r>
            <w:r w:rsidR="0004104B" w:rsidRPr="00CB595F">
              <w:rPr>
                <w:rFonts w:ascii="ＭＳ ゴシック" w:eastAsia="ＭＳ ゴシック" w:hAnsi="ＭＳ ゴシック" w:cs="メイリオ" w:hint="eastAsia"/>
                <w:szCs w:val="21"/>
              </w:rPr>
              <w:t>自社</w:t>
            </w:r>
            <w:r w:rsidRPr="00CB595F">
              <w:rPr>
                <w:rFonts w:ascii="ＭＳ ゴシック" w:eastAsia="ＭＳ ゴシック" w:hAnsi="ＭＳ ゴシック" w:cs="メイリオ" w:hint="eastAsia"/>
                <w:szCs w:val="21"/>
              </w:rPr>
              <w:t>に利するデータしか掲載されていないことがあるため、注意。</w:t>
            </w:r>
          </w:p>
        </w:tc>
      </w:tr>
      <w:tr w:rsidR="0004104B" w:rsidRPr="00CB595F" w14:paraId="50F5F5AE" w14:textId="77777777" w:rsidTr="0062039A">
        <w:tc>
          <w:tcPr>
            <w:tcW w:w="2155" w:type="dxa"/>
            <w:vAlign w:val="center"/>
          </w:tcPr>
          <w:p w14:paraId="1908CBA8" w14:textId="77777777" w:rsidR="0004104B" w:rsidRPr="00CB595F" w:rsidRDefault="0004104B" w:rsidP="003706F7">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新聞社等の</w:t>
            </w:r>
          </w:p>
          <w:p w14:paraId="21D46A86" w14:textId="7D2133A0" w:rsidR="0004104B" w:rsidRPr="00CB595F" w:rsidRDefault="0004104B" w:rsidP="003706F7">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ホーム</w:t>
            </w:r>
            <w:r w:rsidR="003C2359">
              <w:rPr>
                <w:rFonts w:ascii="ＭＳ ゴシック" w:eastAsia="ＭＳ ゴシック" w:hAnsi="ＭＳ ゴシック" w:cs="メイリオ" w:hint="eastAsia"/>
                <w:szCs w:val="21"/>
              </w:rPr>
              <w:t>ペ</w:t>
            </w:r>
            <w:r w:rsidRPr="00CB595F">
              <w:rPr>
                <w:rFonts w:ascii="ＭＳ ゴシック" w:eastAsia="ＭＳ ゴシック" w:hAnsi="ＭＳ ゴシック" w:cs="メイリオ" w:hint="eastAsia"/>
                <w:szCs w:val="21"/>
              </w:rPr>
              <w:t>ージ</w:t>
            </w:r>
          </w:p>
        </w:tc>
        <w:tc>
          <w:tcPr>
            <w:tcW w:w="7337" w:type="dxa"/>
          </w:tcPr>
          <w:p w14:paraId="6D076D38" w14:textId="01317948" w:rsidR="0004104B" w:rsidRPr="00CB595F" w:rsidRDefault="0004104B"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ニュースや社説など、最新の情報を入手できる。ただし、新聞記事自体が、元になる情報を参考に書かれているため、その場合は出典元になっている情報をあたることが望ましい。</w:t>
            </w:r>
          </w:p>
        </w:tc>
      </w:tr>
    </w:tbl>
    <w:p w14:paraId="4BEFD972" w14:textId="77777777" w:rsidR="003706F7" w:rsidRPr="00CB595F" w:rsidRDefault="003706F7" w:rsidP="003706F7">
      <w:pPr>
        <w:rPr>
          <w:rFonts w:ascii="ＭＳ ゴシック" w:eastAsia="ＭＳ ゴシック" w:hAnsi="ＭＳ ゴシック" w:cs="メイリオ"/>
          <w:sz w:val="24"/>
          <w:szCs w:val="24"/>
        </w:rPr>
      </w:pPr>
    </w:p>
    <w:p w14:paraId="55412316" w14:textId="77777777" w:rsidR="0004104B" w:rsidRPr="00CB595F" w:rsidRDefault="0004104B">
      <w:pPr>
        <w:widowControl/>
        <w:jc w:val="left"/>
        <w:rPr>
          <w:rFonts w:ascii="ＭＳ ゴシック" w:eastAsia="ＭＳ ゴシック" w:hAnsi="ＭＳ ゴシック" w:cs="メイリオ"/>
          <w:sz w:val="24"/>
          <w:szCs w:val="24"/>
        </w:rPr>
      </w:pPr>
      <w:r w:rsidRPr="00CB595F">
        <w:rPr>
          <w:rFonts w:ascii="ＭＳ ゴシック" w:eastAsia="ＭＳ ゴシック" w:hAnsi="ＭＳ ゴシック" w:cs="メイリオ"/>
          <w:sz w:val="24"/>
          <w:szCs w:val="24"/>
        </w:rPr>
        <w:br w:type="page"/>
      </w:r>
    </w:p>
    <w:p w14:paraId="4B75B8DD" w14:textId="7F9DF2D5" w:rsidR="00CB494C" w:rsidRPr="00CB595F" w:rsidRDefault="001E62DC" w:rsidP="001E62DC">
      <w:pPr>
        <w:pStyle w:val="2"/>
        <w:rPr>
          <w:rFonts w:ascii="ＭＳ ゴシック" w:eastAsia="ＭＳ ゴシック" w:hAnsi="ＭＳ ゴシック" w:cs="メイリオ"/>
          <w:sz w:val="24"/>
          <w:szCs w:val="24"/>
        </w:rPr>
      </w:pPr>
      <w:bookmarkStart w:id="19" w:name="_Toc63764891"/>
      <w:r w:rsidRPr="00CB595F">
        <w:rPr>
          <w:rFonts w:ascii="ＭＳ ゴシック" w:eastAsia="ＭＳ ゴシック" w:hAnsi="ＭＳ ゴシック" w:cs="メイリオ" w:hint="eastAsia"/>
          <w:sz w:val="24"/>
          <w:szCs w:val="24"/>
        </w:rPr>
        <w:lastRenderedPageBreak/>
        <w:t>２．</w:t>
      </w:r>
      <w:r w:rsidR="004B6821" w:rsidRPr="00CB595F">
        <w:rPr>
          <w:rFonts w:ascii="ＭＳ ゴシック" w:eastAsia="ＭＳ ゴシック" w:hAnsi="ＭＳ ゴシック" w:cs="メイリオ" w:hint="eastAsia"/>
          <w:sz w:val="24"/>
          <w:szCs w:val="24"/>
        </w:rPr>
        <w:t>電子コンテンツ検索システムの活用</w:t>
      </w:r>
      <w:r w:rsidR="0062039A" w:rsidRPr="00CB595F">
        <w:rPr>
          <w:rFonts w:ascii="ＭＳ ゴシック" w:eastAsia="ＭＳ ゴシック" w:hAnsi="ＭＳ ゴシック" w:cs="メイリオ" w:hint="eastAsia"/>
          <w:sz w:val="24"/>
          <w:szCs w:val="24"/>
        </w:rPr>
        <w:t>（オススメ！）</w:t>
      </w:r>
      <w:bookmarkEnd w:id="19"/>
    </w:p>
    <w:p w14:paraId="6E92AE8C" w14:textId="77777777" w:rsidR="00A71778" w:rsidRPr="00CB595F" w:rsidRDefault="00A71778" w:rsidP="004B6821">
      <w:pPr>
        <w:ind w:firstLineChars="100" w:firstLine="240"/>
        <w:rPr>
          <w:rFonts w:ascii="ＭＳ ゴシック" w:eastAsia="ＭＳ ゴシック" w:hAnsi="ＭＳ ゴシック" w:cs="メイリオ"/>
          <w:sz w:val="24"/>
          <w:szCs w:val="24"/>
        </w:rPr>
      </w:pPr>
    </w:p>
    <w:p w14:paraId="461CEE70" w14:textId="69796732" w:rsidR="00861E74" w:rsidRDefault="0062039A" w:rsidP="00903764">
      <w:pPr>
        <w:rPr>
          <w:rFonts w:ascii="ＭＳ ゴシック" w:eastAsia="ＭＳ ゴシック" w:hAnsi="ＭＳ ゴシック" w:cs="メイリオ"/>
          <w:sz w:val="24"/>
          <w:szCs w:val="24"/>
        </w:rPr>
      </w:pPr>
      <w:r w:rsidRPr="00CB595F">
        <w:rPr>
          <w:rFonts w:ascii="ＭＳ ゴシック" w:eastAsia="ＭＳ ゴシック" w:hAnsi="ＭＳ ゴシック" w:cs="メイリオ" w:hint="eastAsia"/>
          <w:sz w:val="24"/>
          <w:szCs w:val="24"/>
        </w:rPr>
        <w:t>（１）「TAGURU」を使用する</w:t>
      </w:r>
    </w:p>
    <w:p w14:paraId="7178D85B" w14:textId="77777777" w:rsidR="00CB595F" w:rsidRPr="00CB595F" w:rsidRDefault="00CB595F" w:rsidP="00903764">
      <w:pPr>
        <w:rPr>
          <w:rFonts w:ascii="ＭＳ ゴシック" w:eastAsia="ＭＳ ゴシック" w:hAnsi="ＭＳ ゴシック" w:cs="メイリオ"/>
          <w:sz w:val="24"/>
          <w:szCs w:val="24"/>
        </w:rPr>
      </w:pPr>
    </w:p>
    <w:p w14:paraId="406F4DD7" w14:textId="311BF533" w:rsidR="004F5781" w:rsidRPr="00B0135A" w:rsidRDefault="004F5781" w:rsidP="00B0135A">
      <w:pPr>
        <w:ind w:leftChars="100" w:left="210"/>
        <w:rPr>
          <w:rFonts w:ascii="ＭＳ ゴシック" w:eastAsia="ＭＳ ゴシック" w:hAnsi="ＭＳ ゴシック" w:cs="メイリオ"/>
          <w:szCs w:val="21"/>
        </w:rPr>
      </w:pPr>
      <w:r w:rsidRPr="00B0135A">
        <w:rPr>
          <w:rFonts w:ascii="ＭＳ ゴシック" w:eastAsia="ＭＳ ゴシック" w:hAnsi="ＭＳ ゴシック" w:cs="メイリオ" w:hint="eastAsia"/>
          <w:szCs w:val="21"/>
        </w:rPr>
        <w:t>・「京都</w:t>
      </w:r>
      <w:r w:rsidRPr="00B0135A">
        <w:rPr>
          <w:rFonts w:ascii="ＭＳ ゴシック" w:eastAsia="ＭＳ ゴシック" w:hAnsi="ＭＳ ゴシック" w:cs="メイリオ"/>
          <w:szCs w:val="21"/>
        </w:rPr>
        <w:t>橘大学図書館」</w:t>
      </w:r>
      <w:r w:rsidRPr="00B0135A">
        <w:rPr>
          <w:rFonts w:ascii="ＭＳ ゴシック" w:eastAsia="ＭＳ ゴシック" w:hAnsi="ＭＳ ゴシック" w:cs="メイリオ" w:hint="eastAsia"/>
          <w:szCs w:val="21"/>
        </w:rPr>
        <w:t>→「文献検索　電子コンテンツ」（以下図の通り）</w:t>
      </w:r>
    </w:p>
    <w:p w14:paraId="269516C4" w14:textId="77777777" w:rsidR="004F5781" w:rsidRPr="00CB595F" w:rsidRDefault="004F5781" w:rsidP="00903764">
      <w:pPr>
        <w:rPr>
          <w:rFonts w:ascii="ＭＳ ゴシック" w:eastAsia="ＭＳ ゴシック" w:hAnsi="ＭＳ ゴシック" w:cs="メイリオ"/>
          <w:szCs w:val="21"/>
        </w:rPr>
      </w:pPr>
    </w:p>
    <w:p w14:paraId="669BF6B6" w14:textId="71F0C796" w:rsidR="00861E74" w:rsidRPr="00CB595F" w:rsidRDefault="004F5781" w:rsidP="00861E74">
      <w:pPr>
        <w:jc w:val="center"/>
        <w:rPr>
          <w:rFonts w:ascii="ＭＳ ゴシック" w:eastAsia="ＭＳ ゴシック" w:hAnsi="ＭＳ ゴシック" w:cs="メイリオ"/>
          <w:szCs w:val="21"/>
        </w:rPr>
      </w:pPr>
      <w:r w:rsidRPr="00CB595F">
        <w:rPr>
          <w:rFonts w:ascii="ＭＳ ゴシック" w:eastAsia="ＭＳ ゴシック" w:hAnsi="ＭＳ ゴシック"/>
          <w:noProof/>
        </w:rPr>
        <mc:AlternateContent>
          <mc:Choice Requires="wps">
            <w:drawing>
              <wp:anchor distT="0" distB="0" distL="114300" distR="114300" simplePos="0" relativeHeight="252530688" behindDoc="0" locked="0" layoutInCell="1" allowOverlap="1" wp14:anchorId="6D4588C4" wp14:editId="3F09FFF3">
                <wp:simplePos x="0" y="0"/>
                <wp:positionH relativeFrom="page">
                  <wp:posOffset>3809999</wp:posOffset>
                </wp:positionH>
                <wp:positionV relativeFrom="paragraph">
                  <wp:posOffset>3747407</wp:posOffset>
                </wp:positionV>
                <wp:extent cx="2721429" cy="337185"/>
                <wp:effectExtent l="742950" t="19050" r="22225" b="24765"/>
                <wp:wrapNone/>
                <wp:docPr id="1037" name="吹き出し: 角を丸めた四角形 1037"/>
                <wp:cNvGraphicFramePr/>
                <a:graphic xmlns:a="http://schemas.openxmlformats.org/drawingml/2006/main">
                  <a:graphicData uri="http://schemas.microsoft.com/office/word/2010/wordprocessingShape">
                    <wps:wsp>
                      <wps:cNvSpPr/>
                      <wps:spPr>
                        <a:xfrm>
                          <a:off x="0" y="0"/>
                          <a:ext cx="2721429" cy="337185"/>
                        </a:xfrm>
                        <a:prstGeom prst="wedgeRoundRectCallout">
                          <a:avLst>
                            <a:gd name="adj1" fmla="val -76721"/>
                            <a:gd name="adj2" fmla="val -53976"/>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7B142D9C" w14:textId="7D04069C" w:rsidR="000C2B35" w:rsidRPr="00861E74" w:rsidRDefault="000C2B35" w:rsidP="00861E74">
                            <w:pPr>
                              <w:jc w:val="center"/>
                              <w:rPr>
                                <w:rFonts w:asciiTheme="majorEastAsia" w:eastAsiaTheme="majorEastAsia" w:hAnsiTheme="majorEastAsia"/>
                                <w:b/>
                                <w:bCs/>
                                <w:szCs w:val="21"/>
                              </w:rPr>
                            </w:pPr>
                            <w:r>
                              <w:rPr>
                                <w:rFonts w:asciiTheme="majorEastAsia" w:eastAsiaTheme="majorEastAsia" w:hAnsiTheme="majorEastAsia" w:hint="eastAsia"/>
                                <w:b/>
                                <w:bCs/>
                                <w:szCs w:val="21"/>
                              </w:rPr>
                              <w:t>③</w:t>
                            </w:r>
                            <w:r w:rsidRPr="00861E74">
                              <w:rPr>
                                <w:rFonts w:asciiTheme="majorEastAsia" w:eastAsiaTheme="majorEastAsia" w:hAnsiTheme="majorEastAsia" w:hint="eastAsia"/>
                                <w:b/>
                                <w:bCs/>
                                <w:szCs w:val="21"/>
                              </w:rPr>
                              <w:t>調べたいキーワードを</w:t>
                            </w:r>
                            <w:r>
                              <w:rPr>
                                <w:rFonts w:asciiTheme="majorEastAsia" w:eastAsiaTheme="majorEastAsia" w:hAnsiTheme="majorEastAsia" w:hint="eastAsia"/>
                                <w:b/>
                                <w:bCs/>
                                <w:szCs w:val="21"/>
                              </w:rPr>
                              <w:t>入力して検索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588C4" id="吹き出し: 角を丸めた四角形 1037" o:spid="_x0000_s1037" type="#_x0000_t62" style="position:absolute;left:0;text-align:left;margin-left:300pt;margin-top:295.05pt;width:214.3pt;height:26.55pt;z-index:2525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" adj="-5772,-859" fillcolor="black [3200]" strokecolor="black [1600]" strokeweight="2pt">
                <v:textbox>
                  <w:txbxContent>
                    <w:p w14:paraId="7B142D9C" w14:textId="7D04069C" w:rsidR="000C2B35" w:rsidRPr="00861E74" w:rsidRDefault="000C2B35" w:rsidP="00861E74">
                      <w:pPr>
                        <w:jc w:val="center"/>
                        <w:rPr>
                          <w:rFonts w:asciiTheme="majorEastAsia" w:eastAsiaTheme="majorEastAsia" w:hAnsiTheme="majorEastAsia"/>
                          <w:b/>
                          <w:bCs/>
                          <w:szCs w:val="21"/>
                        </w:rPr>
                      </w:pPr>
                      <w:r>
                        <w:rPr>
                          <w:rFonts w:asciiTheme="majorEastAsia" w:eastAsiaTheme="majorEastAsia" w:hAnsiTheme="majorEastAsia" w:hint="eastAsia"/>
                          <w:b/>
                          <w:bCs/>
                          <w:szCs w:val="21"/>
                        </w:rPr>
                        <w:t>③</w:t>
                      </w:r>
                      <w:r w:rsidRPr="00861E74">
                        <w:rPr>
                          <w:rFonts w:asciiTheme="majorEastAsia" w:eastAsiaTheme="majorEastAsia" w:hAnsiTheme="majorEastAsia" w:hint="eastAsia"/>
                          <w:b/>
                          <w:bCs/>
                          <w:szCs w:val="21"/>
                        </w:rPr>
                        <w:t>調べたいキーワードを</w:t>
                      </w:r>
                      <w:r>
                        <w:rPr>
                          <w:rFonts w:asciiTheme="majorEastAsia" w:eastAsiaTheme="majorEastAsia" w:hAnsiTheme="majorEastAsia" w:hint="eastAsia"/>
                          <w:b/>
                          <w:bCs/>
                          <w:szCs w:val="21"/>
                        </w:rPr>
                        <w:t>入力して検索</w:t>
                      </w:r>
                    </w:p>
                  </w:txbxContent>
                </v:textbox>
                <w10:wrap anchorx="page"/>
              </v:shape>
            </w:pict>
          </mc:Fallback>
        </mc:AlternateContent>
      </w:r>
      <w:r w:rsidRPr="00CB595F">
        <w:rPr>
          <w:rFonts w:ascii="ＭＳ ゴシック" w:eastAsia="ＭＳ ゴシック" w:hAnsi="ＭＳ ゴシック"/>
          <w:noProof/>
        </w:rPr>
        <mc:AlternateContent>
          <mc:Choice Requires="wps">
            <w:drawing>
              <wp:anchor distT="0" distB="0" distL="114300" distR="114300" simplePos="0" relativeHeight="252555264" behindDoc="0" locked="0" layoutInCell="1" allowOverlap="1" wp14:anchorId="6F003483" wp14:editId="29AD84A8">
                <wp:simplePos x="0" y="0"/>
                <wp:positionH relativeFrom="margin">
                  <wp:posOffset>3638006</wp:posOffset>
                </wp:positionH>
                <wp:positionV relativeFrom="paragraph">
                  <wp:posOffset>584563</wp:posOffset>
                </wp:positionV>
                <wp:extent cx="1352550" cy="345622"/>
                <wp:effectExtent l="19050" t="19050" r="19050" b="16510"/>
                <wp:wrapNone/>
                <wp:docPr id="1067" name="楕円 1067"/>
                <wp:cNvGraphicFramePr/>
                <a:graphic xmlns:a="http://schemas.openxmlformats.org/drawingml/2006/main">
                  <a:graphicData uri="http://schemas.microsoft.com/office/word/2010/wordprocessingShape">
                    <wps:wsp>
                      <wps:cNvSpPr/>
                      <wps:spPr>
                        <a:xfrm>
                          <a:off x="0" y="0"/>
                          <a:ext cx="1352550" cy="345622"/>
                        </a:xfrm>
                        <a:prstGeom prst="ellipse">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9E2D4" id="楕円 1067" o:spid="_x0000_s1026" style="position:absolute;left:0;text-align:left;margin-left:286.45pt;margin-top:46.05pt;width:106.5pt;height:27.2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" filled="f" strokecolor="black [3213]" strokeweight="3pt">
                <w10:wrap anchorx="margin"/>
              </v:oval>
            </w:pict>
          </mc:Fallback>
        </mc:AlternateContent>
      </w:r>
      <w:r w:rsidRPr="00CB595F">
        <w:rPr>
          <w:rFonts w:ascii="ＭＳ ゴシック" w:eastAsia="ＭＳ ゴシック" w:hAnsi="ＭＳ ゴシック"/>
          <w:noProof/>
        </w:rPr>
        <mc:AlternateContent>
          <mc:Choice Requires="wps">
            <w:drawing>
              <wp:anchor distT="0" distB="0" distL="114300" distR="114300" simplePos="0" relativeHeight="252553216" behindDoc="0" locked="0" layoutInCell="1" allowOverlap="1" wp14:anchorId="7119F3B6" wp14:editId="651729E8">
                <wp:simplePos x="0" y="0"/>
                <wp:positionH relativeFrom="column">
                  <wp:posOffset>3865336</wp:posOffset>
                </wp:positionH>
                <wp:positionV relativeFrom="paragraph">
                  <wp:posOffset>1624783</wp:posOffset>
                </wp:positionV>
                <wp:extent cx="1328057" cy="364490"/>
                <wp:effectExtent l="171450" t="0" r="24765" b="187960"/>
                <wp:wrapNone/>
                <wp:docPr id="1066" name="吹き出し: 角を丸めた四角形 1066"/>
                <wp:cNvGraphicFramePr/>
                <a:graphic xmlns:a="http://schemas.openxmlformats.org/drawingml/2006/main">
                  <a:graphicData uri="http://schemas.microsoft.com/office/word/2010/wordprocessingShape">
                    <wps:wsp>
                      <wps:cNvSpPr/>
                      <wps:spPr>
                        <a:xfrm>
                          <a:off x="0" y="0"/>
                          <a:ext cx="1328057" cy="364490"/>
                        </a:xfrm>
                        <a:prstGeom prst="wedgeRoundRectCallout">
                          <a:avLst>
                            <a:gd name="adj1" fmla="val -61554"/>
                            <a:gd name="adj2" fmla="val 95352"/>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73F2206C" w14:textId="082EE7E4" w:rsidR="000C2B35" w:rsidRPr="00861E74" w:rsidRDefault="000C2B35" w:rsidP="00861E74">
                            <w:pPr>
                              <w:jc w:val="center"/>
                              <w:rPr>
                                <w:rFonts w:asciiTheme="majorEastAsia" w:eastAsiaTheme="majorEastAsia" w:hAnsiTheme="majorEastAsia"/>
                                <w:b/>
                                <w:bCs/>
                              </w:rPr>
                            </w:pPr>
                            <w:r>
                              <w:rPr>
                                <w:rFonts w:asciiTheme="majorEastAsia" w:eastAsiaTheme="majorEastAsia" w:hAnsiTheme="majorEastAsia" w:hint="eastAsia"/>
                                <w:b/>
                                <w:bCs/>
                              </w:rPr>
                              <w:t>②</w:t>
                            </w:r>
                            <w:r w:rsidRPr="00861E74">
                              <w:rPr>
                                <w:rFonts w:asciiTheme="majorEastAsia" w:eastAsiaTheme="majorEastAsia" w:hAnsiTheme="majorEastAsia" w:hint="eastAsia"/>
                                <w:b/>
                                <w:bCs/>
                              </w:rPr>
                              <w:t>ここをクリック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19F3B6" id="吹き出し: 角を丸めた四角形 1066" o:spid="_x0000_s1038" type="#_x0000_t62" style="position:absolute;left:0;text-align:left;margin-left:304.35pt;margin-top:127.95pt;width:104.55pt;height:28.7pt;z-index:25255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" adj="-2496,31396" fillcolor="black [3200]" strokecolor="black [1600]" strokeweight="2pt">
                <v:textbox>
                  <w:txbxContent>
                    <w:p w14:paraId="73F2206C" w14:textId="082EE7E4" w:rsidR="000C2B35" w:rsidRPr="00861E74" w:rsidRDefault="000C2B35" w:rsidP="00861E74">
                      <w:pPr>
                        <w:jc w:val="center"/>
                        <w:rPr>
                          <w:rFonts w:asciiTheme="majorEastAsia" w:eastAsiaTheme="majorEastAsia" w:hAnsiTheme="majorEastAsia"/>
                          <w:b/>
                          <w:bCs/>
                        </w:rPr>
                      </w:pPr>
                      <w:r>
                        <w:rPr>
                          <w:rFonts w:asciiTheme="majorEastAsia" w:eastAsiaTheme="majorEastAsia" w:hAnsiTheme="majorEastAsia" w:hint="eastAsia"/>
                          <w:b/>
                          <w:bCs/>
                        </w:rPr>
                        <w:t>②</w:t>
                      </w:r>
                      <w:r w:rsidRPr="00861E74">
                        <w:rPr>
                          <w:rFonts w:asciiTheme="majorEastAsia" w:eastAsiaTheme="majorEastAsia" w:hAnsiTheme="majorEastAsia" w:hint="eastAsia"/>
                          <w:b/>
                          <w:bCs/>
                        </w:rPr>
                        <w:t>ここをクリック</w:t>
                      </w:r>
                    </w:p>
                  </w:txbxContent>
                </v:textbox>
              </v:shape>
            </w:pict>
          </mc:Fallback>
        </mc:AlternateContent>
      </w:r>
      <w:r w:rsidRPr="00CB595F">
        <w:rPr>
          <w:rFonts w:ascii="ＭＳ ゴシック" w:eastAsia="ＭＳ ゴシック" w:hAnsi="ＭＳ ゴシック"/>
          <w:noProof/>
        </w:rPr>
        <mc:AlternateContent>
          <mc:Choice Requires="wps">
            <w:drawing>
              <wp:anchor distT="0" distB="0" distL="114300" distR="114300" simplePos="0" relativeHeight="252525568" behindDoc="0" locked="0" layoutInCell="1" allowOverlap="1" wp14:anchorId="522DF533" wp14:editId="3CC68F2C">
                <wp:simplePos x="0" y="0"/>
                <wp:positionH relativeFrom="margin">
                  <wp:posOffset>2446292</wp:posOffset>
                </wp:positionH>
                <wp:positionV relativeFrom="paragraph">
                  <wp:posOffset>2065292</wp:posOffset>
                </wp:positionV>
                <wp:extent cx="1352550" cy="345622"/>
                <wp:effectExtent l="19050" t="19050" r="19050" b="16510"/>
                <wp:wrapNone/>
                <wp:docPr id="1030" name="楕円 1030"/>
                <wp:cNvGraphicFramePr/>
                <a:graphic xmlns:a="http://schemas.openxmlformats.org/drawingml/2006/main">
                  <a:graphicData uri="http://schemas.microsoft.com/office/word/2010/wordprocessingShape">
                    <wps:wsp>
                      <wps:cNvSpPr/>
                      <wps:spPr>
                        <a:xfrm>
                          <a:off x="0" y="0"/>
                          <a:ext cx="1352550" cy="345622"/>
                        </a:xfrm>
                        <a:prstGeom prst="ellipse">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059D8" id="楕円 1030" o:spid="_x0000_s1026" style="position:absolute;left:0;text-align:left;margin-left:192.6pt;margin-top:162.6pt;width:106.5pt;height:27.2pt;z-index:2525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" filled="f" strokecolor="black [3213]" strokeweight="3pt">
                <w10:wrap anchorx="margin"/>
              </v:oval>
            </w:pict>
          </mc:Fallback>
        </mc:AlternateContent>
      </w:r>
      <w:r w:rsidRPr="00CB595F">
        <w:rPr>
          <w:rFonts w:ascii="ＭＳ ゴシック" w:eastAsia="ＭＳ ゴシック" w:hAnsi="ＭＳ ゴシック"/>
          <w:noProof/>
        </w:rPr>
        <mc:AlternateContent>
          <mc:Choice Requires="wps">
            <w:drawing>
              <wp:anchor distT="0" distB="0" distL="114300" distR="114300" simplePos="0" relativeHeight="252540928" behindDoc="0" locked="0" layoutInCell="1" allowOverlap="1" wp14:anchorId="23079225" wp14:editId="1366813D">
                <wp:simplePos x="0" y="0"/>
                <wp:positionH relativeFrom="margin">
                  <wp:posOffset>470263</wp:posOffset>
                </wp:positionH>
                <wp:positionV relativeFrom="paragraph">
                  <wp:posOffset>3893548</wp:posOffset>
                </wp:positionV>
                <wp:extent cx="661308" cy="291193"/>
                <wp:effectExtent l="19050" t="19050" r="24765" b="13970"/>
                <wp:wrapNone/>
                <wp:docPr id="1058" name="楕円 1058"/>
                <wp:cNvGraphicFramePr/>
                <a:graphic xmlns:a="http://schemas.openxmlformats.org/drawingml/2006/main">
                  <a:graphicData uri="http://schemas.microsoft.com/office/word/2010/wordprocessingShape">
                    <wps:wsp>
                      <wps:cNvSpPr/>
                      <wps:spPr>
                        <a:xfrm>
                          <a:off x="0" y="0"/>
                          <a:ext cx="661308" cy="291193"/>
                        </a:xfrm>
                        <a:prstGeom prst="ellipse">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2FE8D" id="楕円 1058" o:spid="_x0000_s1026" style="position:absolute;left:0;text-align:left;margin-left:37.05pt;margin-top:306.6pt;width:52.05pt;height:22.95pt;z-index:25254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" filled="f" strokecolor="black [3213]" strokeweight="3pt">
                <w10:wrap anchorx="margin"/>
              </v:oval>
            </w:pict>
          </mc:Fallback>
        </mc:AlternateContent>
      </w:r>
      <w:r w:rsidRPr="00CB595F">
        <w:rPr>
          <w:rFonts w:ascii="ＭＳ ゴシック" w:eastAsia="ＭＳ ゴシック" w:hAnsi="ＭＳ ゴシック"/>
          <w:noProof/>
        </w:rPr>
        <mc:AlternateContent>
          <mc:Choice Requires="wps">
            <w:drawing>
              <wp:anchor distT="0" distB="0" distL="114300" distR="114300" simplePos="0" relativeHeight="252542976" behindDoc="0" locked="0" layoutInCell="1" allowOverlap="1" wp14:anchorId="638936C4" wp14:editId="17896595">
                <wp:simplePos x="0" y="0"/>
                <wp:positionH relativeFrom="page">
                  <wp:posOffset>2239282</wp:posOffset>
                </wp:positionH>
                <wp:positionV relativeFrom="paragraph">
                  <wp:posOffset>4215130</wp:posOffset>
                </wp:positionV>
                <wp:extent cx="1630135" cy="337457"/>
                <wp:effectExtent l="438150" t="19050" r="27305" b="24765"/>
                <wp:wrapNone/>
                <wp:docPr id="1059" name="吹き出し: 角を丸めた四角形 1059"/>
                <wp:cNvGraphicFramePr/>
                <a:graphic xmlns:a="http://schemas.openxmlformats.org/drawingml/2006/main">
                  <a:graphicData uri="http://schemas.microsoft.com/office/word/2010/wordprocessingShape">
                    <wps:wsp>
                      <wps:cNvSpPr/>
                      <wps:spPr>
                        <a:xfrm>
                          <a:off x="0" y="0"/>
                          <a:ext cx="1630135" cy="337457"/>
                        </a:xfrm>
                        <a:prstGeom prst="wedgeRoundRectCallout">
                          <a:avLst>
                            <a:gd name="adj1" fmla="val -76721"/>
                            <a:gd name="adj2" fmla="val -53976"/>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6E71DACE" w14:textId="2711A690" w:rsidR="000C2B35" w:rsidRPr="00861E74" w:rsidRDefault="000C2B35" w:rsidP="0004104B">
                            <w:pPr>
                              <w:rPr>
                                <w:rFonts w:asciiTheme="majorEastAsia" w:eastAsiaTheme="majorEastAsia" w:hAnsiTheme="majorEastAsia"/>
                                <w:b/>
                                <w:bCs/>
                                <w:szCs w:val="21"/>
                              </w:rPr>
                            </w:pPr>
                            <w:r>
                              <w:rPr>
                                <w:rFonts w:asciiTheme="majorEastAsia" w:eastAsiaTheme="majorEastAsia" w:hAnsiTheme="majorEastAsia" w:hint="eastAsia"/>
                                <w:b/>
                                <w:bCs/>
                                <w:szCs w:val="21"/>
                              </w:rPr>
                              <w:t>☑を入れておくと便利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936C4" id="吹き出し: 角を丸めた四角形 1059" o:spid="_x0000_s1039" type="#_x0000_t62" style="position:absolute;left:0;text-align:left;margin-left:176.3pt;margin-top:331.9pt;width:128.35pt;height:26.55pt;z-index:2525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" adj="-5772,-859" fillcolor="black [3200]" strokecolor="black [1600]" strokeweight="2pt">
                <v:textbox>
                  <w:txbxContent>
                    <w:p w14:paraId="6E71DACE" w14:textId="2711A690" w:rsidR="000C2B35" w:rsidRPr="00861E74" w:rsidRDefault="000C2B35" w:rsidP="0004104B">
                      <w:pPr>
                        <w:rPr>
                          <w:rFonts w:asciiTheme="majorEastAsia" w:eastAsiaTheme="majorEastAsia" w:hAnsiTheme="majorEastAsia"/>
                          <w:b/>
                          <w:bCs/>
                          <w:szCs w:val="21"/>
                        </w:rPr>
                      </w:pPr>
                      <w:r>
                        <w:rPr>
                          <w:rFonts w:asciiTheme="majorEastAsia" w:eastAsiaTheme="majorEastAsia" w:hAnsiTheme="majorEastAsia" w:hint="eastAsia"/>
                          <w:b/>
                          <w:bCs/>
                          <w:szCs w:val="21"/>
                        </w:rPr>
                        <w:t>☑を入れておくと便利</w:t>
                      </w:r>
                    </w:p>
                  </w:txbxContent>
                </v:textbox>
                <w10:wrap anchorx="page"/>
              </v:shape>
            </w:pict>
          </mc:Fallback>
        </mc:AlternateContent>
      </w:r>
      <w:r w:rsidRPr="00CB595F">
        <w:rPr>
          <w:rFonts w:ascii="ＭＳ ゴシック" w:eastAsia="ＭＳ ゴシック" w:hAnsi="ＭＳ ゴシック"/>
          <w:noProof/>
        </w:rPr>
        <mc:AlternateContent>
          <mc:Choice Requires="wps">
            <w:drawing>
              <wp:anchor distT="0" distB="0" distL="114300" distR="114300" simplePos="0" relativeHeight="252528640" behindDoc="0" locked="0" layoutInCell="1" allowOverlap="1" wp14:anchorId="1E316058" wp14:editId="3826B1B7">
                <wp:simplePos x="0" y="0"/>
                <wp:positionH relativeFrom="margin">
                  <wp:posOffset>1968500</wp:posOffset>
                </wp:positionH>
                <wp:positionV relativeFrom="paragraph">
                  <wp:posOffset>3521710</wp:posOffset>
                </wp:positionV>
                <wp:extent cx="864870" cy="290830"/>
                <wp:effectExtent l="19050" t="19050" r="11430" b="13970"/>
                <wp:wrapNone/>
                <wp:docPr id="1036" name="楕円 1036"/>
                <wp:cNvGraphicFramePr/>
                <a:graphic xmlns:a="http://schemas.openxmlformats.org/drawingml/2006/main">
                  <a:graphicData uri="http://schemas.microsoft.com/office/word/2010/wordprocessingShape">
                    <wps:wsp>
                      <wps:cNvSpPr/>
                      <wps:spPr>
                        <a:xfrm>
                          <a:off x="0" y="0"/>
                          <a:ext cx="864870" cy="290830"/>
                        </a:xfrm>
                        <a:prstGeom prst="ellipse">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726CE5" id="楕円 1036" o:spid="_x0000_s1026" style="position:absolute;left:0;text-align:left;margin-left:155pt;margin-top:277.3pt;width:68.1pt;height:22.9pt;z-index:252528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" filled="f" strokecolor="black [3213]" strokeweight="3pt">
                <w10:wrap anchorx="margin"/>
              </v:oval>
            </w:pict>
          </mc:Fallback>
        </mc:AlternateContent>
      </w:r>
      <w:r w:rsidR="0004104B" w:rsidRPr="00CB595F">
        <w:rPr>
          <w:rFonts w:ascii="ＭＳ ゴシック" w:eastAsia="ＭＳ ゴシック" w:hAnsi="ＭＳ ゴシック"/>
          <w:noProof/>
        </w:rPr>
        <mc:AlternateContent>
          <mc:Choice Requires="wps">
            <w:drawing>
              <wp:anchor distT="0" distB="0" distL="114300" distR="114300" simplePos="0" relativeHeight="252526592" behindDoc="0" locked="0" layoutInCell="1" allowOverlap="1" wp14:anchorId="1423298B" wp14:editId="1E4250E6">
                <wp:simplePos x="0" y="0"/>
                <wp:positionH relativeFrom="column">
                  <wp:posOffset>4209234</wp:posOffset>
                </wp:positionH>
                <wp:positionV relativeFrom="paragraph">
                  <wp:posOffset>79829</wp:posOffset>
                </wp:positionV>
                <wp:extent cx="1328057" cy="364490"/>
                <wp:effectExtent l="171450" t="0" r="24765" b="187960"/>
                <wp:wrapNone/>
                <wp:docPr id="1034" name="吹き出し: 角を丸めた四角形 1034"/>
                <wp:cNvGraphicFramePr/>
                <a:graphic xmlns:a="http://schemas.openxmlformats.org/drawingml/2006/main">
                  <a:graphicData uri="http://schemas.microsoft.com/office/word/2010/wordprocessingShape">
                    <wps:wsp>
                      <wps:cNvSpPr/>
                      <wps:spPr>
                        <a:xfrm>
                          <a:off x="0" y="0"/>
                          <a:ext cx="1328057" cy="364490"/>
                        </a:xfrm>
                        <a:prstGeom prst="wedgeRoundRectCallout">
                          <a:avLst>
                            <a:gd name="adj1" fmla="val -61554"/>
                            <a:gd name="adj2" fmla="val 95352"/>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65CA9FE9" w14:textId="66483AD4" w:rsidR="000C2B35" w:rsidRPr="00861E74" w:rsidRDefault="000C2B35" w:rsidP="00861E74">
                            <w:pPr>
                              <w:jc w:val="center"/>
                              <w:rPr>
                                <w:rFonts w:asciiTheme="majorEastAsia" w:eastAsiaTheme="majorEastAsia" w:hAnsiTheme="majorEastAsia"/>
                                <w:b/>
                                <w:bCs/>
                              </w:rPr>
                            </w:pPr>
                            <w:r>
                              <w:rPr>
                                <w:rFonts w:asciiTheme="majorEastAsia" w:eastAsiaTheme="majorEastAsia" w:hAnsiTheme="majorEastAsia" w:hint="eastAsia"/>
                                <w:b/>
                                <w:bCs/>
                              </w:rPr>
                              <w:t>①</w:t>
                            </w:r>
                            <w:r w:rsidRPr="00861E74">
                              <w:rPr>
                                <w:rFonts w:asciiTheme="majorEastAsia" w:eastAsiaTheme="majorEastAsia" w:hAnsiTheme="majorEastAsia" w:hint="eastAsia"/>
                                <w:b/>
                                <w:bCs/>
                              </w:rPr>
                              <w:t>ここをクリック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23298B" id="吹き出し: 角を丸めた四角形 1034" o:spid="_x0000_s1040" type="#_x0000_t62" style="position:absolute;left:0;text-align:left;margin-left:331.45pt;margin-top:6.3pt;width:104.55pt;height:28.7pt;z-index:25252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" adj="-2496,31396" fillcolor="black [3200]" strokecolor="black [1600]" strokeweight="2pt">
                <v:textbox>
                  <w:txbxContent>
                    <w:p w14:paraId="65CA9FE9" w14:textId="66483AD4" w:rsidR="000C2B35" w:rsidRPr="00861E74" w:rsidRDefault="000C2B35" w:rsidP="00861E74">
                      <w:pPr>
                        <w:jc w:val="center"/>
                        <w:rPr>
                          <w:rFonts w:asciiTheme="majorEastAsia" w:eastAsiaTheme="majorEastAsia" w:hAnsiTheme="majorEastAsia"/>
                          <w:b/>
                          <w:bCs/>
                        </w:rPr>
                      </w:pPr>
                      <w:r>
                        <w:rPr>
                          <w:rFonts w:asciiTheme="majorEastAsia" w:eastAsiaTheme="majorEastAsia" w:hAnsiTheme="majorEastAsia" w:hint="eastAsia"/>
                          <w:b/>
                          <w:bCs/>
                        </w:rPr>
                        <w:t>①</w:t>
                      </w:r>
                      <w:r w:rsidRPr="00861E74">
                        <w:rPr>
                          <w:rFonts w:asciiTheme="majorEastAsia" w:eastAsiaTheme="majorEastAsia" w:hAnsiTheme="majorEastAsia" w:hint="eastAsia"/>
                          <w:b/>
                          <w:bCs/>
                        </w:rPr>
                        <w:t>ここをクリック</w:t>
                      </w:r>
                    </w:p>
                  </w:txbxContent>
                </v:textbox>
              </v:shape>
            </w:pict>
          </mc:Fallback>
        </mc:AlternateContent>
      </w:r>
      <w:r w:rsidRPr="00CB595F">
        <w:rPr>
          <w:rFonts w:ascii="ＭＳ ゴシック" w:eastAsia="ＭＳ ゴシック" w:hAnsi="ＭＳ ゴシック" w:cs="メイリオ"/>
          <w:noProof/>
          <w:szCs w:val="21"/>
        </w:rPr>
        <w:drawing>
          <wp:inline distT="0" distB="0" distL="0" distR="0" wp14:anchorId="7F4AD475" wp14:editId="6A947EB7">
            <wp:extent cx="6188710" cy="4185285"/>
            <wp:effectExtent l="0" t="0" r="2540" b="5715"/>
            <wp:docPr id="4" name="図 3">
              <a:extLst xmlns:a="http://schemas.openxmlformats.org/drawingml/2006/main">
                <a:ext uri="{FF2B5EF4-FFF2-40B4-BE49-F238E27FC236}">
                  <a16:creationId xmlns:a16="http://schemas.microsoft.com/office/drawing/2014/main" id="{797C078D-D378-41E5-B624-6F82B015F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97C078D-D378-41E5-B624-6F82B015F90E}"/>
                        </a:ext>
                      </a:extLst>
                    </pic:cNvPr>
                    <pic:cNvPicPr>
                      <a:picLocks noChangeAspect="1"/>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Lst>
                    </a:blip>
                    <a:srcRect l="6736" t="14896" r="9375"/>
                    <a:stretch/>
                  </pic:blipFill>
                  <pic:spPr>
                    <a:xfrm>
                      <a:off x="0" y="0"/>
                      <a:ext cx="6188710" cy="4185285"/>
                    </a:xfrm>
                    <a:prstGeom prst="rect">
                      <a:avLst/>
                    </a:prstGeom>
                  </pic:spPr>
                </pic:pic>
              </a:graphicData>
            </a:graphic>
          </wp:inline>
        </w:drawing>
      </w:r>
    </w:p>
    <w:p w14:paraId="6117B8DE" w14:textId="58F4663A" w:rsidR="00861E74" w:rsidRPr="00CB595F" w:rsidRDefault="00861E74" w:rsidP="000109DE">
      <w:pPr>
        <w:rPr>
          <w:rFonts w:ascii="ＭＳ ゴシック" w:eastAsia="ＭＳ ゴシック" w:hAnsi="ＭＳ ゴシック" w:cs="メイリオ"/>
          <w:szCs w:val="21"/>
        </w:rPr>
      </w:pPr>
    </w:p>
    <w:p w14:paraId="330292FE" w14:textId="6979DEB8" w:rsidR="0004104B" w:rsidRPr="00CB595F" w:rsidRDefault="0004104B" w:rsidP="000109DE">
      <w:pPr>
        <w:rPr>
          <w:rFonts w:ascii="ＭＳ ゴシック" w:eastAsia="ＭＳ ゴシック" w:hAnsi="ＭＳ ゴシック" w:cs="メイリオ"/>
          <w:sz w:val="32"/>
          <w:szCs w:val="32"/>
          <w:u w:val="single"/>
        </w:rPr>
      </w:pPr>
    </w:p>
    <w:p w14:paraId="1A708619" w14:textId="77777777" w:rsidR="003463CC" w:rsidRPr="00CB595F" w:rsidRDefault="004F5781" w:rsidP="000109DE">
      <w:pPr>
        <w:rPr>
          <w:rFonts w:ascii="ＭＳ ゴシック" w:eastAsia="ＭＳ ゴシック" w:hAnsi="ＭＳ ゴシック" w:cs="メイリオ"/>
          <w:sz w:val="32"/>
          <w:szCs w:val="32"/>
          <w:u w:val="single"/>
        </w:rPr>
      </w:pPr>
      <w:r w:rsidRPr="00CB595F">
        <w:rPr>
          <w:rFonts w:ascii="ＭＳ ゴシック" w:eastAsia="ＭＳ ゴシック" w:hAnsi="ＭＳ ゴシック" w:cs="メイリオ" w:hint="eastAsia"/>
          <w:sz w:val="32"/>
          <w:szCs w:val="32"/>
          <w:u w:val="single"/>
        </w:rPr>
        <w:t>※学内であればダウンロードできても、学外ではダウンロードできないファイルも沢山あるため、学内で検索することを推奨する。</w:t>
      </w:r>
    </w:p>
    <w:p w14:paraId="0362371A" w14:textId="3B828D39" w:rsidR="004F5781" w:rsidRPr="00CB595F" w:rsidRDefault="003463CC" w:rsidP="000109DE">
      <w:pPr>
        <w:rPr>
          <w:rFonts w:ascii="ＭＳ ゴシック" w:eastAsia="ＭＳ ゴシック" w:hAnsi="ＭＳ ゴシック" w:cs="メイリオ"/>
          <w:sz w:val="48"/>
          <w:szCs w:val="48"/>
          <w:u w:val="single"/>
        </w:rPr>
      </w:pPr>
      <w:r w:rsidRPr="00CB595F">
        <w:rPr>
          <w:rFonts w:ascii="ＭＳ ゴシック" w:eastAsia="ＭＳ ゴシック" w:hAnsi="ＭＳ ゴシック" w:cs="メイリオ" w:hint="eastAsia"/>
          <w:sz w:val="32"/>
          <w:szCs w:val="32"/>
          <w:u w:val="single"/>
        </w:rPr>
        <w:t>→</w:t>
      </w:r>
      <w:r w:rsidRPr="00CB595F">
        <w:rPr>
          <w:rFonts w:ascii="ＭＳ ゴシック" w:eastAsia="ＭＳ ゴシック" w:hAnsi="ＭＳ ゴシック" w:cs="メイリオ" w:hint="eastAsia"/>
          <w:sz w:val="48"/>
          <w:szCs w:val="48"/>
          <w:u w:val="single"/>
        </w:rPr>
        <w:t>大学生のメリットは大きい</w:t>
      </w:r>
    </w:p>
    <w:p w14:paraId="3C1DE4B4" w14:textId="77777777" w:rsidR="004F5781" w:rsidRPr="00CB595F" w:rsidRDefault="004F5781">
      <w:pPr>
        <w:widowControl/>
        <w:jc w:val="left"/>
        <w:rPr>
          <w:rFonts w:ascii="ＭＳ ゴシック" w:eastAsia="ＭＳ ゴシック" w:hAnsi="ＭＳ ゴシック" w:cs="メイリオ"/>
          <w:sz w:val="24"/>
          <w:szCs w:val="24"/>
        </w:rPr>
      </w:pPr>
      <w:r w:rsidRPr="00CB595F">
        <w:rPr>
          <w:rFonts w:ascii="ＭＳ ゴシック" w:eastAsia="ＭＳ ゴシック" w:hAnsi="ＭＳ ゴシック" w:cs="メイリオ"/>
          <w:sz w:val="24"/>
          <w:szCs w:val="24"/>
        </w:rPr>
        <w:br w:type="page"/>
      </w:r>
    </w:p>
    <w:p w14:paraId="73A20533" w14:textId="3944EAD7" w:rsidR="00861E74" w:rsidRDefault="00861E74" w:rsidP="00861E74">
      <w:pPr>
        <w:rPr>
          <w:rFonts w:ascii="ＭＳ ゴシック" w:eastAsia="ＭＳ ゴシック" w:hAnsi="ＭＳ ゴシック" w:cs="メイリオ"/>
          <w:sz w:val="24"/>
          <w:szCs w:val="24"/>
        </w:rPr>
      </w:pPr>
      <w:r w:rsidRPr="00CB595F">
        <w:rPr>
          <w:rFonts w:ascii="ＭＳ ゴシック" w:eastAsia="ＭＳ ゴシック" w:hAnsi="ＭＳ ゴシック" w:cs="メイリオ" w:hint="eastAsia"/>
          <w:sz w:val="24"/>
          <w:szCs w:val="24"/>
        </w:rPr>
        <w:lastRenderedPageBreak/>
        <w:t>（２）新聞記事検索を使用する</w:t>
      </w:r>
    </w:p>
    <w:p w14:paraId="23F20B08" w14:textId="77777777" w:rsidR="00CB595F" w:rsidRPr="00CB595F" w:rsidRDefault="00CB595F" w:rsidP="00861E74">
      <w:pPr>
        <w:rPr>
          <w:rFonts w:ascii="ＭＳ ゴシック" w:eastAsia="ＭＳ ゴシック" w:hAnsi="ＭＳ ゴシック" w:cs="メイリオ"/>
          <w:sz w:val="24"/>
          <w:szCs w:val="24"/>
        </w:rPr>
      </w:pPr>
    </w:p>
    <w:p w14:paraId="57CECF03" w14:textId="0AF7567A" w:rsidR="004F5781" w:rsidRPr="00B0135A" w:rsidRDefault="004F5781" w:rsidP="00B0135A">
      <w:pPr>
        <w:ind w:leftChars="100" w:left="210"/>
        <w:rPr>
          <w:rFonts w:ascii="ＭＳ ゴシック" w:eastAsia="ＭＳ ゴシック" w:hAnsi="ＭＳ ゴシック" w:cs="メイリオ"/>
          <w:szCs w:val="21"/>
        </w:rPr>
      </w:pPr>
      <w:r w:rsidRPr="00B0135A">
        <w:rPr>
          <w:rFonts w:ascii="ＭＳ ゴシック" w:eastAsia="ＭＳ ゴシック" w:hAnsi="ＭＳ ゴシック" w:cs="メイリオ" w:hint="eastAsia"/>
          <w:szCs w:val="21"/>
        </w:rPr>
        <w:t>・「京都</w:t>
      </w:r>
      <w:r w:rsidRPr="00B0135A">
        <w:rPr>
          <w:rFonts w:ascii="ＭＳ ゴシック" w:eastAsia="ＭＳ ゴシック" w:hAnsi="ＭＳ ゴシック" w:cs="メイリオ"/>
          <w:szCs w:val="21"/>
        </w:rPr>
        <w:t>橘大学図書館」</w:t>
      </w:r>
      <w:r w:rsidRPr="00B0135A">
        <w:rPr>
          <w:rFonts w:ascii="ＭＳ ゴシック" w:eastAsia="ＭＳ ゴシック" w:hAnsi="ＭＳ ゴシック" w:cs="メイリオ" w:hint="eastAsia"/>
          <w:szCs w:val="21"/>
        </w:rPr>
        <w:t>→「文献検索　電子コンテンツ」→画面を下の方に送るとある！</w:t>
      </w:r>
    </w:p>
    <w:p w14:paraId="6D8177B0" w14:textId="1AD99227" w:rsidR="004F5781" w:rsidRPr="00CB595F" w:rsidRDefault="004F5781" w:rsidP="00861E74">
      <w:pPr>
        <w:rPr>
          <w:rFonts w:ascii="ＭＳ ゴシック" w:eastAsia="ＭＳ ゴシック" w:hAnsi="ＭＳ ゴシック" w:cs="メイリオ"/>
          <w:sz w:val="24"/>
          <w:szCs w:val="24"/>
        </w:rPr>
      </w:pPr>
    </w:p>
    <w:p w14:paraId="27C89559" w14:textId="77777777" w:rsidR="004F5781" w:rsidRPr="00CB595F" w:rsidRDefault="004F5781" w:rsidP="00861E74">
      <w:pPr>
        <w:rPr>
          <w:rFonts w:ascii="ＭＳ ゴシック" w:eastAsia="ＭＳ ゴシック" w:hAnsi="ＭＳ ゴシック" w:cs="メイリオ"/>
          <w:sz w:val="24"/>
          <w:szCs w:val="24"/>
        </w:rPr>
      </w:pPr>
    </w:p>
    <w:p w14:paraId="60E24335" w14:textId="757341B7" w:rsidR="00861E74" w:rsidRPr="00CB595F" w:rsidRDefault="00861E74" w:rsidP="00861E74">
      <w:pPr>
        <w:jc w:val="center"/>
        <w:rPr>
          <w:rFonts w:ascii="ＭＳ ゴシック" w:eastAsia="ＭＳ ゴシック" w:hAnsi="ＭＳ ゴシック"/>
        </w:rPr>
      </w:pPr>
      <w:r w:rsidRPr="00CB595F">
        <w:rPr>
          <w:rFonts w:ascii="ＭＳ ゴシック" w:eastAsia="ＭＳ ゴシック" w:hAnsi="ＭＳ ゴシック"/>
          <w:noProof/>
        </w:rPr>
        <w:drawing>
          <wp:inline distT="0" distB="0" distL="0" distR="0" wp14:anchorId="5BB5D0B8" wp14:editId="6B3654CB">
            <wp:extent cx="5097101" cy="2740478"/>
            <wp:effectExtent l="0" t="0" r="8890" b="3175"/>
            <wp:docPr id="1035" name="図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aturation sat="0"/>
                              </a14:imgEffect>
                            </a14:imgLayer>
                          </a14:imgProps>
                        </a:ext>
                      </a:extLst>
                    </a:blip>
                    <a:srcRect l="5889" t="13320" r="6305" b="15863"/>
                    <a:stretch/>
                  </pic:blipFill>
                  <pic:spPr bwMode="auto">
                    <a:xfrm>
                      <a:off x="0" y="0"/>
                      <a:ext cx="5109250" cy="2747010"/>
                    </a:xfrm>
                    <a:prstGeom prst="rect">
                      <a:avLst/>
                    </a:prstGeom>
                    <a:ln>
                      <a:noFill/>
                    </a:ln>
                    <a:extLst>
                      <a:ext uri="{53640926-AAD7-44D8-BBD7-CCE9431645EC}">
                        <a14:shadowObscured xmlns:a14="http://schemas.microsoft.com/office/drawing/2010/main"/>
                      </a:ext>
                    </a:extLst>
                  </pic:spPr>
                </pic:pic>
              </a:graphicData>
            </a:graphic>
          </wp:inline>
        </w:drawing>
      </w:r>
    </w:p>
    <w:p w14:paraId="61AD0F13" w14:textId="759F98E7" w:rsidR="00861E74" w:rsidRPr="00CB595F" w:rsidRDefault="00861E74" w:rsidP="00861E74">
      <w:pPr>
        <w:jc w:val="left"/>
        <w:rPr>
          <w:rFonts w:ascii="ＭＳ ゴシック" w:eastAsia="ＭＳ ゴシック" w:hAnsi="ＭＳ ゴシック"/>
        </w:rPr>
      </w:pPr>
      <w:r w:rsidRPr="00CB595F">
        <w:rPr>
          <w:rFonts w:ascii="ＭＳ ゴシック" w:eastAsia="ＭＳ ゴシック" w:hAnsi="ＭＳ ゴシック" w:hint="eastAsia"/>
        </w:rPr>
        <w:t xml:space="preserve">　　⇒</w:t>
      </w:r>
      <w:r w:rsidR="00173B69" w:rsidRPr="00CB595F">
        <w:rPr>
          <w:rFonts w:ascii="ＭＳ ゴシック" w:eastAsia="ＭＳ ゴシック" w:hAnsi="ＭＳ ゴシック" w:hint="eastAsia"/>
        </w:rPr>
        <w:t>テーマによって、ヒット件数や、書き方も異なる。各社で検索して比較してみよう！</w:t>
      </w:r>
    </w:p>
    <w:p w14:paraId="3A2C56DB" w14:textId="55EF6DE1" w:rsidR="004F5781" w:rsidRPr="00CB595F" w:rsidRDefault="004F5781">
      <w:pPr>
        <w:widowControl/>
        <w:jc w:val="left"/>
        <w:rPr>
          <w:rFonts w:ascii="ＭＳ ゴシック" w:eastAsia="ＭＳ ゴシック" w:hAnsi="ＭＳ ゴシック" w:cs="メイリオ"/>
          <w:szCs w:val="21"/>
        </w:rPr>
      </w:pPr>
    </w:p>
    <w:p w14:paraId="513AFDE4" w14:textId="0E3FF020" w:rsidR="004F5781" w:rsidRPr="00CB595F" w:rsidRDefault="004F5781" w:rsidP="004F5781">
      <w:pPr>
        <w:jc w:val="center"/>
        <w:rPr>
          <w:rFonts w:ascii="ＭＳ ゴシック" w:eastAsia="ＭＳ ゴシック" w:hAnsi="ＭＳ ゴシック" w:cs="メイリオ"/>
          <w:sz w:val="56"/>
          <w:szCs w:val="56"/>
          <w:u w:val="single"/>
        </w:rPr>
      </w:pPr>
      <w:r w:rsidRPr="00CB595F">
        <w:rPr>
          <w:rFonts w:ascii="ＭＳ ゴシック" w:eastAsia="ＭＳ ゴシック" w:hAnsi="ＭＳ ゴシック" w:cs="メイリオ" w:hint="eastAsia"/>
          <w:sz w:val="56"/>
          <w:szCs w:val="56"/>
          <w:u w:val="single"/>
        </w:rPr>
        <w:t>※学内で検索しよう！</w:t>
      </w:r>
    </w:p>
    <w:p w14:paraId="74FAB692" w14:textId="77777777" w:rsidR="004F5781" w:rsidRPr="00CB595F" w:rsidRDefault="004F5781">
      <w:pPr>
        <w:widowControl/>
        <w:jc w:val="left"/>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br w:type="page"/>
      </w:r>
    </w:p>
    <w:p w14:paraId="1A7E4FF1" w14:textId="717E333E" w:rsidR="00CB595F" w:rsidRPr="00CB595F" w:rsidRDefault="00CB595F" w:rsidP="00903764">
      <w:pPr>
        <w:rPr>
          <w:rFonts w:ascii="ＭＳ ゴシック" w:eastAsia="ＭＳ ゴシック" w:hAnsi="ＭＳ ゴシック" w:cs="メイリオ"/>
          <w:b/>
          <w:bCs/>
          <w:sz w:val="24"/>
          <w:szCs w:val="24"/>
        </w:rPr>
      </w:pPr>
      <w:r w:rsidRPr="00CB595F">
        <w:rPr>
          <w:rFonts w:ascii="ＭＳ ゴシック" w:eastAsia="ＭＳ ゴシック" w:hAnsi="ＭＳ ゴシック" w:cs="メイリオ" w:hint="eastAsia"/>
          <w:b/>
          <w:bCs/>
          <w:sz w:val="24"/>
          <w:szCs w:val="24"/>
        </w:rPr>
        <w:lastRenderedPageBreak/>
        <w:t>（３）その他</w:t>
      </w:r>
      <w:r>
        <w:rPr>
          <w:rFonts w:ascii="ＭＳ ゴシック" w:eastAsia="ＭＳ ゴシック" w:hAnsi="ＭＳ ゴシック" w:cs="メイリオ" w:hint="eastAsia"/>
          <w:b/>
          <w:bCs/>
          <w:sz w:val="24"/>
          <w:szCs w:val="24"/>
        </w:rPr>
        <w:t>の検索</w:t>
      </w:r>
      <w:r w:rsidRPr="00CB595F">
        <w:rPr>
          <w:rFonts w:ascii="ＭＳ ゴシック" w:eastAsia="ＭＳ ゴシック" w:hAnsi="ＭＳ ゴシック" w:cs="メイリオ" w:hint="eastAsia"/>
          <w:b/>
          <w:bCs/>
          <w:sz w:val="24"/>
          <w:szCs w:val="24"/>
        </w:rPr>
        <w:t>サイトを活用する</w:t>
      </w:r>
    </w:p>
    <w:p w14:paraId="3F906882" w14:textId="0A2B3F9E" w:rsidR="000109DE" w:rsidRPr="00CB595F" w:rsidRDefault="000109DE">
      <w:pPr>
        <w:widowControl/>
        <w:jc w:val="left"/>
        <w:rPr>
          <w:rFonts w:ascii="ＭＳ ゴシック" w:eastAsia="ＭＳ ゴシック" w:hAnsi="ＭＳ ゴシック" w:cs="メイリオ"/>
          <w:szCs w:val="21"/>
        </w:rPr>
      </w:pPr>
    </w:p>
    <w:p w14:paraId="06652AEC" w14:textId="77777777" w:rsidR="00CB595F" w:rsidRPr="00CB595F" w:rsidRDefault="00CB595F" w:rsidP="00CB595F">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【雑誌論文の検索】</w:t>
      </w:r>
    </w:p>
    <w:tbl>
      <w:tblPr>
        <w:tblStyle w:val="a4"/>
        <w:tblW w:w="0" w:type="auto"/>
        <w:jc w:val="center"/>
        <w:tblInd w:w="0" w:type="dxa"/>
        <w:tblLook w:val="04A0" w:firstRow="1" w:lastRow="0" w:firstColumn="1" w:lastColumn="0" w:noHBand="0" w:noVBand="1"/>
      </w:tblPr>
      <w:tblGrid>
        <w:gridCol w:w="3539"/>
        <w:gridCol w:w="5464"/>
      </w:tblGrid>
      <w:tr w:rsidR="00CB595F" w:rsidRPr="00CB595F" w14:paraId="7D3144FB" w14:textId="77777777" w:rsidTr="00CB595F">
        <w:trPr>
          <w:jc w:val="center"/>
        </w:trPr>
        <w:tc>
          <w:tcPr>
            <w:tcW w:w="3539" w:type="dxa"/>
            <w:vAlign w:val="center"/>
          </w:tcPr>
          <w:p w14:paraId="722C4246" w14:textId="73C76592" w:rsidR="00CB595F" w:rsidRPr="00CB595F" w:rsidRDefault="00CB595F" w:rsidP="00A77EDC">
            <w:pPr>
              <w:rPr>
                <w:rFonts w:ascii="ＭＳ ゴシック" w:eastAsia="ＭＳ ゴシック" w:hAnsi="ＭＳ ゴシック" w:cs="メイリオ"/>
                <w:szCs w:val="21"/>
              </w:rPr>
            </w:pPr>
            <w:proofErr w:type="spellStart"/>
            <w:r w:rsidRPr="00CB595F">
              <w:rPr>
                <w:rFonts w:ascii="ＭＳ ゴシック" w:eastAsia="ＭＳ ゴシック" w:hAnsi="ＭＳ ゴシック" w:cs="メイリオ"/>
                <w:szCs w:val="21"/>
              </w:rPr>
              <w:t>CiNii</w:t>
            </w:r>
            <w:proofErr w:type="spellEnd"/>
            <w:r>
              <w:rPr>
                <w:rFonts w:ascii="ＭＳ ゴシック" w:eastAsia="ＭＳ ゴシック" w:hAnsi="ＭＳ ゴシック" w:cs="メイリオ" w:hint="eastAsia"/>
                <w:szCs w:val="21"/>
              </w:rPr>
              <w:t>（サイニー）</w:t>
            </w:r>
            <w:r w:rsidRPr="00CB595F">
              <w:rPr>
                <w:rFonts w:ascii="ＭＳ ゴシック" w:eastAsia="ＭＳ ゴシック" w:hAnsi="ＭＳ ゴシック" w:cs="メイリオ"/>
                <w:szCs w:val="21"/>
              </w:rPr>
              <w:t xml:space="preserve"> Articles</w:t>
            </w:r>
          </w:p>
        </w:tc>
        <w:tc>
          <w:tcPr>
            <w:tcW w:w="5464" w:type="dxa"/>
            <w:vAlign w:val="center"/>
          </w:tcPr>
          <w:p w14:paraId="26F76D85" w14:textId="77777777" w:rsidR="00CB595F" w:rsidRPr="00CB595F" w:rsidRDefault="00CB595F"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国内雑誌に掲載されている論文を検索</w:t>
            </w:r>
          </w:p>
        </w:tc>
      </w:tr>
      <w:tr w:rsidR="00CB595F" w:rsidRPr="00CB595F" w14:paraId="06F03FF3" w14:textId="77777777" w:rsidTr="00CB595F">
        <w:trPr>
          <w:jc w:val="center"/>
        </w:trPr>
        <w:tc>
          <w:tcPr>
            <w:tcW w:w="3539" w:type="dxa"/>
            <w:vAlign w:val="center"/>
          </w:tcPr>
          <w:p w14:paraId="058E63AC" w14:textId="61D0A00E" w:rsidR="00CB595F" w:rsidRPr="00CB595F" w:rsidRDefault="00CB595F" w:rsidP="00A77EDC">
            <w:pP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G</w:t>
            </w:r>
            <w:r>
              <w:rPr>
                <w:rFonts w:ascii="ＭＳ ゴシック" w:eastAsia="ＭＳ ゴシック" w:hAnsi="ＭＳ ゴシック" w:cs="メイリオ"/>
                <w:szCs w:val="21"/>
              </w:rPr>
              <w:t>oogle Scholar</w:t>
            </w:r>
            <w:r>
              <w:rPr>
                <w:rFonts w:ascii="ＭＳ ゴシック" w:eastAsia="ＭＳ ゴシック" w:hAnsi="ＭＳ ゴシック" w:cs="メイリオ" w:hint="eastAsia"/>
                <w:szCs w:val="21"/>
              </w:rPr>
              <w:t>（スカラー）</w:t>
            </w:r>
            <w:r>
              <w:rPr>
                <w:rFonts w:ascii="ＭＳ ゴシック" w:eastAsia="ＭＳ ゴシック" w:hAnsi="ＭＳ ゴシック" w:cs="メイリオ"/>
                <w:szCs w:val="21"/>
              </w:rPr>
              <w:t xml:space="preserve"> </w:t>
            </w:r>
          </w:p>
        </w:tc>
        <w:tc>
          <w:tcPr>
            <w:tcW w:w="5464" w:type="dxa"/>
            <w:vAlign w:val="center"/>
          </w:tcPr>
          <w:p w14:paraId="42927070" w14:textId="5FBE3656" w:rsidR="00CB595F" w:rsidRPr="00CB595F" w:rsidRDefault="00CB595F" w:rsidP="00A77EDC">
            <w:pP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国内外の論文を検索</w:t>
            </w:r>
          </w:p>
        </w:tc>
      </w:tr>
      <w:tr w:rsidR="00CB595F" w:rsidRPr="00CB595F" w14:paraId="77F354E1" w14:textId="77777777" w:rsidTr="00CB595F">
        <w:trPr>
          <w:jc w:val="center"/>
        </w:trPr>
        <w:tc>
          <w:tcPr>
            <w:tcW w:w="3539" w:type="dxa"/>
            <w:vAlign w:val="center"/>
          </w:tcPr>
          <w:p w14:paraId="66303DD4" w14:textId="77777777" w:rsidR="00CB595F" w:rsidRPr="00CB595F" w:rsidRDefault="00CB595F"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日経BP記事検索サービス</w:t>
            </w:r>
          </w:p>
        </w:tc>
        <w:tc>
          <w:tcPr>
            <w:tcW w:w="5464" w:type="dxa"/>
            <w:vAlign w:val="center"/>
          </w:tcPr>
          <w:p w14:paraId="63C0D68A" w14:textId="77777777" w:rsidR="00CB595F" w:rsidRPr="00CB595F" w:rsidRDefault="00CB595F"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日経 BP 社が発行する雑誌のバックナンバーを検索</w:t>
            </w:r>
          </w:p>
        </w:tc>
      </w:tr>
      <w:tr w:rsidR="00CB595F" w:rsidRPr="00CB595F" w14:paraId="252859B0" w14:textId="77777777" w:rsidTr="00CB595F">
        <w:trPr>
          <w:jc w:val="center"/>
        </w:trPr>
        <w:tc>
          <w:tcPr>
            <w:tcW w:w="3539" w:type="dxa"/>
            <w:vAlign w:val="center"/>
          </w:tcPr>
          <w:p w14:paraId="4D0C3964" w14:textId="77777777" w:rsidR="00CB595F" w:rsidRPr="00CB595F" w:rsidRDefault="00CB595F"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t>Business Source Premier (EBSCO)</w:t>
            </w:r>
          </w:p>
        </w:tc>
        <w:tc>
          <w:tcPr>
            <w:tcW w:w="5464" w:type="dxa"/>
            <w:vAlign w:val="center"/>
          </w:tcPr>
          <w:p w14:paraId="6902A2B1" w14:textId="77777777" w:rsidR="00CB595F" w:rsidRPr="00CB595F" w:rsidRDefault="00CB595F" w:rsidP="00A77EDC">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経済学・経営学、国際ビジネス関連の海外雑誌に掲載されている外国語論文を検索</w:t>
            </w:r>
          </w:p>
        </w:tc>
      </w:tr>
    </w:tbl>
    <w:p w14:paraId="276971DC" w14:textId="77777777" w:rsidR="00CB595F" w:rsidRPr="00CB595F" w:rsidRDefault="00CB595F">
      <w:pPr>
        <w:widowControl/>
        <w:jc w:val="left"/>
        <w:rPr>
          <w:rFonts w:ascii="ＭＳ ゴシック" w:eastAsia="ＭＳ ゴシック" w:hAnsi="ＭＳ ゴシック" w:cs="メイリオ"/>
          <w:szCs w:val="21"/>
        </w:rPr>
      </w:pPr>
    </w:p>
    <w:p w14:paraId="220627DB" w14:textId="77777777" w:rsidR="00CB494C" w:rsidRPr="00CB595F" w:rsidRDefault="00CB494C"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【図書の検索】</w:t>
      </w:r>
    </w:p>
    <w:tbl>
      <w:tblPr>
        <w:tblStyle w:val="a4"/>
        <w:tblW w:w="0" w:type="auto"/>
        <w:jc w:val="center"/>
        <w:tblInd w:w="0" w:type="dxa"/>
        <w:tblLook w:val="04A0" w:firstRow="1" w:lastRow="0" w:firstColumn="1" w:lastColumn="0" w:noHBand="0" w:noVBand="1"/>
      </w:tblPr>
      <w:tblGrid>
        <w:gridCol w:w="2410"/>
        <w:gridCol w:w="6629"/>
      </w:tblGrid>
      <w:tr w:rsidR="00CB494C" w:rsidRPr="00CB595F" w14:paraId="578AC525" w14:textId="77777777" w:rsidTr="00903764">
        <w:trPr>
          <w:jc w:val="center"/>
        </w:trPr>
        <w:tc>
          <w:tcPr>
            <w:tcW w:w="2410" w:type="dxa"/>
            <w:vAlign w:val="center"/>
          </w:tcPr>
          <w:p w14:paraId="5A1D05B6" w14:textId="77777777" w:rsidR="00CB494C" w:rsidRPr="00CB595F" w:rsidRDefault="00CB494C" w:rsidP="00903764">
            <w:pPr>
              <w:rPr>
                <w:rFonts w:ascii="ＭＳ ゴシック" w:eastAsia="ＭＳ ゴシック" w:hAnsi="ＭＳ ゴシック" w:cs="メイリオ"/>
                <w:szCs w:val="21"/>
              </w:rPr>
            </w:pPr>
            <w:proofErr w:type="spellStart"/>
            <w:r w:rsidRPr="00CB595F">
              <w:rPr>
                <w:rFonts w:ascii="ＭＳ ゴシック" w:eastAsia="ＭＳ ゴシック" w:hAnsi="ＭＳ ゴシック" w:cs="メイリオ"/>
                <w:szCs w:val="21"/>
              </w:rPr>
              <w:t>CiNii</w:t>
            </w:r>
            <w:proofErr w:type="spellEnd"/>
            <w:r w:rsidRPr="00CB595F">
              <w:rPr>
                <w:rFonts w:ascii="ＭＳ ゴシック" w:eastAsia="ＭＳ ゴシック" w:hAnsi="ＭＳ ゴシック" w:cs="メイリオ"/>
                <w:szCs w:val="21"/>
              </w:rPr>
              <w:t xml:space="preserve"> Books</w:t>
            </w:r>
          </w:p>
        </w:tc>
        <w:tc>
          <w:tcPr>
            <w:tcW w:w="6629" w:type="dxa"/>
            <w:vAlign w:val="center"/>
          </w:tcPr>
          <w:p w14:paraId="2670FC46" w14:textId="77777777" w:rsidR="00CB494C" w:rsidRPr="00CB595F" w:rsidRDefault="00CB494C"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国内の大学図書館が所蔵する図書を検索</w:t>
            </w:r>
          </w:p>
        </w:tc>
      </w:tr>
      <w:tr w:rsidR="00CB595F" w:rsidRPr="00CB595F" w14:paraId="1944130C" w14:textId="77777777" w:rsidTr="00903764">
        <w:trPr>
          <w:jc w:val="center"/>
        </w:trPr>
        <w:tc>
          <w:tcPr>
            <w:tcW w:w="2410" w:type="dxa"/>
            <w:vAlign w:val="center"/>
          </w:tcPr>
          <w:p w14:paraId="1C428843" w14:textId="01105E6B" w:rsidR="00CB595F" w:rsidRPr="00CB595F" w:rsidRDefault="00CB595F" w:rsidP="00903764">
            <w:pP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G</w:t>
            </w:r>
            <w:r>
              <w:rPr>
                <w:rFonts w:ascii="ＭＳ ゴシック" w:eastAsia="ＭＳ ゴシック" w:hAnsi="ＭＳ ゴシック" w:cs="メイリオ"/>
                <w:szCs w:val="21"/>
              </w:rPr>
              <w:t>oogle Books</w:t>
            </w:r>
          </w:p>
        </w:tc>
        <w:tc>
          <w:tcPr>
            <w:tcW w:w="6629" w:type="dxa"/>
            <w:vAlign w:val="center"/>
          </w:tcPr>
          <w:p w14:paraId="3F7226B7" w14:textId="5AF4DD15" w:rsidR="00CB595F" w:rsidRPr="00CB595F" w:rsidRDefault="00CB595F" w:rsidP="00903764">
            <w:pP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本の中身まで検索（前後の確認不可のため、借用、購入が望ましい）</w:t>
            </w:r>
          </w:p>
        </w:tc>
      </w:tr>
      <w:tr w:rsidR="00CB494C" w:rsidRPr="00CB595F" w14:paraId="6D7AA270" w14:textId="77777777" w:rsidTr="00903764">
        <w:trPr>
          <w:jc w:val="center"/>
        </w:trPr>
        <w:tc>
          <w:tcPr>
            <w:tcW w:w="2410" w:type="dxa"/>
            <w:vAlign w:val="center"/>
          </w:tcPr>
          <w:p w14:paraId="01BA13BB" w14:textId="77777777" w:rsidR="00CB494C" w:rsidRPr="00CB595F" w:rsidRDefault="00CB494C"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国立国会図書館サーチ</w:t>
            </w:r>
          </w:p>
        </w:tc>
        <w:tc>
          <w:tcPr>
            <w:tcW w:w="6629" w:type="dxa"/>
            <w:vAlign w:val="center"/>
          </w:tcPr>
          <w:p w14:paraId="5A93A700" w14:textId="77777777" w:rsidR="00CB494C" w:rsidRPr="00CB595F" w:rsidRDefault="00CB494C"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国立国会図書館をはじめ、全国の公共図書館、公文書館、美術館や学術研究機関等の蔵書を検索</w:t>
            </w:r>
          </w:p>
        </w:tc>
      </w:tr>
      <w:tr w:rsidR="00CB494C" w:rsidRPr="00CB595F" w14:paraId="17BF8854" w14:textId="77777777" w:rsidTr="00903764">
        <w:trPr>
          <w:jc w:val="center"/>
        </w:trPr>
        <w:tc>
          <w:tcPr>
            <w:tcW w:w="2410" w:type="dxa"/>
            <w:vAlign w:val="center"/>
          </w:tcPr>
          <w:p w14:paraId="14B681B3" w14:textId="77777777" w:rsidR="00CB494C" w:rsidRPr="00CB595F" w:rsidRDefault="00CB494C" w:rsidP="00903764">
            <w:pPr>
              <w:rPr>
                <w:rFonts w:ascii="ＭＳ ゴシック" w:eastAsia="ＭＳ ゴシック" w:hAnsi="ＭＳ ゴシック" w:cs="メイリオ"/>
                <w:szCs w:val="21"/>
              </w:rPr>
            </w:pPr>
            <w:proofErr w:type="spellStart"/>
            <w:r w:rsidRPr="00CB595F">
              <w:rPr>
                <w:rFonts w:ascii="ＭＳ ゴシック" w:eastAsia="ＭＳ ゴシック" w:hAnsi="ＭＳ ゴシック" w:cs="メイリオ"/>
                <w:szCs w:val="21"/>
              </w:rPr>
              <w:t>Webcat</w:t>
            </w:r>
            <w:proofErr w:type="spellEnd"/>
            <w:r w:rsidRPr="00CB595F">
              <w:rPr>
                <w:rFonts w:ascii="ＭＳ ゴシック" w:eastAsia="ＭＳ ゴシック" w:hAnsi="ＭＳ ゴシック" w:cs="メイリオ"/>
                <w:szCs w:val="21"/>
              </w:rPr>
              <w:t xml:space="preserve"> Plus</w:t>
            </w:r>
          </w:p>
        </w:tc>
        <w:tc>
          <w:tcPr>
            <w:tcW w:w="6629" w:type="dxa"/>
            <w:vAlign w:val="center"/>
          </w:tcPr>
          <w:p w14:paraId="389A6FCB" w14:textId="77777777" w:rsidR="00CB494C" w:rsidRPr="00CB595F" w:rsidRDefault="00CB494C"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連想検索機能（探しているキーワード等に関連する図書を見つける機能）で国内刊行の図書・雑誌を検索</w:t>
            </w:r>
          </w:p>
        </w:tc>
      </w:tr>
      <w:tr w:rsidR="00CB494C" w:rsidRPr="00CB595F" w14:paraId="7C126A87" w14:textId="77777777" w:rsidTr="00903764">
        <w:trPr>
          <w:jc w:val="center"/>
        </w:trPr>
        <w:tc>
          <w:tcPr>
            <w:tcW w:w="2410" w:type="dxa"/>
            <w:vAlign w:val="center"/>
          </w:tcPr>
          <w:p w14:paraId="29DDC03B" w14:textId="77777777" w:rsidR="00CB494C" w:rsidRPr="00CB595F" w:rsidRDefault="00CB494C"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t xml:space="preserve">OCLC </w:t>
            </w:r>
            <w:proofErr w:type="spellStart"/>
            <w:r w:rsidRPr="00CB595F">
              <w:rPr>
                <w:rFonts w:ascii="ＭＳ ゴシック" w:eastAsia="ＭＳ ゴシック" w:hAnsi="ＭＳ ゴシック" w:cs="メイリオ"/>
                <w:szCs w:val="21"/>
              </w:rPr>
              <w:t>WorldCat</w:t>
            </w:r>
            <w:proofErr w:type="spellEnd"/>
          </w:p>
        </w:tc>
        <w:tc>
          <w:tcPr>
            <w:tcW w:w="6629" w:type="dxa"/>
            <w:vAlign w:val="center"/>
          </w:tcPr>
          <w:p w14:paraId="3B245660" w14:textId="77777777" w:rsidR="00CB494C" w:rsidRPr="00CB595F" w:rsidRDefault="00CB494C"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世界中の大学図書館、国立図書館、公共図書館が所蔵する図書・雑誌を検索</w:t>
            </w:r>
          </w:p>
        </w:tc>
      </w:tr>
    </w:tbl>
    <w:p w14:paraId="0ED5B62E" w14:textId="16033E02" w:rsidR="001E62DC" w:rsidRDefault="001E62DC">
      <w:pPr>
        <w:widowControl/>
        <w:pBdr>
          <w:bottom w:val="single" w:sz="6" w:space="1" w:color="auto"/>
        </w:pBdr>
        <w:jc w:val="left"/>
        <w:rPr>
          <w:rFonts w:ascii="ＭＳ ゴシック" w:eastAsia="ＭＳ ゴシック" w:hAnsi="ＭＳ ゴシック" w:cs="メイリオ"/>
          <w:szCs w:val="21"/>
        </w:rPr>
      </w:pPr>
    </w:p>
    <w:p w14:paraId="6E332380" w14:textId="77777777" w:rsidR="00CB595F" w:rsidRPr="00CB595F" w:rsidRDefault="00CB595F">
      <w:pPr>
        <w:widowControl/>
        <w:jc w:val="left"/>
        <w:rPr>
          <w:rFonts w:ascii="ＭＳ ゴシック" w:eastAsia="ＭＳ ゴシック" w:hAnsi="ＭＳ ゴシック" w:cs="メイリオ"/>
          <w:szCs w:val="21"/>
        </w:rPr>
      </w:pPr>
    </w:p>
    <w:p w14:paraId="12A10D74" w14:textId="66F19869" w:rsidR="00CB494C" w:rsidRPr="00CB595F" w:rsidRDefault="00C164F6" w:rsidP="00CB595F">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演習問題</w:t>
      </w: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最近気になっている</w:t>
      </w:r>
      <w:r w:rsidR="00CB595F">
        <w:rPr>
          <w:rFonts w:ascii="ＭＳ ゴシック" w:eastAsia="ＭＳ ゴシック" w:hAnsi="ＭＳ ゴシック" w:cs="メイリオ" w:hint="eastAsia"/>
          <w:szCs w:val="21"/>
        </w:rPr>
        <w:t>キーワード</w:t>
      </w:r>
      <w:r w:rsidR="00CB494C" w:rsidRPr="00CB595F">
        <w:rPr>
          <w:rFonts w:ascii="ＭＳ ゴシック" w:eastAsia="ＭＳ ゴシック" w:hAnsi="ＭＳ ゴシック" w:cs="メイリオ" w:hint="eastAsia"/>
          <w:szCs w:val="21"/>
        </w:rPr>
        <w:t>を、検索サイトを使って探し、40字以内の要約と、100字以内の感想を書きなさい。</w:t>
      </w:r>
    </w:p>
    <w:p w14:paraId="478DE7F1" w14:textId="77777777" w:rsidR="00CB494C" w:rsidRPr="00CB595F" w:rsidRDefault="00CB494C" w:rsidP="00903764">
      <w:pPr>
        <w:rPr>
          <w:rFonts w:ascii="ＭＳ ゴシック" w:eastAsia="ＭＳ ゴシック" w:hAnsi="ＭＳ ゴシック" w:cs="メイリオ"/>
          <w:szCs w:val="21"/>
        </w:rPr>
      </w:pPr>
    </w:p>
    <w:p w14:paraId="2A07E95C" w14:textId="04B9E01A" w:rsidR="00CB494C" w:rsidRPr="00CB595F" w:rsidRDefault="00CB595F" w:rsidP="00903764">
      <w:pP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出典：</w:t>
      </w:r>
    </w:p>
    <w:p w14:paraId="3ACB676D" w14:textId="77777777" w:rsidR="00CB494C" w:rsidRPr="00CB595F" w:rsidRDefault="00CB494C" w:rsidP="00903764">
      <w:pPr>
        <w:rPr>
          <w:rFonts w:ascii="ＭＳ ゴシック" w:eastAsia="ＭＳ ゴシック" w:hAnsi="ＭＳ ゴシック" w:cs="メイリオ"/>
          <w:szCs w:val="21"/>
        </w:rPr>
      </w:pPr>
    </w:p>
    <w:p w14:paraId="284B8250" w14:textId="77777777" w:rsidR="00CB494C" w:rsidRPr="00CB595F" w:rsidRDefault="00CB494C"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要約（40字以内）</w:t>
      </w:r>
    </w:p>
    <w:p w14:paraId="73D2F600" w14:textId="77777777" w:rsidR="00CB494C" w:rsidRPr="00CB595F" w:rsidRDefault="00CB494C" w:rsidP="00903764">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noProof/>
          <w:szCs w:val="21"/>
        </w:rPr>
        <w:drawing>
          <wp:inline distT="0" distB="0" distL="0" distR="0" wp14:anchorId="2C2045EA" wp14:editId="6D26E8F6">
            <wp:extent cx="5753100" cy="5905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4042" cy="603991"/>
                    </a:xfrm>
                    <a:prstGeom prst="rect">
                      <a:avLst/>
                    </a:prstGeom>
                    <a:noFill/>
                    <a:ln>
                      <a:noFill/>
                    </a:ln>
                  </pic:spPr>
                </pic:pic>
              </a:graphicData>
            </a:graphic>
          </wp:inline>
        </w:drawing>
      </w:r>
    </w:p>
    <w:p w14:paraId="2659258B" w14:textId="77777777" w:rsidR="003706F7" w:rsidRPr="00CB595F" w:rsidRDefault="003706F7" w:rsidP="00903764">
      <w:pPr>
        <w:rPr>
          <w:rFonts w:ascii="ＭＳ ゴシック" w:eastAsia="ＭＳ ゴシック" w:hAnsi="ＭＳ ゴシック" w:cs="メイリオ"/>
          <w:szCs w:val="21"/>
        </w:rPr>
      </w:pPr>
    </w:p>
    <w:p w14:paraId="45020F00" w14:textId="77777777" w:rsidR="00CB494C" w:rsidRPr="00CB595F" w:rsidRDefault="00CB494C"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感想（100字以内）</w:t>
      </w:r>
    </w:p>
    <w:p w14:paraId="7B06541B" w14:textId="77777777" w:rsidR="00CB494C" w:rsidRPr="00CB595F" w:rsidRDefault="00CB494C" w:rsidP="00903764">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noProof/>
          <w:szCs w:val="21"/>
        </w:rPr>
        <w:drawing>
          <wp:inline distT="0" distB="0" distL="0" distR="0" wp14:anchorId="08C42619" wp14:editId="67F642F4">
            <wp:extent cx="5753100" cy="1590675"/>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223" cy="1590709"/>
                    </a:xfrm>
                    <a:prstGeom prst="rect">
                      <a:avLst/>
                    </a:prstGeom>
                    <a:noFill/>
                    <a:ln>
                      <a:noFill/>
                    </a:ln>
                  </pic:spPr>
                </pic:pic>
              </a:graphicData>
            </a:graphic>
          </wp:inline>
        </w:drawing>
      </w:r>
    </w:p>
    <w:p w14:paraId="5276F756" w14:textId="77777777" w:rsidR="00CB494C" w:rsidRPr="00792D30" w:rsidRDefault="001E62DC" w:rsidP="001E62DC">
      <w:pPr>
        <w:pStyle w:val="1"/>
        <w:jc w:val="left"/>
        <w:rPr>
          <w:rFonts w:ascii="ＭＳ ゴシック" w:eastAsia="ＭＳ ゴシック" w:hAnsi="ＭＳ ゴシック" w:cs="メイリオ"/>
          <w:b/>
          <w:bCs/>
          <w:sz w:val="28"/>
          <w:szCs w:val="28"/>
        </w:rPr>
      </w:pPr>
      <w:bookmarkStart w:id="20" w:name="_Toc63764892"/>
      <w:r w:rsidRPr="00792D30">
        <w:rPr>
          <w:rFonts w:ascii="ＭＳ ゴシック" w:eastAsia="ＭＳ ゴシック" w:hAnsi="ＭＳ ゴシック" w:cs="メイリオ" w:hint="eastAsia"/>
          <w:b/>
          <w:bCs/>
          <w:sz w:val="28"/>
          <w:szCs w:val="28"/>
        </w:rPr>
        <w:lastRenderedPageBreak/>
        <w:t xml:space="preserve">第６章　</w:t>
      </w:r>
      <w:r w:rsidR="00343F9B" w:rsidRPr="00792D30">
        <w:rPr>
          <w:rFonts w:ascii="ＭＳ ゴシック" w:eastAsia="ＭＳ ゴシック" w:hAnsi="ＭＳ ゴシック" w:cs="メイリオ" w:hint="eastAsia"/>
          <w:b/>
          <w:bCs/>
          <w:sz w:val="28"/>
          <w:szCs w:val="28"/>
        </w:rPr>
        <w:t>読む</w:t>
      </w:r>
      <w:r w:rsidR="00946F49" w:rsidRPr="00792D30">
        <w:rPr>
          <w:rFonts w:ascii="ＭＳ ゴシック" w:eastAsia="ＭＳ ゴシック" w:hAnsi="ＭＳ ゴシック" w:cs="メイリオ" w:hint="eastAsia"/>
          <w:b/>
          <w:bCs/>
          <w:sz w:val="28"/>
          <w:szCs w:val="28"/>
        </w:rPr>
        <w:t>スキル</w:t>
      </w:r>
      <w:bookmarkEnd w:id="20"/>
    </w:p>
    <w:p w14:paraId="38FB8FE9" w14:textId="77777777" w:rsidR="00CB494C" w:rsidRPr="00CB595F" w:rsidRDefault="00CB494C" w:rsidP="00903764">
      <w:pPr>
        <w:rPr>
          <w:rFonts w:ascii="ＭＳ ゴシック" w:eastAsia="ＭＳ ゴシック" w:hAnsi="ＭＳ ゴシック" w:cs="メイリオ"/>
          <w:szCs w:val="21"/>
        </w:rPr>
      </w:pPr>
    </w:p>
    <w:p w14:paraId="25CCA62D" w14:textId="77777777" w:rsidR="00CB494C" w:rsidRPr="00A77EDC" w:rsidRDefault="0005137A" w:rsidP="0005137A">
      <w:pPr>
        <w:pStyle w:val="2"/>
        <w:rPr>
          <w:rFonts w:ascii="ＭＳ ゴシック" w:eastAsia="ＭＳ ゴシック" w:hAnsi="ＭＳ ゴシック" w:cs="メイリオ"/>
          <w:b/>
          <w:bCs/>
          <w:sz w:val="24"/>
          <w:szCs w:val="24"/>
        </w:rPr>
      </w:pPr>
      <w:bookmarkStart w:id="21" w:name="_Toc63764893"/>
      <w:r w:rsidRPr="00A77EDC">
        <w:rPr>
          <w:rFonts w:ascii="ＭＳ ゴシック" w:eastAsia="ＭＳ ゴシック" w:hAnsi="ＭＳ ゴシック" w:cs="メイリオ" w:hint="eastAsia"/>
          <w:b/>
          <w:bCs/>
          <w:sz w:val="24"/>
          <w:szCs w:val="24"/>
        </w:rPr>
        <w:t>１．</w:t>
      </w:r>
      <w:r w:rsidR="00D93464" w:rsidRPr="00A77EDC">
        <w:rPr>
          <w:rFonts w:ascii="ＭＳ ゴシック" w:eastAsia="ＭＳ ゴシック" w:hAnsi="ＭＳ ゴシック" w:cs="メイリオ" w:hint="eastAsia"/>
          <w:b/>
          <w:bCs/>
          <w:sz w:val="24"/>
          <w:szCs w:val="24"/>
        </w:rPr>
        <w:t>読む目的</w:t>
      </w:r>
      <w:bookmarkEnd w:id="21"/>
    </w:p>
    <w:p w14:paraId="370FDF98" w14:textId="77777777" w:rsidR="004B6821" w:rsidRPr="00CB595F" w:rsidRDefault="00CB494C"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w:t>
      </w:r>
      <w:r w:rsidR="004B6821" w:rsidRPr="00CB595F">
        <w:rPr>
          <w:rFonts w:ascii="ＭＳ ゴシック" w:eastAsia="ＭＳ ゴシック" w:hAnsi="ＭＳ ゴシック" w:cs="メイリオ" w:hint="eastAsia"/>
          <w:szCs w:val="21"/>
        </w:rPr>
        <w:t>・</w:t>
      </w:r>
      <w:r w:rsidR="00D93464" w:rsidRPr="00CB595F">
        <w:rPr>
          <w:rFonts w:ascii="ＭＳ ゴシック" w:eastAsia="ＭＳ ゴシック" w:hAnsi="ＭＳ ゴシック" w:cs="メイリオ" w:hint="eastAsia"/>
          <w:szCs w:val="21"/>
        </w:rPr>
        <w:t>知識を得る…知らないことを知る、新しいことを知る</w:t>
      </w:r>
    </w:p>
    <w:p w14:paraId="77019C7D" w14:textId="77777777" w:rsidR="00D93464" w:rsidRPr="00CB595F" w:rsidRDefault="00D93464"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・理解を深める…知識を整理して、深める</w:t>
      </w:r>
    </w:p>
    <w:p w14:paraId="13DD5230" w14:textId="77777777" w:rsidR="00D93464" w:rsidRPr="00CB595F" w:rsidRDefault="00D93464"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・知識を創造する…既存の知識を批判的に捉え、新しい見方や考え方を提示する</w:t>
      </w:r>
    </w:p>
    <w:p w14:paraId="2CA6A8C5" w14:textId="77777777" w:rsidR="00CB494C" w:rsidRPr="00CB595F" w:rsidRDefault="00CB494C" w:rsidP="00903764">
      <w:pPr>
        <w:rPr>
          <w:rFonts w:ascii="ＭＳ ゴシック" w:eastAsia="ＭＳ ゴシック" w:hAnsi="ＭＳ ゴシック" w:cs="メイリオ"/>
          <w:szCs w:val="21"/>
        </w:rPr>
      </w:pPr>
    </w:p>
    <w:p w14:paraId="10A5634A" w14:textId="045607FE" w:rsidR="00FF1545" w:rsidRPr="00A77EDC" w:rsidRDefault="00FF1545" w:rsidP="00FF1545">
      <w:pPr>
        <w:pStyle w:val="2"/>
        <w:rPr>
          <w:rFonts w:ascii="ＭＳ ゴシック" w:eastAsia="ＭＳ ゴシック" w:hAnsi="ＭＳ ゴシック" w:cs="メイリオ"/>
          <w:b/>
          <w:bCs/>
          <w:sz w:val="24"/>
          <w:szCs w:val="24"/>
        </w:rPr>
      </w:pPr>
      <w:bookmarkStart w:id="22" w:name="_Toc63764894"/>
      <w:r w:rsidRPr="00A77EDC">
        <w:rPr>
          <w:rFonts w:ascii="ＭＳ ゴシック" w:eastAsia="ＭＳ ゴシック" w:hAnsi="ＭＳ ゴシック" w:cs="メイリオ" w:hint="eastAsia"/>
          <w:b/>
          <w:bCs/>
          <w:sz w:val="24"/>
          <w:szCs w:val="24"/>
        </w:rPr>
        <w:t>２．読み方の種類</w:t>
      </w:r>
      <w:r w:rsidR="000106B2" w:rsidRPr="00A77EDC">
        <w:rPr>
          <w:rFonts w:ascii="ＭＳ ゴシック" w:eastAsia="ＭＳ ゴシック" w:hAnsi="ＭＳ ゴシック" w:cs="メイリオ" w:hint="eastAsia"/>
          <w:b/>
          <w:bCs/>
          <w:sz w:val="24"/>
          <w:szCs w:val="24"/>
        </w:rPr>
        <w:t>と方法</w:t>
      </w:r>
      <w:bookmarkEnd w:id="22"/>
    </w:p>
    <w:p w14:paraId="33DEB991" w14:textId="25541856" w:rsidR="00FF1545" w:rsidRPr="00CB595F" w:rsidRDefault="00D93464" w:rsidP="00D93464">
      <w:pPr>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・本の読み方は多様⇒目的に応じて使い分け</w:t>
      </w:r>
      <w:r w:rsidR="004F5781" w:rsidRPr="00CB595F">
        <w:rPr>
          <w:rFonts w:ascii="ＭＳ ゴシック" w:eastAsia="ＭＳ ゴシック" w:hAnsi="ＭＳ ゴシック" w:cs="メイリオ" w:hint="eastAsia"/>
          <w:szCs w:val="21"/>
        </w:rPr>
        <w:t>たり、併用したりすることが大事</w:t>
      </w:r>
    </w:p>
    <w:p w14:paraId="6C5F1745" w14:textId="77777777" w:rsidR="004F5781" w:rsidRPr="00CB595F" w:rsidRDefault="004F5781" w:rsidP="00D93464">
      <w:pPr>
        <w:ind w:leftChars="100" w:left="210"/>
        <w:rPr>
          <w:rFonts w:ascii="ＭＳ ゴシック" w:eastAsia="ＭＳ ゴシック" w:hAnsi="ＭＳ ゴシック" w:cs="メイリオ"/>
          <w:sz w:val="24"/>
          <w:szCs w:val="24"/>
        </w:rPr>
      </w:pPr>
    </w:p>
    <w:tbl>
      <w:tblPr>
        <w:tblStyle w:val="a4"/>
        <w:tblW w:w="0" w:type="auto"/>
        <w:tblInd w:w="392" w:type="dxa"/>
        <w:tblLook w:val="04A0" w:firstRow="1" w:lastRow="0" w:firstColumn="1" w:lastColumn="0" w:noHBand="0" w:noVBand="1"/>
      </w:tblPr>
      <w:tblGrid>
        <w:gridCol w:w="703"/>
        <w:gridCol w:w="704"/>
        <w:gridCol w:w="705"/>
        <w:gridCol w:w="2025"/>
        <w:gridCol w:w="5207"/>
      </w:tblGrid>
      <w:tr w:rsidR="006524F5" w:rsidRPr="00CB595F" w14:paraId="3C7D969A" w14:textId="77777777" w:rsidTr="003706F7">
        <w:tc>
          <w:tcPr>
            <w:tcW w:w="704" w:type="dxa"/>
            <w:vAlign w:val="center"/>
          </w:tcPr>
          <w:p w14:paraId="0281C58C" w14:textId="77777777" w:rsidR="006524F5" w:rsidRPr="00CB595F" w:rsidRDefault="006524F5" w:rsidP="000106B2">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分類</w:t>
            </w:r>
          </w:p>
        </w:tc>
        <w:tc>
          <w:tcPr>
            <w:tcW w:w="704" w:type="dxa"/>
            <w:vAlign w:val="center"/>
          </w:tcPr>
          <w:p w14:paraId="4784457B" w14:textId="77777777" w:rsidR="006524F5" w:rsidRPr="00CB595F" w:rsidRDefault="006524F5" w:rsidP="000106B2">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名称</w:t>
            </w:r>
          </w:p>
        </w:tc>
        <w:tc>
          <w:tcPr>
            <w:tcW w:w="705" w:type="dxa"/>
            <w:vAlign w:val="center"/>
          </w:tcPr>
          <w:p w14:paraId="386A4D50" w14:textId="77777777" w:rsidR="006524F5" w:rsidRPr="00CB595F" w:rsidRDefault="006524F5" w:rsidP="000106B2">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意味</w:t>
            </w:r>
          </w:p>
        </w:tc>
        <w:tc>
          <w:tcPr>
            <w:tcW w:w="2026" w:type="dxa"/>
            <w:vAlign w:val="center"/>
          </w:tcPr>
          <w:p w14:paraId="6124C76F" w14:textId="77777777" w:rsidR="006524F5" w:rsidRPr="00CB595F" w:rsidRDefault="006524F5" w:rsidP="000106B2">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目的</w:t>
            </w:r>
          </w:p>
        </w:tc>
        <w:tc>
          <w:tcPr>
            <w:tcW w:w="5211" w:type="dxa"/>
            <w:vAlign w:val="center"/>
          </w:tcPr>
          <w:p w14:paraId="5B03D134" w14:textId="77777777" w:rsidR="006524F5" w:rsidRPr="00CB595F" w:rsidRDefault="006524F5" w:rsidP="000106B2">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方法</w:t>
            </w:r>
          </w:p>
        </w:tc>
      </w:tr>
      <w:tr w:rsidR="006524F5" w:rsidRPr="00CB595F" w14:paraId="6F9A43D1" w14:textId="77777777" w:rsidTr="003706F7">
        <w:trPr>
          <w:cantSplit/>
          <w:trHeight w:val="1134"/>
        </w:trPr>
        <w:tc>
          <w:tcPr>
            <w:tcW w:w="704" w:type="dxa"/>
            <w:vMerge w:val="restart"/>
            <w:textDirection w:val="tbRlV"/>
            <w:vAlign w:val="center"/>
          </w:tcPr>
          <w:p w14:paraId="39075C33" w14:textId="77777777" w:rsidR="006524F5" w:rsidRPr="00CB595F" w:rsidRDefault="006524F5" w:rsidP="006524F5">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エクステンシブ・リーディング（多読）</w:t>
            </w:r>
          </w:p>
        </w:tc>
        <w:tc>
          <w:tcPr>
            <w:tcW w:w="704" w:type="dxa"/>
            <w:textDirection w:val="tbRlV"/>
            <w:vAlign w:val="center"/>
          </w:tcPr>
          <w:p w14:paraId="6A68EA97" w14:textId="77777777" w:rsidR="006524F5" w:rsidRPr="00CB595F" w:rsidRDefault="006524F5" w:rsidP="000106B2">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スキミング</w:t>
            </w:r>
          </w:p>
        </w:tc>
        <w:tc>
          <w:tcPr>
            <w:tcW w:w="705" w:type="dxa"/>
            <w:textDirection w:val="tbRlV"/>
            <w:vAlign w:val="center"/>
          </w:tcPr>
          <w:p w14:paraId="55FC896E" w14:textId="77777777" w:rsidR="006524F5" w:rsidRPr="00CB595F" w:rsidRDefault="006524F5" w:rsidP="000106B2">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ななめ読み</w:t>
            </w:r>
          </w:p>
        </w:tc>
        <w:tc>
          <w:tcPr>
            <w:tcW w:w="2026" w:type="dxa"/>
            <w:vAlign w:val="center"/>
          </w:tcPr>
          <w:p w14:paraId="54313459" w14:textId="77777777" w:rsidR="006524F5" w:rsidRPr="00CB595F" w:rsidRDefault="006524F5" w:rsidP="000106B2">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文章の内容を大まかに把握する</w:t>
            </w:r>
          </w:p>
        </w:tc>
        <w:tc>
          <w:tcPr>
            <w:tcW w:w="5211" w:type="dxa"/>
          </w:tcPr>
          <w:p w14:paraId="7EB2300A" w14:textId="77777777" w:rsidR="006524F5" w:rsidRPr="00CB595F" w:rsidRDefault="006524F5"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・「タイトル」から内容を想像</w:t>
            </w:r>
          </w:p>
          <w:p w14:paraId="14E9FD8D" w14:textId="77777777" w:rsidR="006524F5" w:rsidRPr="00CB595F" w:rsidRDefault="006524F5"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・「目次」から全体像を把握</w:t>
            </w:r>
          </w:p>
          <w:p w14:paraId="6FB0BEE5" w14:textId="77777777" w:rsidR="006524F5" w:rsidRPr="00CB595F" w:rsidRDefault="006524F5"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・「まえがき」「あとがき」を読む</w:t>
            </w:r>
          </w:p>
          <w:p w14:paraId="6A984BA1" w14:textId="77777777" w:rsidR="006524F5" w:rsidRPr="00CB595F" w:rsidRDefault="006524F5"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・最初と最後の段落を読む</w:t>
            </w:r>
          </w:p>
        </w:tc>
      </w:tr>
      <w:tr w:rsidR="006524F5" w:rsidRPr="00CB595F" w14:paraId="245286AB" w14:textId="77777777" w:rsidTr="003706F7">
        <w:trPr>
          <w:cantSplit/>
          <w:trHeight w:val="1134"/>
        </w:trPr>
        <w:tc>
          <w:tcPr>
            <w:tcW w:w="704" w:type="dxa"/>
            <w:vMerge/>
          </w:tcPr>
          <w:p w14:paraId="0C288B16" w14:textId="77777777" w:rsidR="006524F5" w:rsidRPr="00CB595F" w:rsidRDefault="006524F5" w:rsidP="006524F5">
            <w:pPr>
              <w:rPr>
                <w:rFonts w:ascii="ＭＳ ゴシック" w:eastAsia="ＭＳ ゴシック" w:hAnsi="ＭＳ ゴシック" w:cs="メイリオ"/>
                <w:szCs w:val="21"/>
              </w:rPr>
            </w:pPr>
          </w:p>
        </w:tc>
        <w:tc>
          <w:tcPr>
            <w:tcW w:w="704" w:type="dxa"/>
            <w:textDirection w:val="tbRlV"/>
            <w:vAlign w:val="center"/>
          </w:tcPr>
          <w:p w14:paraId="0A6C7CAC" w14:textId="77777777" w:rsidR="006524F5" w:rsidRPr="00CB595F" w:rsidRDefault="006524F5" w:rsidP="000106B2">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スキャニング</w:t>
            </w:r>
          </w:p>
        </w:tc>
        <w:tc>
          <w:tcPr>
            <w:tcW w:w="705" w:type="dxa"/>
            <w:textDirection w:val="tbRlV"/>
            <w:vAlign w:val="center"/>
          </w:tcPr>
          <w:p w14:paraId="7EF7965E" w14:textId="77777777" w:rsidR="006524F5" w:rsidRPr="00CB595F" w:rsidRDefault="006524F5" w:rsidP="000106B2">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探し読み</w:t>
            </w:r>
          </w:p>
        </w:tc>
        <w:tc>
          <w:tcPr>
            <w:tcW w:w="2026" w:type="dxa"/>
            <w:vAlign w:val="center"/>
          </w:tcPr>
          <w:p w14:paraId="7B5083B7" w14:textId="77777777" w:rsidR="006524F5" w:rsidRPr="00CB595F" w:rsidRDefault="006524F5" w:rsidP="000106B2">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必要なキーワードを探す</w:t>
            </w:r>
          </w:p>
        </w:tc>
        <w:tc>
          <w:tcPr>
            <w:tcW w:w="5211" w:type="dxa"/>
          </w:tcPr>
          <w:p w14:paraId="5AD9EF27" w14:textId="77777777" w:rsidR="006524F5" w:rsidRPr="00CB595F" w:rsidRDefault="006524F5"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・キーワードに関係する「タイトル」を発見</w:t>
            </w:r>
          </w:p>
          <w:p w14:paraId="75B885C1" w14:textId="77777777" w:rsidR="006524F5" w:rsidRPr="00CB595F" w:rsidRDefault="006524F5"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・「目次」からキーワードに関係する章や節を発見</w:t>
            </w:r>
          </w:p>
          <w:p w14:paraId="42F02E1B" w14:textId="77777777" w:rsidR="006524F5" w:rsidRPr="00CB595F" w:rsidRDefault="006524F5"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・当該章や節のキーワード部分を読む</w:t>
            </w:r>
          </w:p>
          <w:p w14:paraId="1325985B" w14:textId="77777777" w:rsidR="006524F5" w:rsidRPr="00CB595F" w:rsidRDefault="006524F5"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・キーワードの周辺部分も読む</w:t>
            </w:r>
          </w:p>
        </w:tc>
      </w:tr>
      <w:tr w:rsidR="000106B2" w:rsidRPr="00CB595F" w14:paraId="14C0BFD1" w14:textId="77777777" w:rsidTr="003706F7">
        <w:trPr>
          <w:cantSplit/>
          <w:trHeight w:val="1960"/>
        </w:trPr>
        <w:tc>
          <w:tcPr>
            <w:tcW w:w="1408" w:type="dxa"/>
            <w:gridSpan w:val="2"/>
            <w:textDirection w:val="tbRlV"/>
            <w:vAlign w:val="center"/>
          </w:tcPr>
          <w:p w14:paraId="0D051D06" w14:textId="77777777" w:rsidR="000106B2" w:rsidRPr="00CB595F" w:rsidRDefault="000106B2" w:rsidP="000106B2">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ｲﾝﾃﾝｼﾌﾞ･ﾘｰﾃﾞｨﾝｸﾞ</w:t>
            </w:r>
          </w:p>
        </w:tc>
        <w:tc>
          <w:tcPr>
            <w:tcW w:w="705" w:type="dxa"/>
            <w:textDirection w:val="tbRlV"/>
            <w:vAlign w:val="center"/>
          </w:tcPr>
          <w:p w14:paraId="18372CEC" w14:textId="77777777" w:rsidR="000106B2" w:rsidRPr="00CB595F" w:rsidRDefault="000106B2" w:rsidP="000106B2">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精読</w:t>
            </w:r>
          </w:p>
        </w:tc>
        <w:tc>
          <w:tcPr>
            <w:tcW w:w="2026" w:type="dxa"/>
            <w:vAlign w:val="center"/>
          </w:tcPr>
          <w:p w14:paraId="17C326FD" w14:textId="77777777" w:rsidR="000106B2" w:rsidRPr="00CB595F" w:rsidRDefault="000106B2" w:rsidP="000106B2">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文書の内容を分析しながら読む</w:t>
            </w:r>
          </w:p>
        </w:tc>
        <w:tc>
          <w:tcPr>
            <w:tcW w:w="5211" w:type="dxa"/>
            <w:vAlign w:val="center"/>
          </w:tcPr>
          <w:p w14:paraId="34BB75CD" w14:textId="77777777" w:rsidR="000106B2" w:rsidRPr="00CB595F" w:rsidRDefault="000106B2"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・重要部分にアンダーラインを引く</w:t>
            </w:r>
          </w:p>
          <w:p w14:paraId="16A314AA" w14:textId="77777777" w:rsidR="000106B2" w:rsidRPr="00CB595F" w:rsidRDefault="000106B2"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・疑問点に印をつける</w:t>
            </w:r>
          </w:p>
          <w:p w14:paraId="095C7369" w14:textId="77777777" w:rsidR="000106B2" w:rsidRPr="00CB595F" w:rsidRDefault="000106B2" w:rsidP="000106B2">
            <w:pPr>
              <w:spacing w:line="360" w:lineRule="auto"/>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・囲みや矢印をつける</w:t>
            </w:r>
          </w:p>
          <w:p w14:paraId="3AC438B8" w14:textId="77777777" w:rsidR="000106B2" w:rsidRPr="00CB595F" w:rsidRDefault="000106B2" w:rsidP="000106B2">
            <w:pPr>
              <w:spacing w:line="360" w:lineRule="auto"/>
              <w:ind w:firstLineChars="100" w:firstLine="210"/>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⇒キーワードの関係性や文書の構造を視覚化する</w:t>
            </w:r>
          </w:p>
        </w:tc>
      </w:tr>
      <w:tr w:rsidR="000106B2" w:rsidRPr="00CB595F" w14:paraId="47447A37" w14:textId="77777777" w:rsidTr="003706F7">
        <w:trPr>
          <w:cantSplit/>
          <w:trHeight w:val="2257"/>
        </w:trPr>
        <w:tc>
          <w:tcPr>
            <w:tcW w:w="1408" w:type="dxa"/>
            <w:gridSpan w:val="2"/>
            <w:textDirection w:val="tbRlV"/>
            <w:vAlign w:val="center"/>
          </w:tcPr>
          <w:p w14:paraId="418B67A7" w14:textId="77777777" w:rsidR="000106B2" w:rsidRPr="00CB595F" w:rsidRDefault="000106B2" w:rsidP="000106B2">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ｸﾘﾃｨｶﾙ･ﾘｰﾃﾞｨﾝｸﾞ</w:t>
            </w:r>
          </w:p>
          <w:p w14:paraId="1C144A63" w14:textId="77777777" w:rsidR="000106B2" w:rsidRPr="00CB595F" w:rsidRDefault="000106B2" w:rsidP="000106B2">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(ｱｶﾃﾞﾐｯｸ･ﾘｰﾃﾞｨﾝｸﾞ</w:t>
            </w:r>
            <w:r w:rsidRPr="00CB595F">
              <w:rPr>
                <w:rFonts w:ascii="ＭＳ ゴシック" w:eastAsia="ＭＳ ゴシック" w:hAnsi="ＭＳ ゴシック" w:cs="メイリオ"/>
                <w:szCs w:val="21"/>
              </w:rPr>
              <w:t>)</w:t>
            </w:r>
          </w:p>
        </w:tc>
        <w:tc>
          <w:tcPr>
            <w:tcW w:w="705" w:type="dxa"/>
            <w:textDirection w:val="tbRlV"/>
            <w:vAlign w:val="center"/>
          </w:tcPr>
          <w:p w14:paraId="51766DD6" w14:textId="77777777" w:rsidR="000106B2" w:rsidRPr="00CB595F" w:rsidRDefault="000106B2" w:rsidP="000106B2">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批判的読解</w:t>
            </w:r>
          </w:p>
        </w:tc>
        <w:tc>
          <w:tcPr>
            <w:tcW w:w="2026" w:type="dxa"/>
            <w:vAlign w:val="center"/>
          </w:tcPr>
          <w:p w14:paraId="47609B96" w14:textId="77777777" w:rsidR="000106B2" w:rsidRPr="00CB595F" w:rsidRDefault="000106B2" w:rsidP="000106B2">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文書の内容を批判的に考えながら読む</w:t>
            </w:r>
          </w:p>
        </w:tc>
        <w:tc>
          <w:tcPr>
            <w:tcW w:w="5211" w:type="dxa"/>
            <w:vAlign w:val="center"/>
          </w:tcPr>
          <w:p w14:paraId="603D9219" w14:textId="77777777" w:rsidR="000106B2" w:rsidRPr="00CB595F" w:rsidRDefault="000106B2"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・著者の主張に疑問をもつ</w:t>
            </w:r>
          </w:p>
          <w:p w14:paraId="351AA34C" w14:textId="77777777" w:rsidR="000106B2" w:rsidRPr="00CB595F" w:rsidRDefault="000106B2"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・著者と反対の立場で考える</w:t>
            </w:r>
          </w:p>
          <w:p w14:paraId="59F768C2" w14:textId="77777777" w:rsidR="000106B2" w:rsidRPr="00CB595F" w:rsidRDefault="000106B2"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・矛盾点を探す</w:t>
            </w:r>
          </w:p>
          <w:p w14:paraId="037AC5A1" w14:textId="77777777" w:rsidR="000106B2" w:rsidRPr="00CB595F" w:rsidRDefault="000106B2" w:rsidP="000106B2">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・理由の説得力を考える</w:t>
            </w:r>
          </w:p>
          <w:p w14:paraId="17FC5B3A" w14:textId="77777777" w:rsidR="000106B2" w:rsidRPr="00CB595F" w:rsidRDefault="000106B2" w:rsidP="000106B2">
            <w:pPr>
              <w:spacing w:line="360" w:lineRule="auto"/>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など</w:t>
            </w:r>
          </w:p>
        </w:tc>
      </w:tr>
    </w:tbl>
    <w:p w14:paraId="1BD07211" w14:textId="1AD56AC0" w:rsidR="000106B2" w:rsidRPr="00CB595F" w:rsidRDefault="000106B2">
      <w:pPr>
        <w:widowControl/>
        <w:jc w:val="left"/>
        <w:rPr>
          <w:rFonts w:ascii="ＭＳ ゴシック" w:eastAsia="ＭＳ ゴシック" w:hAnsi="ＭＳ ゴシック" w:cs="メイリオ"/>
          <w:szCs w:val="21"/>
        </w:rPr>
      </w:pPr>
    </w:p>
    <w:p w14:paraId="26B4BF62" w14:textId="77777777" w:rsidR="00CB494C" w:rsidRPr="00A77EDC" w:rsidRDefault="00FF1545" w:rsidP="0005137A">
      <w:pPr>
        <w:pStyle w:val="2"/>
        <w:rPr>
          <w:rFonts w:ascii="ＭＳ ゴシック" w:eastAsia="ＭＳ ゴシック" w:hAnsi="ＭＳ ゴシック" w:cs="メイリオ"/>
          <w:b/>
          <w:bCs/>
          <w:sz w:val="24"/>
          <w:szCs w:val="24"/>
        </w:rPr>
      </w:pPr>
      <w:bookmarkStart w:id="23" w:name="_Toc63764895"/>
      <w:r w:rsidRPr="00A77EDC">
        <w:rPr>
          <w:rFonts w:ascii="ＭＳ ゴシック" w:eastAsia="ＭＳ ゴシック" w:hAnsi="ＭＳ ゴシック" w:cs="メイリオ" w:hint="eastAsia"/>
          <w:b/>
          <w:bCs/>
          <w:sz w:val="24"/>
          <w:szCs w:val="24"/>
        </w:rPr>
        <w:lastRenderedPageBreak/>
        <w:t>３</w:t>
      </w:r>
      <w:r w:rsidR="0005137A" w:rsidRPr="00A77EDC">
        <w:rPr>
          <w:rFonts w:ascii="ＭＳ ゴシック" w:eastAsia="ＭＳ ゴシック" w:hAnsi="ＭＳ ゴシック" w:cs="メイリオ" w:hint="eastAsia"/>
          <w:b/>
          <w:bCs/>
          <w:sz w:val="24"/>
          <w:szCs w:val="24"/>
        </w:rPr>
        <w:t>．</w:t>
      </w:r>
      <w:r w:rsidR="00CB494C" w:rsidRPr="00A77EDC">
        <w:rPr>
          <w:rFonts w:ascii="ＭＳ ゴシック" w:eastAsia="ＭＳ ゴシック" w:hAnsi="ＭＳ ゴシック" w:cs="メイリオ" w:hint="eastAsia"/>
          <w:b/>
          <w:bCs/>
          <w:sz w:val="24"/>
          <w:szCs w:val="24"/>
        </w:rPr>
        <w:t>文書構造の理解</w:t>
      </w:r>
      <w:bookmarkEnd w:id="23"/>
    </w:p>
    <w:p w14:paraId="7F1ED7D5" w14:textId="77777777" w:rsidR="00CB494C" w:rsidRPr="00CB595F" w:rsidRDefault="00D807C6" w:rsidP="00903764">
      <w:pPr>
        <w:ind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・文章は主に、主張、理由、根拠、具体例のいずれかで成立している。</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83"/>
        <w:gridCol w:w="7468"/>
      </w:tblGrid>
      <w:tr w:rsidR="00CB494C" w:rsidRPr="00CB595F" w14:paraId="1CABD9EB" w14:textId="77777777" w:rsidTr="00C2637E">
        <w:trPr>
          <w:trHeight w:val="207"/>
          <w:jc w:val="center"/>
        </w:trPr>
        <w:tc>
          <w:tcPr>
            <w:tcW w:w="1883" w:type="dxa"/>
            <w:shd w:val="clear" w:color="auto" w:fill="auto"/>
            <w:tcMar>
              <w:top w:w="72" w:type="dxa"/>
              <w:left w:w="144" w:type="dxa"/>
              <w:bottom w:w="72" w:type="dxa"/>
              <w:right w:w="144" w:type="dxa"/>
            </w:tcMar>
            <w:vAlign w:val="center"/>
            <w:hideMark/>
          </w:tcPr>
          <w:p w14:paraId="5D4B0049" w14:textId="77777777" w:rsidR="00CB494C" w:rsidRPr="00CB595F" w:rsidRDefault="00CB494C" w:rsidP="00D807C6">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t>主張</w:t>
            </w:r>
          </w:p>
        </w:tc>
        <w:tc>
          <w:tcPr>
            <w:tcW w:w="7468" w:type="dxa"/>
            <w:shd w:val="clear" w:color="auto" w:fill="auto"/>
            <w:tcMar>
              <w:top w:w="72" w:type="dxa"/>
              <w:left w:w="144" w:type="dxa"/>
              <w:bottom w:w="72" w:type="dxa"/>
              <w:right w:w="144" w:type="dxa"/>
            </w:tcMar>
            <w:vAlign w:val="center"/>
            <w:hideMark/>
          </w:tcPr>
          <w:p w14:paraId="2156DEBE" w14:textId="77777777" w:rsidR="00CB494C" w:rsidRPr="00CB595F" w:rsidRDefault="00D807C6"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書き手の意見、伝えたいこと、メッセージ等</w:t>
            </w:r>
          </w:p>
        </w:tc>
      </w:tr>
      <w:tr w:rsidR="00D93464" w:rsidRPr="00CB595F" w14:paraId="67FF5C2C" w14:textId="77777777" w:rsidTr="00C2637E">
        <w:trPr>
          <w:trHeight w:val="129"/>
          <w:jc w:val="center"/>
        </w:trPr>
        <w:tc>
          <w:tcPr>
            <w:tcW w:w="1883" w:type="dxa"/>
            <w:shd w:val="clear" w:color="auto" w:fill="auto"/>
            <w:tcMar>
              <w:top w:w="72" w:type="dxa"/>
              <w:left w:w="144" w:type="dxa"/>
              <w:bottom w:w="72" w:type="dxa"/>
              <w:right w:w="144" w:type="dxa"/>
            </w:tcMar>
            <w:vAlign w:val="center"/>
          </w:tcPr>
          <w:p w14:paraId="07D3DD5F" w14:textId="77777777" w:rsidR="00D93464" w:rsidRPr="00CB595F" w:rsidRDefault="00D93464" w:rsidP="00D807C6">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理由</w:t>
            </w:r>
          </w:p>
        </w:tc>
        <w:tc>
          <w:tcPr>
            <w:tcW w:w="7468" w:type="dxa"/>
            <w:shd w:val="clear" w:color="auto" w:fill="auto"/>
            <w:tcMar>
              <w:top w:w="72" w:type="dxa"/>
              <w:left w:w="144" w:type="dxa"/>
              <w:bottom w:w="72" w:type="dxa"/>
              <w:right w:w="144" w:type="dxa"/>
            </w:tcMar>
            <w:vAlign w:val="center"/>
          </w:tcPr>
          <w:p w14:paraId="65E0468C" w14:textId="77777777" w:rsidR="00D93464" w:rsidRPr="00CB595F" w:rsidRDefault="00D807C6"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書き手の主張の背景にある理由</w:t>
            </w:r>
          </w:p>
        </w:tc>
      </w:tr>
      <w:tr w:rsidR="00D807C6" w:rsidRPr="00CB595F" w14:paraId="0928E60A" w14:textId="77777777" w:rsidTr="00C2637E">
        <w:trPr>
          <w:trHeight w:val="192"/>
          <w:jc w:val="center"/>
        </w:trPr>
        <w:tc>
          <w:tcPr>
            <w:tcW w:w="1883" w:type="dxa"/>
            <w:shd w:val="clear" w:color="auto" w:fill="auto"/>
            <w:tcMar>
              <w:top w:w="72" w:type="dxa"/>
              <w:left w:w="144" w:type="dxa"/>
              <w:bottom w:w="72" w:type="dxa"/>
              <w:right w:w="144" w:type="dxa"/>
            </w:tcMar>
            <w:vAlign w:val="center"/>
          </w:tcPr>
          <w:p w14:paraId="4A7FF2BA" w14:textId="77777777" w:rsidR="00D807C6" w:rsidRPr="00CB595F" w:rsidRDefault="00D807C6" w:rsidP="00D807C6">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根拠</w:t>
            </w:r>
          </w:p>
        </w:tc>
        <w:tc>
          <w:tcPr>
            <w:tcW w:w="7468" w:type="dxa"/>
            <w:shd w:val="clear" w:color="auto" w:fill="auto"/>
            <w:tcMar>
              <w:top w:w="72" w:type="dxa"/>
              <w:left w:w="144" w:type="dxa"/>
              <w:bottom w:w="72" w:type="dxa"/>
              <w:right w:w="144" w:type="dxa"/>
            </w:tcMar>
            <w:vAlign w:val="center"/>
          </w:tcPr>
          <w:p w14:paraId="298FB53E" w14:textId="77777777" w:rsidR="00D807C6" w:rsidRPr="00CB595F" w:rsidRDefault="00D807C6" w:rsidP="00D807C6">
            <w:pPr>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t>述べた意見</w:t>
            </w:r>
            <w:r w:rsidRPr="00CB595F">
              <w:rPr>
                <w:rFonts w:ascii="ＭＳ ゴシック" w:eastAsia="ＭＳ ゴシック" w:hAnsi="ＭＳ ゴシック" w:cs="メイリオ" w:hint="eastAsia"/>
                <w:szCs w:val="21"/>
              </w:rPr>
              <w:t>や理由</w:t>
            </w:r>
            <w:r w:rsidRPr="00CB595F">
              <w:rPr>
                <w:rFonts w:ascii="ＭＳ ゴシック" w:eastAsia="ＭＳ ゴシック" w:hAnsi="ＭＳ ゴシック" w:cs="メイリオ"/>
                <w:szCs w:val="21"/>
              </w:rPr>
              <w:t>の根拠となる考え方やデータ</w:t>
            </w:r>
          </w:p>
        </w:tc>
      </w:tr>
      <w:tr w:rsidR="00D807C6" w:rsidRPr="00CB595F" w14:paraId="7C80303D" w14:textId="77777777" w:rsidTr="00C2637E">
        <w:trPr>
          <w:trHeight w:val="256"/>
          <w:jc w:val="center"/>
        </w:trPr>
        <w:tc>
          <w:tcPr>
            <w:tcW w:w="1883" w:type="dxa"/>
            <w:shd w:val="clear" w:color="auto" w:fill="auto"/>
            <w:tcMar>
              <w:top w:w="72" w:type="dxa"/>
              <w:left w:w="144" w:type="dxa"/>
              <w:bottom w:w="72" w:type="dxa"/>
              <w:right w:w="144" w:type="dxa"/>
            </w:tcMar>
            <w:vAlign w:val="center"/>
            <w:hideMark/>
          </w:tcPr>
          <w:p w14:paraId="010DD14C" w14:textId="77777777" w:rsidR="00D807C6" w:rsidRPr="00CB595F" w:rsidRDefault="00D807C6" w:rsidP="00D807C6">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t>具体例</w:t>
            </w:r>
          </w:p>
        </w:tc>
        <w:tc>
          <w:tcPr>
            <w:tcW w:w="7468" w:type="dxa"/>
            <w:shd w:val="clear" w:color="auto" w:fill="auto"/>
            <w:tcMar>
              <w:top w:w="72" w:type="dxa"/>
              <w:left w:w="144" w:type="dxa"/>
              <w:bottom w:w="72" w:type="dxa"/>
              <w:right w:w="144" w:type="dxa"/>
            </w:tcMar>
            <w:vAlign w:val="center"/>
            <w:hideMark/>
          </w:tcPr>
          <w:p w14:paraId="0A2304EA" w14:textId="77777777" w:rsidR="00D807C6" w:rsidRPr="00CB595F" w:rsidRDefault="00D807C6" w:rsidP="00D807C6">
            <w:pPr>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t>抽象的な内容を述べるとき、</w:t>
            </w:r>
            <w:r w:rsidRPr="00CB595F">
              <w:rPr>
                <w:rFonts w:ascii="ＭＳ ゴシック" w:eastAsia="ＭＳ ゴシック" w:hAnsi="ＭＳ ゴシック" w:cs="メイリオ" w:hint="eastAsia"/>
                <w:szCs w:val="21"/>
              </w:rPr>
              <w:t>わかりやすさや</w:t>
            </w:r>
            <w:r w:rsidRPr="00CB595F">
              <w:rPr>
                <w:rFonts w:ascii="ＭＳ ゴシック" w:eastAsia="ＭＳ ゴシック" w:hAnsi="ＭＳ ゴシック" w:cs="メイリオ"/>
                <w:szCs w:val="21"/>
              </w:rPr>
              <w:t>説得力</w:t>
            </w:r>
            <w:r w:rsidRPr="00CB595F">
              <w:rPr>
                <w:rFonts w:ascii="ＭＳ ゴシック" w:eastAsia="ＭＳ ゴシック" w:hAnsi="ＭＳ ゴシック" w:cs="メイリオ" w:hint="eastAsia"/>
                <w:szCs w:val="21"/>
              </w:rPr>
              <w:t>を高めるた</w:t>
            </w:r>
            <w:r w:rsidRPr="00CB595F">
              <w:rPr>
                <w:rFonts w:ascii="ＭＳ ゴシック" w:eastAsia="ＭＳ ゴシック" w:hAnsi="ＭＳ ゴシック" w:cs="メイリオ"/>
                <w:szCs w:val="21"/>
              </w:rPr>
              <w:t>めに、紹介される具体的な例。</w:t>
            </w:r>
          </w:p>
        </w:tc>
      </w:tr>
    </w:tbl>
    <w:p w14:paraId="70302E72" w14:textId="77777777" w:rsidR="00FF1545" w:rsidRPr="00CB595F" w:rsidRDefault="00FF1545" w:rsidP="00FF1545">
      <w:pPr>
        <w:rPr>
          <w:rFonts w:ascii="ＭＳ ゴシック" w:eastAsia="ＭＳ ゴシック" w:hAnsi="ＭＳ ゴシック"/>
        </w:rPr>
      </w:pPr>
    </w:p>
    <w:p w14:paraId="0372ADE0" w14:textId="77777777" w:rsidR="00CB494C" w:rsidRPr="00CB595F" w:rsidRDefault="00C164F6" w:rsidP="00C164F6">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演習問題</w:t>
      </w:r>
      <w:r w:rsidRPr="00CB595F">
        <w:rPr>
          <w:rFonts w:ascii="ＭＳ ゴシック" w:eastAsia="ＭＳ ゴシック" w:hAnsi="ＭＳ ゴシック" w:cs="メイリオ" w:hint="eastAsia"/>
          <w:szCs w:val="21"/>
        </w:rPr>
        <w:t>＞</w:t>
      </w:r>
    </w:p>
    <w:p w14:paraId="61851190" w14:textId="77777777" w:rsidR="00CB494C" w:rsidRPr="00CB595F" w:rsidRDefault="00CB494C" w:rsidP="00903764">
      <w:pPr>
        <w:rPr>
          <w:rFonts w:ascii="ＭＳ ゴシック" w:eastAsia="ＭＳ ゴシック" w:hAnsi="ＭＳ ゴシック" w:cs="メイリオ"/>
          <w:b/>
          <w:bCs/>
          <w:szCs w:val="21"/>
        </w:rPr>
      </w:pPr>
      <w:r w:rsidRPr="00CB595F">
        <w:rPr>
          <w:rFonts w:ascii="ＭＳ ゴシック" w:eastAsia="ＭＳ ゴシック" w:hAnsi="ＭＳ ゴシック" w:cs="メイリオ" w:hint="eastAsia"/>
          <w:b/>
          <w:bCs/>
          <w:szCs w:val="21"/>
        </w:rPr>
        <w:t>問題１．例文をスキャニングし、指定されたキーワードを解説してください。</w:t>
      </w:r>
    </w:p>
    <w:tbl>
      <w:tblPr>
        <w:tblStyle w:val="a4"/>
        <w:tblW w:w="0" w:type="auto"/>
        <w:jc w:val="center"/>
        <w:tblInd w:w="0" w:type="dxa"/>
        <w:tblLook w:val="04A0" w:firstRow="1" w:lastRow="0" w:firstColumn="1" w:lastColumn="0" w:noHBand="0" w:noVBand="1"/>
      </w:tblPr>
      <w:tblGrid>
        <w:gridCol w:w="1956"/>
        <w:gridCol w:w="7371"/>
      </w:tblGrid>
      <w:tr w:rsidR="00CB494C" w:rsidRPr="00CB595F" w14:paraId="72E3BF9A" w14:textId="77777777" w:rsidTr="00C2637E">
        <w:trPr>
          <w:jc w:val="center"/>
        </w:trPr>
        <w:tc>
          <w:tcPr>
            <w:tcW w:w="1956" w:type="dxa"/>
          </w:tcPr>
          <w:p w14:paraId="48FF9B14" w14:textId="77777777" w:rsidR="00CB494C" w:rsidRPr="00CB595F" w:rsidRDefault="00CB494C"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キーワード</w:t>
            </w:r>
          </w:p>
        </w:tc>
        <w:tc>
          <w:tcPr>
            <w:tcW w:w="7371" w:type="dxa"/>
          </w:tcPr>
          <w:p w14:paraId="10ED18F9" w14:textId="77777777" w:rsidR="00CB494C" w:rsidRPr="00CB595F" w:rsidRDefault="00CB494C"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解説</w:t>
            </w:r>
          </w:p>
        </w:tc>
      </w:tr>
      <w:tr w:rsidR="00CB494C" w:rsidRPr="00CB595F" w14:paraId="648DD0AB" w14:textId="77777777" w:rsidTr="00C2637E">
        <w:trPr>
          <w:jc w:val="center"/>
        </w:trPr>
        <w:tc>
          <w:tcPr>
            <w:tcW w:w="1956" w:type="dxa"/>
          </w:tcPr>
          <w:p w14:paraId="263A6B29" w14:textId="77777777" w:rsidR="00CB494C" w:rsidRPr="00CB595F" w:rsidRDefault="00CB494C" w:rsidP="00903764">
            <w:pPr>
              <w:rPr>
                <w:rFonts w:ascii="ＭＳ ゴシック" w:eastAsia="ＭＳ ゴシック" w:hAnsi="ＭＳ ゴシック" w:cs="メイリオ"/>
                <w:szCs w:val="21"/>
              </w:rPr>
            </w:pPr>
          </w:p>
          <w:p w14:paraId="3B0DD913" w14:textId="77777777" w:rsidR="00CB494C" w:rsidRPr="00CB595F" w:rsidRDefault="00CB494C" w:rsidP="00903764">
            <w:pPr>
              <w:rPr>
                <w:rFonts w:ascii="ＭＳ ゴシック" w:eastAsia="ＭＳ ゴシック" w:hAnsi="ＭＳ ゴシック" w:cs="メイリオ"/>
                <w:szCs w:val="21"/>
              </w:rPr>
            </w:pPr>
          </w:p>
          <w:p w14:paraId="1D4D88CB" w14:textId="77777777" w:rsidR="00CB494C" w:rsidRPr="00CB595F" w:rsidRDefault="00CB494C" w:rsidP="00903764">
            <w:pPr>
              <w:rPr>
                <w:rFonts w:ascii="ＭＳ ゴシック" w:eastAsia="ＭＳ ゴシック" w:hAnsi="ＭＳ ゴシック" w:cs="メイリオ"/>
                <w:szCs w:val="21"/>
              </w:rPr>
            </w:pPr>
          </w:p>
        </w:tc>
        <w:tc>
          <w:tcPr>
            <w:tcW w:w="7371" w:type="dxa"/>
          </w:tcPr>
          <w:p w14:paraId="19873187" w14:textId="77777777" w:rsidR="00CB494C" w:rsidRPr="00CB595F" w:rsidRDefault="00CB494C" w:rsidP="00903764">
            <w:pPr>
              <w:rPr>
                <w:rFonts w:ascii="ＭＳ ゴシック" w:eastAsia="ＭＳ ゴシック" w:hAnsi="ＭＳ ゴシック" w:cs="メイリオ"/>
                <w:szCs w:val="21"/>
              </w:rPr>
            </w:pPr>
          </w:p>
          <w:p w14:paraId="7283B526" w14:textId="77777777" w:rsidR="00CB494C" w:rsidRPr="00CB595F" w:rsidRDefault="00CB494C" w:rsidP="00903764">
            <w:pPr>
              <w:rPr>
                <w:rFonts w:ascii="ＭＳ ゴシック" w:eastAsia="ＭＳ ゴシック" w:hAnsi="ＭＳ ゴシック" w:cs="メイリオ"/>
                <w:szCs w:val="21"/>
              </w:rPr>
            </w:pPr>
          </w:p>
          <w:p w14:paraId="41C959FB" w14:textId="77777777" w:rsidR="00CB494C" w:rsidRPr="00CB595F" w:rsidRDefault="00CB494C" w:rsidP="00903764">
            <w:pPr>
              <w:rPr>
                <w:rFonts w:ascii="ＭＳ ゴシック" w:eastAsia="ＭＳ ゴシック" w:hAnsi="ＭＳ ゴシック" w:cs="メイリオ"/>
                <w:szCs w:val="21"/>
              </w:rPr>
            </w:pPr>
          </w:p>
        </w:tc>
      </w:tr>
    </w:tbl>
    <w:p w14:paraId="0451D0CF" w14:textId="77777777" w:rsidR="00CB494C" w:rsidRPr="00CB595F" w:rsidRDefault="00CB494C" w:rsidP="00903764">
      <w:pPr>
        <w:rPr>
          <w:rFonts w:ascii="ＭＳ ゴシック" w:eastAsia="ＭＳ ゴシック" w:hAnsi="ＭＳ ゴシック" w:cs="メイリオ"/>
          <w:b/>
          <w:bCs/>
          <w:szCs w:val="21"/>
        </w:rPr>
      </w:pPr>
      <w:r w:rsidRPr="00CB595F">
        <w:rPr>
          <w:rFonts w:ascii="ＭＳ ゴシック" w:eastAsia="ＭＳ ゴシック" w:hAnsi="ＭＳ ゴシック" w:cs="メイリオ" w:hint="eastAsia"/>
          <w:b/>
          <w:bCs/>
          <w:szCs w:val="21"/>
        </w:rPr>
        <w:t>問題２．例文を読んで、文書を構造ごとに分解してください。</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83"/>
        <w:gridCol w:w="7468"/>
      </w:tblGrid>
      <w:tr w:rsidR="00D807C6" w:rsidRPr="00CB595F" w14:paraId="0253A522" w14:textId="77777777" w:rsidTr="00C2637E">
        <w:trPr>
          <w:trHeight w:val="684"/>
          <w:jc w:val="center"/>
        </w:trPr>
        <w:tc>
          <w:tcPr>
            <w:tcW w:w="1883" w:type="dxa"/>
            <w:shd w:val="clear" w:color="auto" w:fill="auto"/>
            <w:tcMar>
              <w:top w:w="72" w:type="dxa"/>
              <w:left w:w="144" w:type="dxa"/>
              <w:bottom w:w="72" w:type="dxa"/>
              <w:right w:w="144" w:type="dxa"/>
            </w:tcMar>
            <w:vAlign w:val="center"/>
            <w:hideMark/>
          </w:tcPr>
          <w:p w14:paraId="51C4544A" w14:textId="77777777" w:rsidR="00D807C6" w:rsidRPr="00CB595F" w:rsidRDefault="00D807C6" w:rsidP="00C164F6">
            <w:pPr>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t>主張</w:t>
            </w:r>
          </w:p>
        </w:tc>
        <w:tc>
          <w:tcPr>
            <w:tcW w:w="7468" w:type="dxa"/>
            <w:shd w:val="clear" w:color="auto" w:fill="auto"/>
            <w:tcMar>
              <w:top w:w="72" w:type="dxa"/>
              <w:left w:w="144" w:type="dxa"/>
              <w:bottom w:w="72" w:type="dxa"/>
              <w:right w:w="144" w:type="dxa"/>
            </w:tcMar>
            <w:vAlign w:val="center"/>
          </w:tcPr>
          <w:p w14:paraId="514E72C2" w14:textId="77777777" w:rsidR="00D807C6" w:rsidRPr="00CB595F" w:rsidRDefault="00D807C6" w:rsidP="00C164F6">
            <w:pPr>
              <w:rPr>
                <w:rFonts w:ascii="ＭＳ ゴシック" w:eastAsia="ＭＳ ゴシック" w:hAnsi="ＭＳ ゴシック" w:cs="メイリオ"/>
                <w:szCs w:val="21"/>
              </w:rPr>
            </w:pPr>
          </w:p>
          <w:p w14:paraId="49955E68" w14:textId="77777777" w:rsidR="00D807C6" w:rsidRPr="00CB595F" w:rsidRDefault="00D807C6" w:rsidP="00C164F6">
            <w:pPr>
              <w:rPr>
                <w:rFonts w:ascii="ＭＳ ゴシック" w:eastAsia="ＭＳ ゴシック" w:hAnsi="ＭＳ ゴシック" w:cs="メイリオ"/>
                <w:szCs w:val="21"/>
              </w:rPr>
            </w:pPr>
          </w:p>
        </w:tc>
      </w:tr>
      <w:tr w:rsidR="00D807C6" w:rsidRPr="00CB595F" w14:paraId="40D15345" w14:textId="77777777" w:rsidTr="00C2637E">
        <w:trPr>
          <w:trHeight w:val="684"/>
          <w:jc w:val="center"/>
        </w:trPr>
        <w:tc>
          <w:tcPr>
            <w:tcW w:w="1883" w:type="dxa"/>
            <w:shd w:val="clear" w:color="auto" w:fill="auto"/>
            <w:tcMar>
              <w:top w:w="72" w:type="dxa"/>
              <w:left w:w="144" w:type="dxa"/>
              <w:bottom w:w="72" w:type="dxa"/>
              <w:right w:w="144" w:type="dxa"/>
            </w:tcMar>
            <w:vAlign w:val="center"/>
          </w:tcPr>
          <w:p w14:paraId="5DF2CBA9" w14:textId="77777777" w:rsidR="00D807C6" w:rsidRPr="00CB595F" w:rsidRDefault="00D807C6" w:rsidP="00C164F6">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理由</w:t>
            </w:r>
          </w:p>
        </w:tc>
        <w:tc>
          <w:tcPr>
            <w:tcW w:w="7468" w:type="dxa"/>
            <w:shd w:val="clear" w:color="auto" w:fill="auto"/>
            <w:tcMar>
              <w:top w:w="72" w:type="dxa"/>
              <w:left w:w="144" w:type="dxa"/>
              <w:bottom w:w="72" w:type="dxa"/>
              <w:right w:w="144" w:type="dxa"/>
            </w:tcMar>
            <w:vAlign w:val="center"/>
          </w:tcPr>
          <w:p w14:paraId="1F7550AF" w14:textId="77777777" w:rsidR="00D807C6" w:rsidRPr="00CB595F" w:rsidRDefault="00D807C6" w:rsidP="00C164F6">
            <w:pPr>
              <w:rPr>
                <w:rFonts w:ascii="ＭＳ ゴシック" w:eastAsia="ＭＳ ゴシック" w:hAnsi="ＭＳ ゴシック" w:cs="メイリオ"/>
                <w:szCs w:val="21"/>
              </w:rPr>
            </w:pPr>
          </w:p>
          <w:p w14:paraId="72A50C2F" w14:textId="77777777" w:rsidR="00D807C6" w:rsidRPr="00CB595F" w:rsidRDefault="00D807C6" w:rsidP="00C164F6">
            <w:pPr>
              <w:rPr>
                <w:rFonts w:ascii="ＭＳ ゴシック" w:eastAsia="ＭＳ ゴシック" w:hAnsi="ＭＳ ゴシック" w:cs="メイリオ"/>
                <w:szCs w:val="21"/>
              </w:rPr>
            </w:pPr>
          </w:p>
        </w:tc>
      </w:tr>
      <w:tr w:rsidR="00D807C6" w:rsidRPr="00CB595F" w14:paraId="5DAAEDB7" w14:textId="77777777" w:rsidTr="00C2637E">
        <w:trPr>
          <w:trHeight w:val="684"/>
          <w:jc w:val="center"/>
        </w:trPr>
        <w:tc>
          <w:tcPr>
            <w:tcW w:w="1883" w:type="dxa"/>
            <w:shd w:val="clear" w:color="auto" w:fill="auto"/>
            <w:tcMar>
              <w:top w:w="72" w:type="dxa"/>
              <w:left w:w="144" w:type="dxa"/>
              <w:bottom w:w="72" w:type="dxa"/>
              <w:right w:w="144" w:type="dxa"/>
            </w:tcMar>
            <w:vAlign w:val="center"/>
          </w:tcPr>
          <w:p w14:paraId="397462FF" w14:textId="77777777" w:rsidR="00D807C6" w:rsidRPr="00CB595F" w:rsidRDefault="00D807C6" w:rsidP="00C164F6">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根拠</w:t>
            </w:r>
          </w:p>
        </w:tc>
        <w:tc>
          <w:tcPr>
            <w:tcW w:w="7468" w:type="dxa"/>
            <w:shd w:val="clear" w:color="auto" w:fill="auto"/>
            <w:tcMar>
              <w:top w:w="72" w:type="dxa"/>
              <w:left w:w="144" w:type="dxa"/>
              <w:bottom w:w="72" w:type="dxa"/>
              <w:right w:w="144" w:type="dxa"/>
            </w:tcMar>
            <w:vAlign w:val="center"/>
          </w:tcPr>
          <w:p w14:paraId="35E111D9" w14:textId="77777777" w:rsidR="00D807C6" w:rsidRPr="00CB595F" w:rsidRDefault="00D807C6" w:rsidP="00C164F6">
            <w:pPr>
              <w:rPr>
                <w:rFonts w:ascii="ＭＳ ゴシック" w:eastAsia="ＭＳ ゴシック" w:hAnsi="ＭＳ ゴシック" w:cs="メイリオ"/>
                <w:szCs w:val="21"/>
              </w:rPr>
            </w:pPr>
          </w:p>
          <w:p w14:paraId="16769125" w14:textId="77777777" w:rsidR="00D807C6" w:rsidRPr="00CB595F" w:rsidRDefault="00D807C6" w:rsidP="00C164F6">
            <w:pPr>
              <w:rPr>
                <w:rFonts w:ascii="ＭＳ ゴシック" w:eastAsia="ＭＳ ゴシック" w:hAnsi="ＭＳ ゴシック" w:cs="メイリオ"/>
                <w:szCs w:val="21"/>
              </w:rPr>
            </w:pPr>
          </w:p>
        </w:tc>
      </w:tr>
      <w:tr w:rsidR="00D807C6" w:rsidRPr="00CB595F" w14:paraId="69E25C80" w14:textId="77777777" w:rsidTr="00C2637E">
        <w:trPr>
          <w:trHeight w:val="493"/>
          <w:jc w:val="center"/>
        </w:trPr>
        <w:tc>
          <w:tcPr>
            <w:tcW w:w="1883" w:type="dxa"/>
            <w:shd w:val="clear" w:color="auto" w:fill="auto"/>
            <w:tcMar>
              <w:top w:w="72" w:type="dxa"/>
              <w:left w:w="144" w:type="dxa"/>
              <w:bottom w:w="72" w:type="dxa"/>
              <w:right w:w="144" w:type="dxa"/>
            </w:tcMar>
            <w:vAlign w:val="center"/>
            <w:hideMark/>
          </w:tcPr>
          <w:p w14:paraId="016E64F1" w14:textId="77777777" w:rsidR="00D807C6" w:rsidRPr="00CB595F" w:rsidRDefault="00D807C6" w:rsidP="00C164F6">
            <w:pPr>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t>具体例</w:t>
            </w:r>
          </w:p>
        </w:tc>
        <w:tc>
          <w:tcPr>
            <w:tcW w:w="7468" w:type="dxa"/>
            <w:shd w:val="clear" w:color="auto" w:fill="auto"/>
            <w:tcMar>
              <w:top w:w="72" w:type="dxa"/>
              <w:left w:w="144" w:type="dxa"/>
              <w:bottom w:w="72" w:type="dxa"/>
              <w:right w:w="144" w:type="dxa"/>
            </w:tcMar>
            <w:vAlign w:val="center"/>
          </w:tcPr>
          <w:p w14:paraId="78ABF40E" w14:textId="77777777" w:rsidR="00D807C6" w:rsidRPr="00CB595F" w:rsidRDefault="00D807C6" w:rsidP="00C164F6">
            <w:pPr>
              <w:rPr>
                <w:rFonts w:ascii="ＭＳ ゴシック" w:eastAsia="ＭＳ ゴシック" w:hAnsi="ＭＳ ゴシック" w:cs="メイリオ"/>
                <w:szCs w:val="21"/>
              </w:rPr>
            </w:pPr>
          </w:p>
          <w:p w14:paraId="77BEB2E8" w14:textId="77777777" w:rsidR="00D807C6" w:rsidRPr="00CB595F" w:rsidRDefault="00D807C6" w:rsidP="00C164F6">
            <w:pPr>
              <w:rPr>
                <w:rFonts w:ascii="ＭＳ ゴシック" w:eastAsia="ＭＳ ゴシック" w:hAnsi="ＭＳ ゴシック" w:cs="メイリオ"/>
                <w:szCs w:val="21"/>
              </w:rPr>
            </w:pPr>
          </w:p>
        </w:tc>
      </w:tr>
    </w:tbl>
    <w:p w14:paraId="2C037BD5" w14:textId="0AB79A2C" w:rsidR="00CB494C" w:rsidRPr="00CB595F" w:rsidRDefault="00CB494C" w:rsidP="00903764">
      <w:pPr>
        <w:widowControl/>
        <w:jc w:val="left"/>
        <w:rPr>
          <w:rFonts w:ascii="ＭＳ ゴシック" w:eastAsia="ＭＳ ゴシック" w:hAnsi="ＭＳ ゴシック" w:cs="メイリオ"/>
          <w:szCs w:val="21"/>
        </w:rPr>
      </w:pPr>
    </w:p>
    <w:p w14:paraId="2B814504" w14:textId="6BCAE265" w:rsidR="001D3169" w:rsidRPr="00CB595F" w:rsidRDefault="001D3169" w:rsidP="001D3169">
      <w:pPr>
        <w:widowControl/>
        <w:jc w:val="left"/>
        <w:rPr>
          <w:rFonts w:ascii="ＭＳ ゴシック" w:eastAsia="ＭＳ ゴシック" w:hAnsi="ＭＳ ゴシック" w:cs="メイリオ"/>
          <w:color w:val="000000" w:themeColor="text1"/>
          <w:szCs w:val="21"/>
          <w:u w:val="single"/>
        </w:rPr>
      </w:pPr>
      <w:r w:rsidRPr="00CB595F">
        <w:rPr>
          <w:rFonts w:ascii="ＭＳ ゴシック" w:eastAsia="ＭＳ ゴシック" w:hAnsi="ＭＳ ゴシック" w:cs="メイリオ" w:hint="eastAsia"/>
          <w:color w:val="000000" w:themeColor="text1"/>
          <w:szCs w:val="21"/>
          <w:u w:val="single"/>
        </w:rPr>
        <w:t>＜例文として推奨する新聞記事＞</w:t>
      </w:r>
    </w:p>
    <w:p w14:paraId="0D4067F4" w14:textId="61A7D38F" w:rsidR="001D3169" w:rsidRPr="00CB595F" w:rsidRDefault="001D3169" w:rsidP="001D3169">
      <w:pPr>
        <w:widowControl/>
        <w:ind w:left="160" w:hangingChars="100" w:hanging="160"/>
        <w:jc w:val="left"/>
        <w:rPr>
          <w:rFonts w:ascii="ＭＳ ゴシック" w:eastAsia="ＭＳ ゴシック" w:hAnsi="ＭＳ ゴシック" w:cs="メイリオ"/>
          <w:color w:val="000000" w:themeColor="text1"/>
          <w:sz w:val="16"/>
          <w:szCs w:val="16"/>
        </w:rPr>
      </w:pPr>
      <w:r w:rsidRPr="00CB595F">
        <w:rPr>
          <w:rFonts w:ascii="ＭＳ ゴシック" w:eastAsia="ＭＳ ゴシック" w:hAnsi="ＭＳ ゴシック" w:cs="メイリオ" w:hint="eastAsia"/>
          <w:color w:val="000000" w:themeColor="text1"/>
          <w:sz w:val="16"/>
          <w:szCs w:val="16"/>
        </w:rPr>
        <w:t xml:space="preserve">・古城佳子「試練の多国間主義（上）貿易交渉、脱温暖化」『日本経済新聞』2012年01月23日　朝刊　22ページ　</w:t>
      </w:r>
    </w:p>
    <w:p w14:paraId="7AE0A91E" w14:textId="7B3F4900" w:rsidR="001D3169" w:rsidRPr="00CB595F" w:rsidRDefault="001D3169" w:rsidP="001D3169">
      <w:pPr>
        <w:widowControl/>
        <w:ind w:left="160" w:hangingChars="100" w:hanging="160"/>
        <w:jc w:val="left"/>
        <w:rPr>
          <w:rFonts w:ascii="ＭＳ ゴシック" w:eastAsia="ＭＳ ゴシック" w:hAnsi="ＭＳ ゴシック" w:cs="メイリオ"/>
          <w:color w:val="000000" w:themeColor="text1"/>
          <w:sz w:val="16"/>
          <w:szCs w:val="16"/>
        </w:rPr>
      </w:pPr>
      <w:r w:rsidRPr="00CB595F">
        <w:rPr>
          <w:rFonts w:ascii="ＭＳ ゴシック" w:eastAsia="ＭＳ ゴシック" w:hAnsi="ＭＳ ゴシック" w:cs="メイリオ" w:hint="eastAsia"/>
          <w:color w:val="000000" w:themeColor="text1"/>
          <w:sz w:val="16"/>
          <w:szCs w:val="16"/>
        </w:rPr>
        <w:t>・佐伯啓思「（異論のススメ）平成の終わりに思う　にぎやかさの裏、漂う不安」『朝日新聞』2019年03月01日　朝刊　19ページ</w:t>
      </w:r>
    </w:p>
    <w:p w14:paraId="17C4EDEB" w14:textId="4DD63A3C" w:rsidR="001D3169" w:rsidRPr="00CB595F" w:rsidRDefault="001D3169" w:rsidP="001D3169">
      <w:pPr>
        <w:widowControl/>
        <w:ind w:left="160" w:hangingChars="100" w:hanging="160"/>
        <w:jc w:val="left"/>
        <w:rPr>
          <w:rFonts w:ascii="ＭＳ ゴシック" w:eastAsia="ＭＳ ゴシック" w:hAnsi="ＭＳ ゴシック" w:cs="メイリオ"/>
          <w:color w:val="000000" w:themeColor="text1"/>
          <w:sz w:val="16"/>
          <w:szCs w:val="16"/>
        </w:rPr>
      </w:pPr>
      <w:r w:rsidRPr="00CB595F">
        <w:rPr>
          <w:rFonts w:ascii="ＭＳ ゴシック" w:eastAsia="ＭＳ ゴシック" w:hAnsi="ＭＳ ゴシック" w:cs="メイリオ" w:hint="eastAsia"/>
          <w:color w:val="000000" w:themeColor="text1"/>
          <w:sz w:val="16"/>
          <w:szCs w:val="16"/>
        </w:rPr>
        <w:t xml:space="preserve">・稲葉振一郎・大竹文雄「（耕論）ピケティ論争、格差は宿命か」『朝日新聞』2014年09月12日　朝刊　17ページ　</w:t>
      </w:r>
    </w:p>
    <w:p w14:paraId="3D2916B2" w14:textId="1F713236" w:rsidR="00CF3849" w:rsidRPr="00CB595F" w:rsidRDefault="00CF3849" w:rsidP="00CF3849">
      <w:pPr>
        <w:widowControl/>
        <w:jc w:val="left"/>
        <w:rPr>
          <w:rFonts w:ascii="ＭＳ ゴシック" w:eastAsia="ＭＳ ゴシック" w:hAnsi="ＭＳ ゴシック" w:cs="メイリオ"/>
          <w:color w:val="000000" w:themeColor="text1"/>
          <w:szCs w:val="21"/>
          <w:u w:val="single"/>
        </w:rPr>
      </w:pPr>
      <w:r w:rsidRPr="00CB595F">
        <w:rPr>
          <w:rFonts w:ascii="ＭＳ ゴシック" w:eastAsia="ＭＳ ゴシック" w:hAnsi="ＭＳ ゴシック" w:cs="メイリオ" w:hint="eastAsia"/>
          <w:color w:val="000000" w:themeColor="text1"/>
          <w:szCs w:val="21"/>
          <w:u w:val="single"/>
        </w:rPr>
        <w:t>＜例文として推奨する著書・論文＞</w:t>
      </w:r>
    </w:p>
    <w:p w14:paraId="6541DE99" w14:textId="77777777" w:rsidR="001D3169" w:rsidRPr="00CB595F" w:rsidRDefault="001D3169" w:rsidP="001D3169">
      <w:pPr>
        <w:widowControl/>
        <w:ind w:left="160" w:hangingChars="100" w:hanging="160"/>
        <w:jc w:val="left"/>
        <w:rPr>
          <w:rFonts w:ascii="ＭＳ ゴシック" w:eastAsia="ＭＳ ゴシック" w:hAnsi="ＭＳ ゴシック" w:cs="メイリオ"/>
          <w:color w:val="000000" w:themeColor="text1"/>
          <w:sz w:val="16"/>
          <w:szCs w:val="16"/>
        </w:rPr>
      </w:pPr>
      <w:r w:rsidRPr="00CB595F">
        <w:rPr>
          <w:rFonts w:ascii="ＭＳ ゴシック" w:eastAsia="ＭＳ ゴシック" w:hAnsi="ＭＳ ゴシック" w:cs="メイリオ" w:hint="eastAsia"/>
          <w:color w:val="000000" w:themeColor="text1"/>
          <w:sz w:val="16"/>
          <w:szCs w:val="16"/>
        </w:rPr>
        <w:t>・コールマン「人的資本の形成における社会関係資本」野沢慎司編・監訳『リーディングス　ネットワーク論：家族・コミュニティ・社会関係資本』勁草書房、2006年、205-242頁</w:t>
      </w:r>
    </w:p>
    <w:p w14:paraId="2B05937C" w14:textId="77777777" w:rsidR="001D3169" w:rsidRPr="00CB595F" w:rsidRDefault="001D3169" w:rsidP="001D3169">
      <w:pPr>
        <w:widowControl/>
        <w:ind w:left="160" w:hangingChars="100" w:hanging="160"/>
        <w:jc w:val="left"/>
        <w:rPr>
          <w:rFonts w:ascii="ＭＳ ゴシック" w:eastAsia="ＭＳ ゴシック" w:hAnsi="ＭＳ ゴシック" w:cs="メイリオ"/>
          <w:color w:val="000000" w:themeColor="text1"/>
          <w:sz w:val="16"/>
          <w:szCs w:val="16"/>
        </w:rPr>
      </w:pPr>
      <w:r w:rsidRPr="00CB595F">
        <w:rPr>
          <w:rFonts w:ascii="ＭＳ ゴシック" w:eastAsia="ＭＳ ゴシック" w:hAnsi="ＭＳ ゴシック" w:cs="メイリオ" w:hint="eastAsia"/>
          <w:color w:val="000000" w:themeColor="text1"/>
          <w:sz w:val="16"/>
          <w:szCs w:val="16"/>
        </w:rPr>
        <w:t>・グラノヴェッター「弱い紐帯の強さ」野沢慎司編・監訳『ネットワーク論』野沢慎司編・監訳『リーディングス　ネットワーク論：家族・コミュニティ・社会関係資本』勁草書房、2006年、123-158頁</w:t>
      </w:r>
    </w:p>
    <w:p w14:paraId="0FF7D836" w14:textId="77777777" w:rsidR="001D3169" w:rsidRPr="00CB595F" w:rsidRDefault="001D3169" w:rsidP="001D3169">
      <w:pPr>
        <w:widowControl/>
        <w:jc w:val="left"/>
        <w:rPr>
          <w:rFonts w:ascii="ＭＳ ゴシック" w:eastAsia="ＭＳ ゴシック" w:hAnsi="ＭＳ ゴシック" w:cs="メイリオ"/>
          <w:color w:val="000000" w:themeColor="text1"/>
          <w:sz w:val="16"/>
          <w:szCs w:val="16"/>
        </w:rPr>
      </w:pPr>
      <w:r w:rsidRPr="00CB595F">
        <w:rPr>
          <w:rFonts w:ascii="ＭＳ ゴシック" w:eastAsia="ＭＳ ゴシック" w:hAnsi="ＭＳ ゴシック" w:cs="メイリオ" w:hint="eastAsia"/>
          <w:color w:val="000000" w:themeColor="text1"/>
          <w:sz w:val="16"/>
          <w:szCs w:val="16"/>
        </w:rPr>
        <w:t>・渡辺雅子『納得の構造』東洋館出版社、2004年、1-16頁</w:t>
      </w:r>
    </w:p>
    <w:p w14:paraId="322E5321" w14:textId="77777777" w:rsidR="001D3169" w:rsidRPr="00CB595F" w:rsidRDefault="001D3169" w:rsidP="001D3169">
      <w:pPr>
        <w:widowControl/>
        <w:jc w:val="left"/>
        <w:rPr>
          <w:rFonts w:ascii="ＭＳ ゴシック" w:eastAsia="ＭＳ ゴシック" w:hAnsi="ＭＳ ゴシック" w:cs="メイリオ"/>
          <w:color w:val="000000" w:themeColor="text1"/>
          <w:sz w:val="16"/>
          <w:szCs w:val="16"/>
        </w:rPr>
      </w:pPr>
      <w:r w:rsidRPr="00CB595F">
        <w:rPr>
          <w:rFonts w:ascii="ＭＳ ゴシック" w:eastAsia="ＭＳ ゴシック" w:hAnsi="ＭＳ ゴシック" w:cs="メイリオ" w:hint="eastAsia"/>
          <w:color w:val="000000" w:themeColor="text1"/>
          <w:sz w:val="16"/>
          <w:szCs w:val="16"/>
        </w:rPr>
        <w:t>・伊藤公一朗『データ分析の力』光文社、2007年、27-52頁</w:t>
      </w:r>
    </w:p>
    <w:p w14:paraId="04D97D41" w14:textId="77777777" w:rsidR="00CB494C" w:rsidRPr="00CB595F" w:rsidRDefault="0005137A" w:rsidP="003D2F68">
      <w:pPr>
        <w:pStyle w:val="1"/>
        <w:rPr>
          <w:rFonts w:ascii="ＭＳ ゴシック" w:eastAsia="ＭＳ ゴシック" w:hAnsi="ＭＳ ゴシック" w:cs="メイリオ"/>
          <w:sz w:val="28"/>
          <w:szCs w:val="28"/>
        </w:rPr>
      </w:pPr>
      <w:bookmarkStart w:id="24" w:name="_Toc63764896"/>
      <w:r w:rsidRPr="00CB595F">
        <w:rPr>
          <w:rFonts w:ascii="ＭＳ ゴシック" w:eastAsia="ＭＳ ゴシック" w:hAnsi="ＭＳ ゴシック" w:cs="メイリオ" w:hint="eastAsia"/>
          <w:sz w:val="28"/>
          <w:szCs w:val="28"/>
        </w:rPr>
        <w:lastRenderedPageBreak/>
        <w:t xml:space="preserve">第７章　</w:t>
      </w:r>
      <w:r w:rsidR="00CB494C" w:rsidRPr="00CB595F">
        <w:rPr>
          <w:rFonts w:ascii="ＭＳ ゴシック" w:eastAsia="ＭＳ ゴシック" w:hAnsi="ＭＳ ゴシック" w:cs="メイリオ" w:hint="eastAsia"/>
          <w:sz w:val="28"/>
          <w:szCs w:val="28"/>
        </w:rPr>
        <w:t>レジュメ作成</w:t>
      </w:r>
      <w:r w:rsidR="00946F49" w:rsidRPr="00CB595F">
        <w:rPr>
          <w:rFonts w:ascii="ＭＳ ゴシック" w:eastAsia="ＭＳ ゴシック" w:hAnsi="ＭＳ ゴシック" w:cs="メイリオ" w:hint="eastAsia"/>
          <w:sz w:val="28"/>
          <w:szCs w:val="28"/>
        </w:rPr>
        <w:t>スキル</w:t>
      </w:r>
      <w:bookmarkEnd w:id="24"/>
    </w:p>
    <w:p w14:paraId="26A6CD94" w14:textId="77777777" w:rsidR="0005137A" w:rsidRPr="00CB595F" w:rsidRDefault="0005137A" w:rsidP="00903764">
      <w:pPr>
        <w:rPr>
          <w:rFonts w:ascii="ＭＳ ゴシック" w:eastAsia="ＭＳ ゴシック" w:hAnsi="ＭＳ ゴシック" w:cs="メイリオ"/>
          <w:szCs w:val="21"/>
        </w:rPr>
      </w:pPr>
    </w:p>
    <w:p w14:paraId="68296B9F" w14:textId="77777777" w:rsidR="00CB494C" w:rsidRPr="00A77EDC" w:rsidRDefault="0005137A" w:rsidP="0005137A">
      <w:pPr>
        <w:pStyle w:val="2"/>
        <w:rPr>
          <w:rFonts w:ascii="ＭＳ ゴシック" w:eastAsia="ＭＳ ゴシック" w:hAnsi="ＭＳ ゴシック" w:cs="メイリオ"/>
          <w:b/>
          <w:bCs/>
          <w:sz w:val="24"/>
          <w:szCs w:val="24"/>
        </w:rPr>
      </w:pPr>
      <w:bookmarkStart w:id="25" w:name="_Toc63764897"/>
      <w:r w:rsidRPr="00A77EDC">
        <w:rPr>
          <w:rFonts w:ascii="ＭＳ ゴシック" w:eastAsia="ＭＳ ゴシック" w:hAnsi="ＭＳ ゴシック" w:cs="メイリオ" w:hint="eastAsia"/>
          <w:b/>
          <w:bCs/>
          <w:sz w:val="24"/>
          <w:szCs w:val="24"/>
        </w:rPr>
        <w:t>１</w:t>
      </w:r>
      <w:r w:rsidR="00CB494C" w:rsidRPr="00A77EDC">
        <w:rPr>
          <w:rFonts w:ascii="ＭＳ ゴシック" w:eastAsia="ＭＳ ゴシック" w:hAnsi="ＭＳ ゴシック" w:cs="メイリオ" w:hint="eastAsia"/>
          <w:b/>
          <w:bCs/>
          <w:sz w:val="24"/>
          <w:szCs w:val="24"/>
        </w:rPr>
        <w:t>．レジュメとは何か</w:t>
      </w:r>
      <w:bookmarkEnd w:id="25"/>
    </w:p>
    <w:p w14:paraId="4078EE8D" w14:textId="77777777" w:rsidR="00173B69" w:rsidRPr="00CB595F" w:rsidRDefault="00173B69" w:rsidP="00903764">
      <w:pPr>
        <w:ind w:leftChars="100" w:left="210"/>
        <w:rPr>
          <w:rFonts w:ascii="ＭＳ ゴシック" w:eastAsia="ＭＳ ゴシック" w:hAnsi="ＭＳ ゴシック" w:cs="メイリオ"/>
          <w:szCs w:val="21"/>
        </w:rPr>
      </w:pPr>
    </w:p>
    <w:p w14:paraId="60698D04" w14:textId="41CECB07" w:rsidR="00C32E1D" w:rsidRPr="00A77EDC" w:rsidRDefault="00A77EDC" w:rsidP="00A77EDC">
      <w:pPr>
        <w:ind w:leftChars="100" w:left="210"/>
        <w:rPr>
          <w:rFonts w:ascii="ＭＳ ゴシック" w:eastAsia="ＭＳ ゴシック" w:hAnsi="ＭＳ ゴシック" w:cs="メイリオ"/>
          <w:b/>
          <w:bCs/>
          <w:sz w:val="24"/>
          <w:szCs w:val="24"/>
        </w:rPr>
      </w:pPr>
      <w:r>
        <w:rPr>
          <w:rFonts w:ascii="ＭＳ ゴシック" w:eastAsia="ＭＳ ゴシック" w:hAnsi="ＭＳ ゴシック" w:cs="メイリオ" w:hint="eastAsia"/>
          <w:b/>
          <w:bCs/>
          <w:sz w:val="24"/>
          <w:szCs w:val="24"/>
        </w:rPr>
        <w:t>（１）</w:t>
      </w:r>
      <w:r w:rsidR="00CB494C" w:rsidRPr="00A77EDC">
        <w:rPr>
          <w:rFonts w:ascii="ＭＳ ゴシック" w:eastAsia="ＭＳ ゴシック" w:hAnsi="ＭＳ ゴシック" w:cs="メイリオ" w:hint="eastAsia"/>
          <w:b/>
          <w:bCs/>
          <w:sz w:val="24"/>
          <w:szCs w:val="24"/>
        </w:rPr>
        <w:t>レジュメ</w:t>
      </w:r>
      <w:r w:rsidR="00C32E1D" w:rsidRPr="00A77EDC">
        <w:rPr>
          <w:rFonts w:ascii="ＭＳ ゴシック" w:eastAsia="ＭＳ ゴシック" w:hAnsi="ＭＳ ゴシック" w:cs="メイリオ" w:hint="eastAsia"/>
          <w:b/>
          <w:bCs/>
          <w:sz w:val="24"/>
          <w:szCs w:val="24"/>
        </w:rPr>
        <w:t>とは</w:t>
      </w:r>
    </w:p>
    <w:p w14:paraId="07B4BCF4" w14:textId="75C3A880" w:rsidR="002C67DF" w:rsidRPr="00C2637E" w:rsidRDefault="00C32E1D" w:rsidP="002C67DF">
      <w:pPr>
        <w:ind w:firstLineChars="300" w:firstLine="630"/>
        <w:rPr>
          <w:rFonts w:ascii="ＭＳ ゴシック" w:eastAsia="ＭＳ ゴシック" w:hAnsi="ＭＳ ゴシック" w:cs="メイリオ"/>
          <w:szCs w:val="21"/>
        </w:rPr>
      </w:pPr>
      <w:r w:rsidRPr="00C2637E">
        <w:rPr>
          <w:rFonts w:ascii="ＭＳ ゴシック" w:eastAsia="ＭＳ ゴシック" w:hAnsi="ＭＳ ゴシック" w:cs="メイリオ" w:hint="eastAsia"/>
          <w:szCs w:val="21"/>
        </w:rPr>
        <w:t>・</w:t>
      </w:r>
      <w:r w:rsidR="00CB494C" w:rsidRPr="00C2637E">
        <w:rPr>
          <w:rFonts w:ascii="ＭＳ ゴシック" w:eastAsia="ＭＳ ゴシック" w:hAnsi="ＭＳ ゴシック" w:cs="メイリオ" w:hint="eastAsia"/>
          <w:szCs w:val="21"/>
        </w:rPr>
        <w:t>要約＝プレゼンテーションを補足するための配布資料</w:t>
      </w:r>
    </w:p>
    <w:p w14:paraId="536BA4F8" w14:textId="77777777" w:rsidR="00173B69" w:rsidRPr="00CB595F" w:rsidRDefault="00173B69" w:rsidP="00173B69">
      <w:pPr>
        <w:ind w:leftChars="100" w:left="210"/>
        <w:rPr>
          <w:rFonts w:ascii="ＭＳ ゴシック" w:eastAsia="ＭＳ ゴシック" w:hAnsi="ＭＳ ゴシック" w:cs="メイリオ"/>
          <w:szCs w:val="21"/>
        </w:rPr>
      </w:pPr>
    </w:p>
    <w:p w14:paraId="3375AD4D" w14:textId="58691C33" w:rsidR="00173B69" w:rsidRPr="00A77EDC" w:rsidRDefault="00173B69" w:rsidP="00173B69">
      <w:pPr>
        <w:ind w:leftChars="100" w:left="210"/>
        <w:rPr>
          <w:rFonts w:ascii="ＭＳ ゴシック" w:eastAsia="ＭＳ ゴシック" w:hAnsi="ＭＳ ゴシック" w:cs="メイリオ"/>
          <w:b/>
          <w:bCs/>
          <w:sz w:val="24"/>
          <w:szCs w:val="24"/>
        </w:rPr>
      </w:pPr>
      <w:r w:rsidRPr="00A77EDC">
        <w:rPr>
          <w:rFonts w:ascii="ＭＳ ゴシック" w:eastAsia="ＭＳ ゴシック" w:hAnsi="ＭＳ ゴシック" w:cs="メイリオ" w:hint="eastAsia"/>
          <w:b/>
          <w:bCs/>
          <w:sz w:val="24"/>
          <w:szCs w:val="24"/>
        </w:rPr>
        <w:t>（２）レジュメとレポートの違い</w:t>
      </w:r>
    </w:p>
    <w:p w14:paraId="5A72B03F" w14:textId="110B0DBC" w:rsidR="00173B69" w:rsidRPr="00CB595F" w:rsidRDefault="00173B69" w:rsidP="00173B69">
      <w:pPr>
        <w:ind w:leftChars="300" w:left="6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・レジュメ＝</w:t>
      </w:r>
      <w:r w:rsidR="00232B87"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hint="eastAsia"/>
          <w:szCs w:val="21"/>
        </w:rPr>
        <w:t>見て</w:t>
      </w:r>
      <w:r w:rsidR="00232B87"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hint="eastAsia"/>
          <w:szCs w:val="21"/>
        </w:rPr>
        <w:t>理解してもらうもの。（視覚に訴えかける見せ方の工夫が大事）</w:t>
      </w:r>
    </w:p>
    <w:p w14:paraId="4AE0EC10" w14:textId="22B3AE47" w:rsidR="00173B69" w:rsidRPr="00CB595F" w:rsidRDefault="00173B69" w:rsidP="00173B69">
      <w:pPr>
        <w:ind w:leftChars="300" w:left="6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⇒箇条書きが基本。図表やイラスト、</w:t>
      </w:r>
      <w:r w:rsidR="004D00BB" w:rsidRPr="00CB595F">
        <w:rPr>
          <w:rFonts w:ascii="ＭＳ ゴシック" w:eastAsia="ＭＳ ゴシック" w:hAnsi="ＭＳ ゴシック" w:cs="メイリオ" w:hint="eastAsia"/>
          <w:szCs w:val="21"/>
        </w:rPr>
        <w:t>写真、</w:t>
      </w:r>
      <w:r w:rsidRPr="00CB595F">
        <w:rPr>
          <w:rFonts w:ascii="ＭＳ ゴシック" w:eastAsia="ＭＳ ゴシック" w:hAnsi="ＭＳ ゴシック" w:cs="メイリオ" w:hint="eastAsia"/>
          <w:szCs w:val="21"/>
        </w:rPr>
        <w:t>矢印などを有効活用する。</w:t>
      </w:r>
    </w:p>
    <w:p w14:paraId="034AB4B8" w14:textId="01137CDC" w:rsidR="00173B69" w:rsidRPr="00CB595F" w:rsidRDefault="00173B69" w:rsidP="00173B69">
      <w:pPr>
        <w:ind w:leftChars="300" w:left="6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・レポート＝</w:t>
      </w:r>
      <w:r w:rsidR="00232B87"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hint="eastAsia"/>
          <w:szCs w:val="21"/>
        </w:rPr>
        <w:t>読んで</w:t>
      </w:r>
      <w:r w:rsidR="00232B87"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hint="eastAsia"/>
          <w:szCs w:val="21"/>
        </w:rPr>
        <w:t>理解してもらうもの。（文字で理解してもらう文章力が大事）</w:t>
      </w:r>
    </w:p>
    <w:p w14:paraId="5420371C" w14:textId="731A1F03" w:rsidR="00173B69" w:rsidRPr="00CB595F" w:rsidRDefault="00173B69" w:rsidP="00173B69">
      <w:pPr>
        <w:ind w:leftChars="300" w:left="6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⇒箇条書きしない。文章で書く。図表は良いが、イラストや矢印は使わない。</w:t>
      </w:r>
    </w:p>
    <w:p w14:paraId="1FFE2431" w14:textId="77777777" w:rsidR="00CB494C" w:rsidRPr="00CB595F" w:rsidRDefault="00CB494C" w:rsidP="00903764">
      <w:pPr>
        <w:ind w:leftChars="100" w:left="210"/>
        <w:rPr>
          <w:rFonts w:ascii="ＭＳ ゴシック" w:eastAsia="ＭＳ ゴシック" w:hAnsi="ＭＳ ゴシック" w:cs="メイリオ"/>
          <w:szCs w:val="21"/>
        </w:rPr>
      </w:pPr>
    </w:p>
    <w:p w14:paraId="73BF1DDA" w14:textId="7646E4D6" w:rsidR="00CB494C" w:rsidRPr="00A77EDC" w:rsidRDefault="00CB494C" w:rsidP="00903764">
      <w:pPr>
        <w:ind w:leftChars="100" w:left="210"/>
        <w:rPr>
          <w:rFonts w:ascii="ＭＳ ゴシック" w:eastAsia="ＭＳ ゴシック" w:hAnsi="ＭＳ ゴシック" w:cs="メイリオ"/>
          <w:b/>
          <w:bCs/>
          <w:sz w:val="24"/>
          <w:szCs w:val="24"/>
        </w:rPr>
      </w:pPr>
      <w:r w:rsidRPr="00A77EDC">
        <w:rPr>
          <w:rFonts w:ascii="ＭＳ ゴシック" w:eastAsia="ＭＳ ゴシック" w:hAnsi="ＭＳ ゴシック" w:cs="メイリオ" w:hint="eastAsia"/>
          <w:b/>
          <w:bCs/>
          <w:sz w:val="24"/>
          <w:szCs w:val="24"/>
        </w:rPr>
        <w:t>（</w:t>
      </w:r>
      <w:r w:rsidR="00173B69" w:rsidRPr="00A77EDC">
        <w:rPr>
          <w:rFonts w:ascii="ＭＳ ゴシック" w:eastAsia="ＭＳ ゴシック" w:hAnsi="ＭＳ ゴシック" w:cs="メイリオ" w:hint="eastAsia"/>
          <w:b/>
          <w:bCs/>
          <w:sz w:val="24"/>
          <w:szCs w:val="24"/>
        </w:rPr>
        <w:t>３</w:t>
      </w:r>
      <w:r w:rsidRPr="00A77EDC">
        <w:rPr>
          <w:rFonts w:ascii="ＭＳ ゴシック" w:eastAsia="ＭＳ ゴシック" w:hAnsi="ＭＳ ゴシック" w:cs="メイリオ" w:hint="eastAsia"/>
          <w:b/>
          <w:bCs/>
          <w:sz w:val="24"/>
          <w:szCs w:val="24"/>
        </w:rPr>
        <w:t>）レジュメの基本的な流れ</w:t>
      </w:r>
    </w:p>
    <w:p w14:paraId="05E91AED" w14:textId="06F6FE1E" w:rsidR="00CB494C" w:rsidRPr="00CB595F" w:rsidRDefault="00CB494C" w:rsidP="000A4C33">
      <w:pPr>
        <w:spacing w:line="276" w:lineRule="auto"/>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１）トップ</w:t>
      </w:r>
      <w:r w:rsidR="00D807C6" w:rsidRPr="00CB595F">
        <w:rPr>
          <w:rFonts w:ascii="ＭＳ ゴシック" w:eastAsia="ＭＳ ゴシック" w:hAnsi="ＭＳ ゴシック" w:cs="メイリオ" w:hint="eastAsia"/>
          <w:szCs w:val="21"/>
        </w:rPr>
        <w:t>（表紙等）</w:t>
      </w:r>
      <w:r w:rsidRPr="00CB595F">
        <w:rPr>
          <w:rFonts w:ascii="ＭＳ ゴシック" w:eastAsia="ＭＳ ゴシック" w:hAnsi="ＭＳ ゴシック" w:cs="メイリオ"/>
          <w:szCs w:val="21"/>
        </w:rPr>
        <w:t>…</w:t>
      </w:r>
      <w:r w:rsidRPr="00CB595F">
        <w:rPr>
          <w:rFonts w:ascii="ＭＳ ゴシック" w:eastAsia="ＭＳ ゴシック" w:hAnsi="ＭＳ ゴシック" w:cs="メイリオ" w:hint="eastAsia"/>
          <w:szCs w:val="21"/>
        </w:rPr>
        <w:t>レジュメタイトル、学籍番号、氏名、科目名</w:t>
      </w:r>
      <w:r w:rsidR="00173B69" w:rsidRPr="00CB595F">
        <w:rPr>
          <w:rFonts w:ascii="ＭＳ ゴシック" w:eastAsia="ＭＳ ゴシック" w:hAnsi="ＭＳ ゴシック" w:cs="メイリオ" w:hint="eastAsia"/>
          <w:szCs w:val="21"/>
        </w:rPr>
        <w:t>（クラス名）</w:t>
      </w:r>
      <w:r w:rsidRPr="00CB595F">
        <w:rPr>
          <w:rFonts w:ascii="ＭＳ ゴシック" w:eastAsia="ＭＳ ゴシック" w:hAnsi="ＭＳ ゴシック" w:cs="メイリオ" w:hint="eastAsia"/>
          <w:szCs w:val="21"/>
        </w:rPr>
        <w:t>、</w:t>
      </w:r>
      <w:r w:rsidR="00173B69" w:rsidRPr="00CB595F">
        <w:rPr>
          <w:rFonts w:ascii="ＭＳ ゴシック" w:eastAsia="ＭＳ ゴシック" w:hAnsi="ＭＳ ゴシック" w:cs="メイリオ" w:hint="eastAsia"/>
          <w:szCs w:val="21"/>
        </w:rPr>
        <w:t>発表年月日</w:t>
      </w:r>
    </w:p>
    <w:p w14:paraId="70A3320F" w14:textId="77777777" w:rsidR="00173B69" w:rsidRPr="00CB595F" w:rsidRDefault="00173B69" w:rsidP="000A4C33">
      <w:pPr>
        <w:spacing w:line="276" w:lineRule="auto"/>
        <w:ind w:leftChars="200" w:left="420"/>
        <w:rPr>
          <w:rFonts w:ascii="ＭＳ ゴシック" w:eastAsia="ＭＳ ゴシック" w:hAnsi="ＭＳ ゴシック" w:cs="メイリオ"/>
          <w:szCs w:val="21"/>
        </w:rPr>
      </w:pPr>
    </w:p>
    <w:p w14:paraId="4C7F875C" w14:textId="7A38D07D" w:rsidR="00173B69" w:rsidRPr="00CB595F" w:rsidRDefault="00173B69" w:rsidP="000A4C33">
      <w:pPr>
        <w:spacing w:line="276" w:lineRule="auto"/>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２）目次…アウトラインともいう。短いレジュメの場合は省くこともある。</w:t>
      </w:r>
    </w:p>
    <w:p w14:paraId="6C3B873E" w14:textId="77777777" w:rsidR="00173B69" w:rsidRPr="00CB595F" w:rsidRDefault="00173B69" w:rsidP="000A4C33">
      <w:pPr>
        <w:spacing w:line="276" w:lineRule="auto"/>
        <w:ind w:leftChars="200" w:left="420"/>
        <w:rPr>
          <w:rFonts w:ascii="ＭＳ ゴシック" w:eastAsia="ＭＳ ゴシック" w:hAnsi="ＭＳ ゴシック" w:cs="メイリオ"/>
          <w:szCs w:val="21"/>
        </w:rPr>
      </w:pPr>
    </w:p>
    <w:p w14:paraId="7E960B82" w14:textId="3FC463F5" w:rsidR="00173B69" w:rsidRPr="00CB595F" w:rsidRDefault="00173B69" w:rsidP="000A4C33">
      <w:pPr>
        <w:spacing w:line="276" w:lineRule="auto"/>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３</w:t>
      </w:r>
      <w:r w:rsidR="00CB494C" w:rsidRPr="00CB595F">
        <w:rPr>
          <w:rFonts w:ascii="ＭＳ ゴシック" w:eastAsia="ＭＳ ゴシック" w:hAnsi="ＭＳ ゴシック" w:cs="メイリオ" w:hint="eastAsia"/>
          <w:szCs w:val="21"/>
        </w:rPr>
        <w:t>）序論</w:t>
      </w:r>
      <w:r w:rsidR="00CB494C" w:rsidRPr="00CB595F">
        <w:rPr>
          <w:rFonts w:ascii="ＭＳ ゴシック" w:eastAsia="ＭＳ ゴシック" w:hAnsi="ＭＳ ゴシック" w:cs="メイリオ"/>
          <w:szCs w:val="21"/>
        </w:rPr>
        <w:t>…</w:t>
      </w:r>
      <w:r w:rsidR="00CB494C" w:rsidRPr="00CB595F">
        <w:rPr>
          <w:rFonts w:ascii="ＭＳ ゴシック" w:eastAsia="ＭＳ ゴシック" w:hAnsi="ＭＳ ゴシック" w:cs="メイリオ" w:hint="eastAsia"/>
          <w:szCs w:val="21"/>
        </w:rPr>
        <w:t>「はじめに」</w:t>
      </w:r>
    </w:p>
    <w:p w14:paraId="5ABAAAC5" w14:textId="7DC6818C" w:rsidR="00CB494C" w:rsidRDefault="00173B69" w:rsidP="00173B69">
      <w:pPr>
        <w:spacing w:line="276" w:lineRule="auto"/>
        <w:ind w:leftChars="200" w:left="420" w:firstLineChars="700" w:firstLine="147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テーマ設定の理由</w:t>
      </w: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テーマの概要、</w:t>
      </w:r>
      <w:r w:rsidRPr="00CB595F">
        <w:rPr>
          <w:rFonts w:ascii="ＭＳ ゴシック" w:eastAsia="ＭＳ ゴシック" w:hAnsi="ＭＳ ゴシック" w:cs="メイリオ" w:hint="eastAsia"/>
          <w:szCs w:val="21"/>
        </w:rPr>
        <w:t>専門用語の説明や定義、明らかにする課題</w:t>
      </w:r>
      <w:r w:rsidR="00CB494C" w:rsidRPr="00CB595F">
        <w:rPr>
          <w:rFonts w:ascii="ＭＳ ゴシック" w:eastAsia="ＭＳ ゴシック" w:hAnsi="ＭＳ ゴシック" w:cs="メイリオ" w:hint="eastAsia"/>
          <w:szCs w:val="21"/>
        </w:rPr>
        <w:t>等</w:t>
      </w:r>
    </w:p>
    <w:p w14:paraId="4364E4F3" w14:textId="13A8DDFB" w:rsidR="003C2359" w:rsidRDefault="003C2359" w:rsidP="00173B69">
      <w:pPr>
        <w:spacing w:line="276" w:lineRule="auto"/>
        <w:ind w:leftChars="200" w:left="420" w:firstLineChars="700" w:firstLine="147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※専門用語の説明や定義は、本論に書くこともあります。</w:t>
      </w:r>
    </w:p>
    <w:p w14:paraId="5058ABCB" w14:textId="60573D6F" w:rsidR="00244F25" w:rsidRPr="00CB595F" w:rsidRDefault="00244F25" w:rsidP="00173B69">
      <w:pPr>
        <w:spacing w:line="276" w:lineRule="auto"/>
        <w:ind w:leftChars="200" w:left="420" w:firstLineChars="700" w:firstLine="147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※定義は専門家によっても異なる場合があり、今回はこの定義で</w:t>
      </w:r>
    </w:p>
    <w:p w14:paraId="63D15E7E" w14:textId="77777777" w:rsidR="00173B69" w:rsidRPr="00CB595F" w:rsidRDefault="00173B69" w:rsidP="000A4C33">
      <w:pPr>
        <w:spacing w:line="276" w:lineRule="auto"/>
        <w:ind w:leftChars="200" w:left="420"/>
        <w:rPr>
          <w:rFonts w:ascii="ＭＳ ゴシック" w:eastAsia="ＭＳ ゴシック" w:hAnsi="ＭＳ ゴシック" w:cs="メイリオ"/>
          <w:szCs w:val="21"/>
        </w:rPr>
      </w:pPr>
    </w:p>
    <w:p w14:paraId="46363C01" w14:textId="42C03C2D" w:rsidR="00CB494C" w:rsidRPr="00CB595F" w:rsidRDefault="00173B69" w:rsidP="000A4C33">
      <w:pPr>
        <w:spacing w:line="276" w:lineRule="auto"/>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４</w:t>
      </w:r>
      <w:r w:rsidR="00CB494C" w:rsidRPr="00CB595F">
        <w:rPr>
          <w:rFonts w:ascii="ＭＳ ゴシック" w:eastAsia="ＭＳ ゴシック" w:hAnsi="ＭＳ ゴシック" w:cs="メイリオ" w:hint="eastAsia"/>
          <w:szCs w:val="21"/>
        </w:rPr>
        <w:t>）本論</w:t>
      </w:r>
      <w:r w:rsidR="00CB494C" w:rsidRPr="00CB595F">
        <w:rPr>
          <w:rFonts w:ascii="ＭＳ ゴシック" w:eastAsia="ＭＳ ゴシック" w:hAnsi="ＭＳ ゴシック" w:cs="メイリオ"/>
          <w:szCs w:val="21"/>
        </w:rPr>
        <w:t>…</w:t>
      </w:r>
      <w:r w:rsidR="00CB494C" w:rsidRPr="00CB595F">
        <w:rPr>
          <w:rFonts w:ascii="ＭＳ ゴシック" w:eastAsia="ＭＳ ゴシック" w:hAnsi="ＭＳ ゴシック" w:cs="メイリオ" w:hint="eastAsia"/>
          <w:szCs w:val="21"/>
        </w:rPr>
        <w:t>レジュメの中身。いくつかに分けて説明することが多い。</w:t>
      </w:r>
    </w:p>
    <w:p w14:paraId="29A8D68B" w14:textId="7CEED448" w:rsidR="000A4C33" w:rsidRPr="00CB595F" w:rsidRDefault="000A4C33" w:rsidP="00903764">
      <w:pPr>
        <w:ind w:leftChars="200" w:left="420"/>
        <w:rPr>
          <w:rFonts w:ascii="ＭＳ ゴシック" w:eastAsia="ＭＳ ゴシック" w:hAnsi="ＭＳ ゴシック" w:cs="メイリオ"/>
          <w:szCs w:val="21"/>
          <w:u w:val="single"/>
        </w:rPr>
      </w:pPr>
      <w:r w:rsidRPr="00CB595F">
        <w:rPr>
          <w:rFonts w:ascii="ＭＳ ゴシック" w:eastAsia="ＭＳ ゴシック" w:hAnsi="ＭＳ ゴシック" w:cs="メイリオ" w:hint="eastAsia"/>
          <w:szCs w:val="21"/>
        </w:rPr>
        <w:t xml:space="preserve">　　　　　　</w:t>
      </w:r>
      <w:r w:rsidRPr="00CB595F">
        <w:rPr>
          <w:rFonts w:ascii="ＭＳ ゴシック" w:eastAsia="ＭＳ ゴシック" w:hAnsi="ＭＳ ゴシック" w:cs="メイリオ" w:hint="eastAsia"/>
          <w:szCs w:val="21"/>
          <w:u w:val="single"/>
        </w:rPr>
        <w:t>※引用する場合は、参考文献だけでなく、文中</w:t>
      </w:r>
      <w:r w:rsidR="002120F1">
        <w:rPr>
          <w:rFonts w:ascii="ＭＳ ゴシック" w:eastAsia="ＭＳ ゴシック" w:hAnsi="ＭＳ ゴシック" w:cs="メイリオ" w:hint="eastAsia"/>
          <w:szCs w:val="21"/>
          <w:u w:val="single"/>
        </w:rPr>
        <w:t>（脚注可）</w:t>
      </w:r>
      <w:r w:rsidRPr="00CB595F">
        <w:rPr>
          <w:rFonts w:ascii="ＭＳ ゴシック" w:eastAsia="ＭＳ ゴシック" w:hAnsi="ＭＳ ゴシック" w:cs="メイリオ" w:hint="eastAsia"/>
          <w:szCs w:val="21"/>
          <w:u w:val="single"/>
        </w:rPr>
        <w:t>にも</w:t>
      </w:r>
      <w:r w:rsidR="00173B69" w:rsidRPr="00CB595F">
        <w:rPr>
          <w:rFonts w:ascii="ＭＳ ゴシック" w:eastAsia="ＭＳ ゴシック" w:hAnsi="ＭＳ ゴシック" w:cs="メイリオ" w:hint="eastAsia"/>
          <w:szCs w:val="21"/>
          <w:u w:val="single"/>
        </w:rPr>
        <w:t>出典を明示す</w:t>
      </w:r>
      <w:r w:rsidRPr="00CB595F">
        <w:rPr>
          <w:rFonts w:ascii="ＭＳ ゴシック" w:eastAsia="ＭＳ ゴシック" w:hAnsi="ＭＳ ゴシック" w:cs="メイリオ" w:hint="eastAsia"/>
          <w:szCs w:val="21"/>
          <w:u w:val="single"/>
        </w:rPr>
        <w:t>る。</w:t>
      </w:r>
    </w:p>
    <w:p w14:paraId="3F1C36DF" w14:textId="77777777" w:rsidR="00173B69" w:rsidRPr="00CB595F" w:rsidRDefault="00173B69" w:rsidP="000A4C33">
      <w:pPr>
        <w:spacing w:line="276" w:lineRule="auto"/>
        <w:ind w:leftChars="200" w:left="420"/>
        <w:rPr>
          <w:rFonts w:ascii="ＭＳ ゴシック" w:eastAsia="ＭＳ ゴシック" w:hAnsi="ＭＳ ゴシック" w:cs="メイリオ"/>
          <w:szCs w:val="21"/>
        </w:rPr>
      </w:pPr>
    </w:p>
    <w:p w14:paraId="4D3B66B7" w14:textId="7222E0EF" w:rsidR="00CB494C" w:rsidRPr="00CB595F" w:rsidRDefault="00173B69" w:rsidP="000A4C33">
      <w:pPr>
        <w:spacing w:line="276" w:lineRule="auto"/>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５</w:t>
      </w:r>
      <w:r w:rsidR="00CB494C" w:rsidRPr="00CB595F">
        <w:rPr>
          <w:rFonts w:ascii="ＭＳ ゴシック" w:eastAsia="ＭＳ ゴシック" w:hAnsi="ＭＳ ゴシック" w:cs="メイリオ" w:hint="eastAsia"/>
          <w:szCs w:val="21"/>
        </w:rPr>
        <w:t>）結論</w:t>
      </w:r>
      <w:r w:rsidR="00CB494C" w:rsidRPr="00CB595F">
        <w:rPr>
          <w:rFonts w:ascii="ＭＳ ゴシック" w:eastAsia="ＭＳ ゴシック" w:hAnsi="ＭＳ ゴシック" w:cs="メイリオ"/>
          <w:szCs w:val="21"/>
        </w:rPr>
        <w:t>…</w:t>
      </w:r>
      <w:r w:rsidR="00CB494C" w:rsidRPr="00CB595F">
        <w:rPr>
          <w:rFonts w:ascii="ＭＳ ゴシック" w:eastAsia="ＭＳ ゴシック" w:hAnsi="ＭＳ ゴシック" w:cs="メイリオ" w:hint="eastAsia"/>
          <w:szCs w:val="21"/>
        </w:rPr>
        <w:t>「おわりに」</w:t>
      </w:r>
      <w:r w:rsidRPr="00CB595F">
        <w:rPr>
          <w:rFonts w:ascii="ＭＳ ゴシック" w:eastAsia="ＭＳ ゴシック" w:hAnsi="ＭＳ ゴシック" w:cs="メイリオ" w:hint="eastAsia"/>
          <w:szCs w:val="21"/>
        </w:rPr>
        <w:t>もしくは</w:t>
      </w:r>
      <w:r w:rsidR="00CB494C" w:rsidRPr="00CB595F">
        <w:rPr>
          <w:rFonts w:ascii="ＭＳ ゴシック" w:eastAsia="ＭＳ ゴシック" w:hAnsi="ＭＳ ゴシック" w:cs="メイリオ" w:hint="eastAsia"/>
          <w:szCs w:val="21"/>
        </w:rPr>
        <w:t>「まとめ」</w:t>
      </w:r>
    </w:p>
    <w:p w14:paraId="24D2AF03" w14:textId="1529FE68" w:rsidR="00173B69" w:rsidRPr="00CB595F" w:rsidRDefault="00173B69" w:rsidP="000A4C33">
      <w:pPr>
        <w:spacing w:line="276" w:lineRule="auto"/>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・課題に対する結論、内容の要約、自分の考え、今後の展望等</w:t>
      </w:r>
    </w:p>
    <w:p w14:paraId="03D959B7" w14:textId="77777777" w:rsidR="00173B69" w:rsidRPr="00CB595F" w:rsidRDefault="00173B69" w:rsidP="000A4C33">
      <w:pPr>
        <w:spacing w:line="276" w:lineRule="auto"/>
        <w:ind w:leftChars="200" w:left="420"/>
        <w:rPr>
          <w:rFonts w:ascii="ＭＳ ゴシック" w:eastAsia="ＭＳ ゴシック" w:hAnsi="ＭＳ ゴシック" w:cs="メイリオ"/>
          <w:szCs w:val="21"/>
        </w:rPr>
      </w:pPr>
    </w:p>
    <w:p w14:paraId="7AE05A9C" w14:textId="3B82A805" w:rsidR="00CB494C" w:rsidRPr="00CB595F" w:rsidRDefault="00173B69" w:rsidP="000A4C33">
      <w:pPr>
        <w:spacing w:line="276" w:lineRule="auto"/>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６</w:t>
      </w:r>
      <w:r w:rsidR="00CB494C" w:rsidRPr="00CB595F">
        <w:rPr>
          <w:rFonts w:ascii="ＭＳ ゴシック" w:eastAsia="ＭＳ ゴシック" w:hAnsi="ＭＳ ゴシック" w:cs="メイリオ" w:hint="eastAsia"/>
          <w:szCs w:val="21"/>
        </w:rPr>
        <w:t>）参考文献…レジュメ作成にあたって引用</w:t>
      </w: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参考</w:t>
      </w:r>
      <w:r w:rsidR="004D00BB" w:rsidRPr="00CB595F">
        <w:rPr>
          <w:rFonts w:ascii="ＭＳ ゴシック" w:eastAsia="ＭＳ ゴシック" w:hAnsi="ＭＳ ゴシック" w:cs="メイリオ" w:hint="eastAsia"/>
          <w:szCs w:val="21"/>
        </w:rPr>
        <w:t>に</w:t>
      </w:r>
      <w:r w:rsidR="00CB494C" w:rsidRPr="00CB595F">
        <w:rPr>
          <w:rFonts w:ascii="ＭＳ ゴシック" w:eastAsia="ＭＳ ゴシック" w:hAnsi="ＭＳ ゴシック" w:cs="メイリオ" w:hint="eastAsia"/>
          <w:szCs w:val="21"/>
        </w:rPr>
        <w:t xml:space="preserve">した文献リストを最後につける。　</w:t>
      </w:r>
    </w:p>
    <w:p w14:paraId="1E748FD3" w14:textId="641DE5AC" w:rsidR="004D00BB" w:rsidRPr="00CB595F" w:rsidRDefault="004D00BB" w:rsidP="004D00BB">
      <w:pPr>
        <w:spacing w:line="276" w:lineRule="auto"/>
        <w:ind w:leftChars="900" w:left="189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※このリストが充実（数の多さ、信頼性の高さ）しているかどうかが重要</w:t>
      </w:r>
    </w:p>
    <w:p w14:paraId="39A20FCE" w14:textId="194513B3" w:rsidR="004D00BB" w:rsidRPr="00CB595F" w:rsidRDefault="004D00BB" w:rsidP="000A4C33">
      <w:pPr>
        <w:spacing w:line="276" w:lineRule="auto"/>
        <w:ind w:leftChars="200" w:left="420"/>
        <w:rPr>
          <w:rFonts w:ascii="ＭＳ ゴシック" w:eastAsia="ＭＳ ゴシック" w:hAnsi="ＭＳ ゴシック" w:cs="メイリオ"/>
          <w:szCs w:val="21"/>
        </w:rPr>
      </w:pPr>
    </w:p>
    <w:p w14:paraId="0A1186E8" w14:textId="77777777" w:rsidR="004D00BB" w:rsidRPr="00CB595F" w:rsidRDefault="004D00BB" w:rsidP="000A4C33">
      <w:pPr>
        <w:spacing w:line="276" w:lineRule="auto"/>
        <w:ind w:leftChars="200" w:left="420"/>
        <w:rPr>
          <w:rFonts w:ascii="ＭＳ ゴシック" w:eastAsia="ＭＳ ゴシック" w:hAnsi="ＭＳ ゴシック" w:cs="メイリオ"/>
          <w:szCs w:val="21"/>
        </w:rPr>
      </w:pPr>
    </w:p>
    <w:p w14:paraId="0C01149A" w14:textId="40F75A73" w:rsidR="00173B69" w:rsidRPr="00CB595F" w:rsidRDefault="00173B69">
      <w:pPr>
        <w:widowControl/>
        <w:jc w:val="left"/>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br w:type="page"/>
      </w:r>
    </w:p>
    <w:p w14:paraId="7756CFA6" w14:textId="106DC2C5" w:rsidR="000A4C33" w:rsidRPr="00A77EDC" w:rsidRDefault="004D00BB" w:rsidP="004D00BB">
      <w:pPr>
        <w:spacing w:line="276" w:lineRule="auto"/>
        <w:rPr>
          <w:rFonts w:ascii="ＭＳ ゴシック" w:eastAsia="ＭＳ ゴシック" w:hAnsi="ＭＳ ゴシック" w:cs="メイリオ"/>
          <w:b/>
          <w:bCs/>
          <w:sz w:val="24"/>
          <w:szCs w:val="24"/>
        </w:rPr>
      </w:pPr>
      <w:r w:rsidRPr="00A77EDC">
        <w:rPr>
          <w:rFonts w:ascii="ＭＳ ゴシック" w:eastAsia="ＭＳ ゴシック" w:hAnsi="ＭＳ ゴシック" w:cs="メイリオ" w:hint="eastAsia"/>
          <w:b/>
          <w:bCs/>
          <w:sz w:val="24"/>
          <w:szCs w:val="24"/>
        </w:rPr>
        <w:lastRenderedPageBreak/>
        <w:t>（４）引用符のつけ方</w:t>
      </w:r>
    </w:p>
    <w:p w14:paraId="443F3CD7" w14:textId="3684A4AE" w:rsidR="002120F1" w:rsidRPr="00CB595F" w:rsidRDefault="002120F1" w:rsidP="002120F1">
      <w:pPr>
        <w:ind w:leftChars="200" w:left="420" w:firstLineChars="100" w:firstLine="210"/>
        <w:rPr>
          <w:rFonts w:ascii="ＭＳ ゴシック" w:eastAsia="ＭＳ ゴシック" w:hAnsi="ＭＳ ゴシック" w:cs="メイリオ"/>
          <w:szCs w:val="21"/>
          <w:u w:val="single"/>
          <w:lang w:val="ga-IE"/>
        </w:rPr>
      </w:pPr>
      <w:r w:rsidRPr="00CB595F">
        <w:rPr>
          <w:rFonts w:ascii="ＭＳ ゴシック" w:eastAsia="ＭＳ ゴシック" w:hAnsi="ＭＳ ゴシック" w:cs="メイリオ" w:hint="eastAsia"/>
          <w:szCs w:val="21"/>
          <w:u w:val="single"/>
          <w:lang w:val="ga-IE"/>
        </w:rPr>
        <w:t>※引用の書き方は教員によって異なる場合がある。指導教員の指示に従うこと</w:t>
      </w:r>
    </w:p>
    <w:p w14:paraId="5DD5C9F8" w14:textId="77777777" w:rsidR="002120F1" w:rsidRPr="002120F1" w:rsidRDefault="002120F1" w:rsidP="004D00BB">
      <w:pPr>
        <w:spacing w:line="276" w:lineRule="auto"/>
        <w:rPr>
          <w:rFonts w:ascii="ＭＳ ゴシック" w:eastAsia="ＭＳ ゴシック" w:hAnsi="ＭＳ ゴシック" w:cs="メイリオ"/>
          <w:sz w:val="24"/>
          <w:szCs w:val="24"/>
          <w:lang w:val="ga-IE"/>
        </w:rPr>
      </w:pPr>
    </w:p>
    <w:p w14:paraId="580F5469" w14:textId="2A2D97B2" w:rsidR="004D00BB" w:rsidRPr="00CB595F" w:rsidRDefault="004D00BB" w:rsidP="004D00BB">
      <w:pPr>
        <w:spacing w:line="276" w:lineRule="auto"/>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１）文中引用</w:t>
      </w:r>
    </w:p>
    <w:p w14:paraId="43700199" w14:textId="4E4CFEE9" w:rsidR="004D00BB" w:rsidRPr="00CB595F" w:rsidRDefault="004D00BB" w:rsidP="004D00BB">
      <w:pPr>
        <w:spacing w:line="276" w:lineRule="auto"/>
        <w:ind w:leftChars="300" w:left="6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2120F1">
        <w:rPr>
          <w:rFonts w:ascii="ＭＳ ゴシック" w:eastAsia="ＭＳ ゴシック" w:hAnsi="ＭＳ ゴシック" w:cs="メイリオ" w:hint="eastAsia"/>
          <w:szCs w:val="21"/>
        </w:rPr>
        <w:t>著者名と発行年が分かっている場合（</w:t>
      </w:r>
      <w:r w:rsidR="002120F1" w:rsidRPr="00CB595F">
        <w:rPr>
          <w:rFonts w:ascii="ＭＳ ゴシック" w:eastAsia="ＭＳ ゴシック" w:hAnsi="ＭＳ ゴシック" w:cs="メイリオ" w:hint="eastAsia"/>
          <w:szCs w:val="21"/>
        </w:rPr>
        <w:t>書籍</w:t>
      </w:r>
      <w:r w:rsidR="002120F1">
        <w:rPr>
          <w:rFonts w:ascii="ＭＳ ゴシック" w:eastAsia="ＭＳ ゴシック" w:hAnsi="ＭＳ ゴシック" w:cs="メイリオ" w:hint="eastAsia"/>
          <w:szCs w:val="21"/>
        </w:rPr>
        <w:t>、論文、記事等）</w:t>
      </w:r>
      <w:r w:rsidRPr="00CB595F">
        <w:rPr>
          <w:rFonts w:ascii="ＭＳ ゴシック" w:eastAsia="ＭＳ ゴシック" w:hAnsi="ＭＳ ゴシック" w:cs="メイリオ" w:hint="eastAsia"/>
          <w:szCs w:val="21"/>
        </w:rPr>
        <w:t xml:space="preserve">　…著者名（</w:t>
      </w:r>
      <w:r w:rsidR="002120F1">
        <w:rPr>
          <w:rFonts w:ascii="ＭＳ ゴシック" w:eastAsia="ＭＳ ゴシック" w:hAnsi="ＭＳ ゴシック" w:cs="メイリオ" w:hint="eastAsia"/>
          <w:szCs w:val="21"/>
        </w:rPr>
        <w:t>発行</w:t>
      </w:r>
      <w:r w:rsidRPr="00CB595F">
        <w:rPr>
          <w:rFonts w:ascii="ＭＳ ゴシック" w:eastAsia="ＭＳ ゴシック" w:hAnsi="ＭＳ ゴシック" w:cs="メイリオ" w:hint="eastAsia"/>
          <w:szCs w:val="21"/>
        </w:rPr>
        <w:t xml:space="preserve">年）　</w:t>
      </w:r>
    </w:p>
    <w:p w14:paraId="322153DE" w14:textId="3CE07201" w:rsidR="004D00BB" w:rsidRPr="00CB595F" w:rsidRDefault="004D00BB" w:rsidP="004D00BB">
      <w:pPr>
        <w:spacing w:line="276" w:lineRule="auto"/>
        <w:ind w:leftChars="200" w:left="420" w:firstLineChars="900" w:firstLine="189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例：村田（200</w:t>
      </w:r>
      <w:r w:rsidRPr="00CB595F">
        <w:rPr>
          <w:rFonts w:ascii="ＭＳ ゴシック" w:eastAsia="ＭＳ ゴシック" w:hAnsi="ＭＳ ゴシック" w:cs="メイリオ"/>
          <w:szCs w:val="21"/>
        </w:rPr>
        <w:t>8</w:t>
      </w:r>
      <w:r w:rsidRPr="00CB595F">
        <w:rPr>
          <w:rFonts w:ascii="ＭＳ ゴシック" w:eastAsia="ＭＳ ゴシック" w:hAnsi="ＭＳ ゴシック" w:cs="メイリオ" w:hint="eastAsia"/>
          <w:szCs w:val="21"/>
        </w:rPr>
        <w:t>）</w:t>
      </w:r>
      <w:r w:rsidR="002120F1">
        <w:rPr>
          <w:rFonts w:ascii="ＭＳ ゴシック" w:eastAsia="ＭＳ ゴシック" w:hAnsi="ＭＳ ゴシック" w:cs="メイリオ" w:hint="eastAsia"/>
          <w:szCs w:val="21"/>
        </w:rPr>
        <w:t>、（村田，2008）</w:t>
      </w:r>
    </w:p>
    <w:p w14:paraId="0008E4A7" w14:textId="5E7539C4" w:rsidR="004D00BB" w:rsidRPr="00CB595F" w:rsidRDefault="004D00BB" w:rsidP="004D00BB">
      <w:pPr>
        <w:spacing w:line="276" w:lineRule="auto"/>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w:t>
      </w:r>
      <w:r w:rsidR="002120F1">
        <w:rPr>
          <w:rFonts w:ascii="ＭＳ ゴシック" w:eastAsia="ＭＳ ゴシック" w:hAnsi="ＭＳ ゴシック" w:cs="メイリオ" w:hint="eastAsia"/>
          <w:szCs w:val="21"/>
        </w:rPr>
        <w:t>著者名や発行年が分からない場合（</w:t>
      </w:r>
      <w:r w:rsidRPr="00CB595F">
        <w:rPr>
          <w:rFonts w:ascii="ＭＳ ゴシック" w:eastAsia="ＭＳ ゴシック" w:hAnsi="ＭＳ ゴシック" w:cs="メイリオ" w:hint="eastAsia"/>
          <w:szCs w:val="21"/>
        </w:rPr>
        <w:t>WEBサイト</w:t>
      </w:r>
      <w:r w:rsidR="002120F1">
        <w:rPr>
          <w:rFonts w:ascii="ＭＳ ゴシック" w:eastAsia="ＭＳ ゴシック" w:hAnsi="ＭＳ ゴシック" w:cs="メイリオ" w:hint="eastAsia"/>
          <w:szCs w:val="21"/>
        </w:rPr>
        <w:t>等）</w:t>
      </w:r>
      <w:r w:rsidRPr="00CB595F">
        <w:rPr>
          <w:rFonts w:ascii="ＭＳ ゴシック" w:eastAsia="ＭＳ ゴシック" w:hAnsi="ＭＳ ゴシック" w:cs="メイリオ" w:hint="eastAsia"/>
          <w:szCs w:val="21"/>
        </w:rPr>
        <w:t>…サイトタイトル</w:t>
      </w:r>
    </w:p>
    <w:p w14:paraId="5834D6E0" w14:textId="6DFC384D" w:rsidR="004D00BB" w:rsidRPr="00CB595F" w:rsidRDefault="004D00BB" w:rsidP="004D00BB">
      <w:pPr>
        <w:spacing w:line="276" w:lineRule="auto"/>
        <w:ind w:firstLineChars="1100" w:firstLine="23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（例：※【出典】「（参考）中央教育審議会の会議の公開に関する規則」）</w:t>
      </w:r>
    </w:p>
    <w:p w14:paraId="23F4D0FB" w14:textId="03936F55" w:rsidR="004D00BB" w:rsidRPr="00CB595F" w:rsidRDefault="004D00BB" w:rsidP="004D00BB">
      <w:pPr>
        <w:spacing w:line="276" w:lineRule="auto"/>
        <w:ind w:leftChars="300" w:left="6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※ワードで作成する場合は、脚注機能を使っても良い。</w:t>
      </w:r>
    </w:p>
    <w:p w14:paraId="468AFE73" w14:textId="77777777" w:rsidR="004D00BB" w:rsidRPr="00CB595F" w:rsidRDefault="004D00BB" w:rsidP="004D00BB">
      <w:pPr>
        <w:spacing w:line="276" w:lineRule="auto"/>
        <w:rPr>
          <w:rFonts w:ascii="ＭＳ ゴシック" w:eastAsia="ＭＳ ゴシック" w:hAnsi="ＭＳ ゴシック" w:cs="メイリオ"/>
          <w:szCs w:val="21"/>
        </w:rPr>
      </w:pPr>
    </w:p>
    <w:p w14:paraId="4E44FE05" w14:textId="60FC8770" w:rsidR="004D00BB" w:rsidRPr="00CB595F" w:rsidRDefault="004D00BB" w:rsidP="004D00BB">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２）文末引用（参考文献）</w:t>
      </w:r>
    </w:p>
    <w:p w14:paraId="20800A39" w14:textId="0230EEEC" w:rsidR="00CB494C" w:rsidRPr="00CB595F" w:rsidRDefault="004D00BB" w:rsidP="004D00BB">
      <w:pPr>
        <w:ind w:leftChars="300" w:left="6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書籍の場合</w:t>
      </w:r>
      <w:r w:rsidRPr="00CB595F">
        <w:rPr>
          <w:rFonts w:ascii="ＭＳ ゴシック" w:eastAsia="ＭＳ ゴシック" w:hAnsi="ＭＳ ゴシック" w:cs="メイリオ" w:hint="eastAsia"/>
          <w:szCs w:val="21"/>
        </w:rPr>
        <w:t xml:space="preserve">　…</w:t>
      </w:r>
      <w:r w:rsidR="00CB494C" w:rsidRPr="00CB595F">
        <w:rPr>
          <w:rFonts w:ascii="ＭＳ ゴシック" w:eastAsia="ＭＳ ゴシック" w:hAnsi="ＭＳ ゴシック" w:cs="メイリオ" w:hint="eastAsia"/>
          <w:szCs w:val="21"/>
        </w:rPr>
        <w:t>著者名</w:t>
      </w: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出版年</w:t>
      </w: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文献のタイトル</w:t>
      </w: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出版社名</w:t>
      </w:r>
      <w:r w:rsidRPr="00CB595F">
        <w:rPr>
          <w:rFonts w:ascii="ＭＳ ゴシック" w:eastAsia="ＭＳ ゴシック" w:hAnsi="ＭＳ ゴシック" w:cs="メイリオ" w:hint="eastAsia"/>
          <w:szCs w:val="21"/>
        </w:rPr>
        <w:t>.</w:t>
      </w:r>
    </w:p>
    <w:tbl>
      <w:tblPr>
        <w:tblStyle w:val="a4"/>
        <w:tblW w:w="0" w:type="auto"/>
        <w:tblInd w:w="1384" w:type="dxa"/>
        <w:tblLook w:val="04A0" w:firstRow="1" w:lastRow="0" w:firstColumn="1" w:lastColumn="0" w:noHBand="0" w:noVBand="1"/>
      </w:tblPr>
      <w:tblGrid>
        <w:gridCol w:w="8352"/>
      </w:tblGrid>
      <w:tr w:rsidR="00CB494C" w:rsidRPr="00CB595F" w14:paraId="1FF9A26C" w14:textId="77777777" w:rsidTr="002120F1">
        <w:tc>
          <w:tcPr>
            <w:tcW w:w="8352" w:type="dxa"/>
          </w:tcPr>
          <w:p w14:paraId="6B1501F9" w14:textId="7F67C9D9" w:rsidR="00CB494C" w:rsidRPr="00CB595F" w:rsidRDefault="00CB494C" w:rsidP="00903764">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村田光二（</w:t>
            </w:r>
            <w:r w:rsidRPr="00CB595F">
              <w:rPr>
                <w:rFonts w:ascii="ＭＳ ゴシック" w:eastAsia="ＭＳ ゴシック" w:hAnsi="ＭＳ ゴシック" w:cs="メイリオ"/>
                <w:szCs w:val="21"/>
              </w:rPr>
              <w:t>2008</w:t>
            </w:r>
            <w:r w:rsidRPr="00CB595F">
              <w:rPr>
                <w:rFonts w:ascii="ＭＳ ゴシック" w:eastAsia="ＭＳ ゴシック" w:hAnsi="ＭＳ ゴシック" w:cs="メイリオ" w:hint="eastAsia"/>
                <w:szCs w:val="21"/>
              </w:rPr>
              <w:t>）『社会心理学の基礎と応用』 放送大学教育振興会</w:t>
            </w:r>
            <w:r w:rsidR="004D00BB" w:rsidRPr="00CB595F">
              <w:rPr>
                <w:rFonts w:ascii="ＭＳ ゴシック" w:eastAsia="ＭＳ ゴシック" w:hAnsi="ＭＳ ゴシック" w:cs="メイリオ" w:hint="eastAsia"/>
                <w:szCs w:val="21"/>
              </w:rPr>
              <w:t>.</w:t>
            </w:r>
          </w:p>
        </w:tc>
      </w:tr>
    </w:tbl>
    <w:p w14:paraId="46D8D18A" w14:textId="75B79116" w:rsidR="00CB494C" w:rsidRPr="00CB595F" w:rsidRDefault="00CB494C" w:rsidP="00903764">
      <w:pPr>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w:t>
      </w:r>
      <w:r w:rsidRPr="00CB595F">
        <w:rPr>
          <w:rFonts w:ascii="ＭＳ ゴシック" w:eastAsia="ＭＳ ゴシック" w:hAnsi="ＭＳ ゴシック" w:cs="メイリオ"/>
          <w:szCs w:val="21"/>
        </w:rPr>
        <w:t>※</w:t>
      </w:r>
      <w:r w:rsidRPr="00CB595F">
        <w:rPr>
          <w:rFonts w:ascii="ＭＳ ゴシック" w:eastAsia="ＭＳ ゴシック" w:hAnsi="ＭＳ ゴシック" w:cs="メイリオ" w:hint="eastAsia"/>
          <w:szCs w:val="21"/>
        </w:rPr>
        <w:t>本のタイトルは『』（二重カッコ）、章のタイトルや論文タイトルは「」（一重カッコ）</w:t>
      </w:r>
    </w:p>
    <w:p w14:paraId="1E45EC9C" w14:textId="613847E0" w:rsidR="004D00BB" w:rsidRPr="00CB595F" w:rsidRDefault="004D00BB" w:rsidP="00903764">
      <w:pPr>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※最後にピリオドをうつ。</w:t>
      </w:r>
    </w:p>
    <w:p w14:paraId="28A568D0" w14:textId="77777777" w:rsidR="002120F1" w:rsidRDefault="002120F1" w:rsidP="002120F1">
      <w:pPr>
        <w:ind w:leftChars="200" w:left="420" w:firstLineChars="100" w:firstLine="210"/>
        <w:rPr>
          <w:rFonts w:ascii="ＭＳ ゴシック" w:eastAsia="ＭＳ ゴシック" w:hAnsi="ＭＳ ゴシック" w:cs="メイリオ"/>
          <w:szCs w:val="21"/>
        </w:rPr>
      </w:pPr>
    </w:p>
    <w:p w14:paraId="05F146E6" w14:textId="0EB827AA" w:rsidR="002120F1" w:rsidRPr="00CB595F" w:rsidRDefault="002120F1" w:rsidP="002120F1">
      <w:pPr>
        <w:ind w:leftChars="300" w:left="63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●記事や論文の場合…</w:t>
      </w:r>
      <w:r w:rsidRPr="00CB595F">
        <w:rPr>
          <w:rFonts w:ascii="ＭＳ ゴシック" w:eastAsia="ＭＳ ゴシック" w:hAnsi="ＭＳ ゴシック" w:cs="メイリオ" w:hint="eastAsia"/>
          <w:szCs w:val="21"/>
        </w:rPr>
        <w:t>著者名（出版年）</w:t>
      </w:r>
      <w:r>
        <w:rPr>
          <w:rFonts w:ascii="ＭＳ ゴシック" w:eastAsia="ＭＳ ゴシック" w:hAnsi="ＭＳ ゴシック" w:cs="メイリオ" w:hint="eastAsia"/>
          <w:szCs w:val="21"/>
        </w:rPr>
        <w:t>「記事・論文タイトル」雑誌名，巻号，該当ページ数</w:t>
      </w:r>
      <w:r w:rsidRPr="00CB595F">
        <w:rPr>
          <w:rFonts w:ascii="ＭＳ ゴシック" w:eastAsia="ＭＳ ゴシック" w:hAnsi="ＭＳ ゴシック" w:cs="メイリオ" w:hint="eastAsia"/>
          <w:szCs w:val="21"/>
        </w:rPr>
        <w:t>.</w:t>
      </w:r>
    </w:p>
    <w:tbl>
      <w:tblPr>
        <w:tblStyle w:val="a4"/>
        <w:tblW w:w="0" w:type="auto"/>
        <w:tblInd w:w="1384" w:type="dxa"/>
        <w:tblLook w:val="04A0" w:firstRow="1" w:lastRow="0" w:firstColumn="1" w:lastColumn="0" w:noHBand="0" w:noVBand="1"/>
      </w:tblPr>
      <w:tblGrid>
        <w:gridCol w:w="8352"/>
      </w:tblGrid>
      <w:tr w:rsidR="002120F1" w:rsidRPr="00CB595F" w14:paraId="3FDA2B13" w14:textId="77777777" w:rsidTr="002120F1">
        <w:tc>
          <w:tcPr>
            <w:tcW w:w="8352" w:type="dxa"/>
          </w:tcPr>
          <w:p w14:paraId="5287D3EE" w14:textId="6980320D" w:rsidR="002120F1" w:rsidRPr="00CB595F" w:rsidRDefault="002120F1" w:rsidP="00A77EDC">
            <w:pPr>
              <w:rPr>
                <w:rFonts w:ascii="ＭＳ ゴシック" w:eastAsia="ＭＳ ゴシック" w:hAnsi="ＭＳ ゴシック" w:cs="メイリオ"/>
                <w:szCs w:val="21"/>
              </w:rPr>
            </w:pPr>
            <w:r w:rsidRPr="002120F1">
              <w:rPr>
                <w:rFonts w:ascii="ＭＳ ゴシック" w:eastAsia="ＭＳ ゴシック" w:hAnsi="ＭＳ ゴシック" w:cs="メイリオ" w:hint="eastAsia"/>
                <w:szCs w:val="21"/>
              </w:rPr>
              <w:t>荒井真（1999）「18世紀ドイツにおける官房学的大学政策」国際交流研究:国際交流学部紀要1,pp.43-90.</w:t>
            </w:r>
          </w:p>
        </w:tc>
      </w:tr>
    </w:tbl>
    <w:p w14:paraId="7D6F45D5" w14:textId="77777777" w:rsidR="002120F1" w:rsidRPr="00CB595F" w:rsidRDefault="002120F1" w:rsidP="00903764">
      <w:pPr>
        <w:ind w:leftChars="200" w:left="420"/>
        <w:rPr>
          <w:rFonts w:ascii="ＭＳ ゴシック" w:eastAsia="ＭＳ ゴシック" w:hAnsi="ＭＳ ゴシック" w:cs="メイリオ"/>
          <w:szCs w:val="21"/>
        </w:rPr>
      </w:pPr>
    </w:p>
    <w:p w14:paraId="13941361" w14:textId="06FDE15A" w:rsidR="00CB494C" w:rsidRDefault="004D00BB" w:rsidP="004D00BB">
      <w:pPr>
        <w:ind w:leftChars="300" w:left="6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●WEBサイトの場合…</w:t>
      </w:r>
      <w:r w:rsidR="00CB494C" w:rsidRPr="00CB595F">
        <w:rPr>
          <w:rFonts w:ascii="ＭＳ ゴシック" w:eastAsia="ＭＳ ゴシック" w:hAnsi="ＭＳ ゴシック" w:cs="メイリオ" w:hint="eastAsia"/>
          <w:szCs w:val="21"/>
        </w:rPr>
        <w:t>サイトタイトル、URL、</w:t>
      </w:r>
      <w:r w:rsidR="000109DE" w:rsidRPr="00CB595F">
        <w:rPr>
          <w:rFonts w:ascii="ＭＳ ゴシック" w:eastAsia="ＭＳ ゴシック" w:hAnsi="ＭＳ ゴシック" w:cs="メイリオ" w:hint="eastAsia"/>
          <w:szCs w:val="21"/>
        </w:rPr>
        <w:t>アクセス</w:t>
      </w:r>
      <w:r w:rsidR="00CB494C" w:rsidRPr="00CB595F">
        <w:rPr>
          <w:rFonts w:ascii="ＭＳ ゴシック" w:eastAsia="ＭＳ ゴシック" w:hAnsi="ＭＳ ゴシック" w:cs="メイリオ" w:hint="eastAsia"/>
          <w:szCs w:val="21"/>
        </w:rPr>
        <w:t>日</w:t>
      </w:r>
    </w:p>
    <w:p w14:paraId="54BAF5C9" w14:textId="3CF519D5" w:rsidR="002120F1" w:rsidRDefault="002120F1" w:rsidP="004D00BB">
      <w:pPr>
        <w:ind w:leftChars="300" w:left="63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①筆者と発行年が分かる場合</w:t>
      </w:r>
    </w:p>
    <w:p w14:paraId="32186E3D" w14:textId="6E49EC34" w:rsidR="002120F1" w:rsidRPr="002120F1" w:rsidRDefault="002120F1" w:rsidP="004D00BB">
      <w:pPr>
        <w:ind w:leftChars="300" w:left="630"/>
        <w:rPr>
          <w:rFonts w:ascii="ＭＳ ゴシック" w:eastAsia="ＭＳ ゴシック" w:hAnsi="ＭＳ ゴシック" w:cs="メイリオ"/>
          <w:szCs w:val="21"/>
        </w:rPr>
      </w:pPr>
    </w:p>
    <w:p w14:paraId="24F78320" w14:textId="402C9C36" w:rsidR="002120F1" w:rsidRPr="00CB595F" w:rsidRDefault="002120F1" w:rsidP="004D00BB">
      <w:pPr>
        <w:ind w:leftChars="300" w:left="63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②筆者や発行年がわからない場合</w:t>
      </w:r>
    </w:p>
    <w:tbl>
      <w:tblPr>
        <w:tblStyle w:val="a4"/>
        <w:tblW w:w="0" w:type="auto"/>
        <w:tblInd w:w="1384" w:type="dxa"/>
        <w:tblLook w:val="04A0" w:firstRow="1" w:lastRow="0" w:firstColumn="1" w:lastColumn="0" w:noHBand="0" w:noVBand="1"/>
      </w:tblPr>
      <w:tblGrid>
        <w:gridCol w:w="8352"/>
      </w:tblGrid>
      <w:tr w:rsidR="00CB494C" w:rsidRPr="00FE4836" w14:paraId="3758F97D" w14:textId="77777777" w:rsidTr="002120F1">
        <w:tc>
          <w:tcPr>
            <w:tcW w:w="8352" w:type="dxa"/>
          </w:tcPr>
          <w:p w14:paraId="32B83386" w14:textId="77777777" w:rsidR="00CB494C" w:rsidRPr="00CB595F" w:rsidRDefault="00CB494C" w:rsidP="00903764">
            <w:pPr>
              <w:rPr>
                <w:rFonts w:ascii="ＭＳ ゴシック" w:eastAsia="ＭＳ ゴシック" w:hAnsi="ＭＳ ゴシック" w:cs="メイリオ"/>
                <w:szCs w:val="21"/>
                <w:lang w:val="ga-IE"/>
              </w:rPr>
            </w:pPr>
            <w:r w:rsidRPr="00CB595F">
              <w:rPr>
                <w:rFonts w:ascii="ＭＳ ゴシック" w:eastAsia="ＭＳ ゴシック" w:hAnsi="ＭＳ ゴシック" w:cs="メイリオ" w:hint="eastAsia"/>
                <w:szCs w:val="21"/>
              </w:rPr>
              <w:t>「（参考）中央教育審議会の会議の公開に関する規則」</w:t>
            </w:r>
            <w:r w:rsidRPr="00CB595F">
              <w:rPr>
                <w:rFonts w:ascii="ＭＳ ゴシック" w:eastAsia="ＭＳ ゴシック" w:hAnsi="ＭＳ ゴシック" w:cs="メイリオ"/>
                <w:szCs w:val="21"/>
                <w:lang w:val="ga-IE"/>
              </w:rPr>
              <w:t xml:space="preserve"> </w:t>
            </w:r>
          </w:p>
          <w:p w14:paraId="5F9D79DD" w14:textId="77777777" w:rsidR="00CB494C" w:rsidRPr="00CB595F" w:rsidRDefault="00CB494C" w:rsidP="000109DE">
            <w:pPr>
              <w:ind w:leftChars="200" w:left="420"/>
              <w:rPr>
                <w:rFonts w:ascii="ＭＳ ゴシック" w:eastAsia="ＭＳ ゴシック" w:hAnsi="ＭＳ ゴシック" w:cs="メイリオ"/>
                <w:szCs w:val="21"/>
                <w:lang w:val="ga-IE" w:eastAsia="zh-TW"/>
              </w:rPr>
            </w:pPr>
            <w:r w:rsidRPr="00CB595F">
              <w:rPr>
                <w:rFonts w:ascii="ＭＳ ゴシック" w:eastAsia="ＭＳ ゴシック" w:hAnsi="ＭＳ ゴシック" w:cs="メイリオ" w:hint="eastAsia"/>
                <w:szCs w:val="21"/>
                <w:lang w:val="ga-IE" w:eastAsia="zh-TW"/>
              </w:rPr>
              <w:t>ht</w:t>
            </w:r>
            <w:r w:rsidRPr="00CB595F">
              <w:rPr>
                <w:rFonts w:ascii="ＭＳ ゴシック" w:eastAsia="ＭＳ ゴシック" w:hAnsi="ＭＳ ゴシック" w:cs="メイリオ"/>
                <w:szCs w:val="21"/>
                <w:lang w:val="ga-IE" w:eastAsia="zh-TW"/>
              </w:rPr>
              <w:t>tp://www.mext.go.jp/b_menu/shingi/chukyo/chukyo0/gaiyou/05</w:t>
            </w:r>
            <w:r w:rsidR="000109DE" w:rsidRPr="00CB595F">
              <w:rPr>
                <w:rFonts w:ascii="ＭＳ ゴシック" w:eastAsia="ＭＳ ゴシック" w:hAnsi="ＭＳ ゴシック" w:cs="メイリオ"/>
                <w:szCs w:val="21"/>
                <w:lang w:val="ga-IE" w:eastAsia="zh-TW"/>
              </w:rPr>
              <w:t>091503.htm</w:t>
            </w:r>
            <w:r w:rsidR="000109DE" w:rsidRPr="00CB595F">
              <w:rPr>
                <w:rFonts w:ascii="ＭＳ ゴシック" w:eastAsia="ＭＳ ゴシック" w:hAnsi="ＭＳ ゴシック" w:cs="メイリオ" w:hint="eastAsia"/>
                <w:szCs w:val="21"/>
                <w:lang w:val="ga-IE"/>
              </w:rPr>
              <w:t>l</w:t>
            </w:r>
            <w:r w:rsidRPr="00CB595F">
              <w:rPr>
                <w:rFonts w:ascii="ＭＳ ゴシック" w:eastAsia="ＭＳ ゴシック" w:hAnsi="ＭＳ ゴシック" w:cs="メイリオ" w:hint="eastAsia"/>
                <w:szCs w:val="21"/>
                <w:lang w:val="ga-IE" w:eastAsia="zh-TW"/>
              </w:rPr>
              <w:t xml:space="preserve">　</w:t>
            </w:r>
            <w:r w:rsidR="000109DE" w:rsidRPr="00CB595F">
              <w:rPr>
                <w:rFonts w:ascii="ＭＳ ゴシック" w:eastAsia="ＭＳ ゴシック" w:hAnsi="ＭＳ ゴシック" w:cs="メイリオ" w:hint="eastAsia"/>
                <w:szCs w:val="21"/>
                <w:lang w:val="ga-IE"/>
              </w:rPr>
              <w:t>（</w:t>
            </w:r>
            <w:r w:rsidRPr="00CB595F">
              <w:rPr>
                <w:rFonts w:ascii="ＭＳ ゴシック" w:eastAsia="ＭＳ ゴシック" w:hAnsi="ＭＳ ゴシック" w:cs="メイリオ"/>
                <w:szCs w:val="21"/>
                <w:lang w:val="ga-IE" w:eastAsia="zh-TW"/>
              </w:rPr>
              <w:t>2017</w:t>
            </w:r>
            <w:r w:rsidRPr="00CB595F">
              <w:rPr>
                <w:rFonts w:ascii="ＭＳ ゴシック" w:eastAsia="ＭＳ ゴシック" w:hAnsi="ＭＳ ゴシック" w:cs="メイリオ" w:hint="eastAsia"/>
                <w:szCs w:val="21"/>
                <w:lang w:val="ga-IE" w:eastAsia="zh-TW"/>
              </w:rPr>
              <w:t>年</w:t>
            </w:r>
            <w:r w:rsidRPr="00CB595F">
              <w:rPr>
                <w:rFonts w:ascii="ＭＳ ゴシック" w:eastAsia="ＭＳ ゴシック" w:hAnsi="ＭＳ ゴシック" w:cs="メイリオ"/>
                <w:szCs w:val="21"/>
                <w:lang w:val="ga-IE" w:eastAsia="zh-TW"/>
              </w:rPr>
              <w:t>5</w:t>
            </w:r>
            <w:r w:rsidRPr="00CB595F">
              <w:rPr>
                <w:rFonts w:ascii="ＭＳ ゴシック" w:eastAsia="ＭＳ ゴシック" w:hAnsi="ＭＳ ゴシック" w:cs="メイリオ" w:hint="eastAsia"/>
                <w:szCs w:val="21"/>
                <w:lang w:val="ga-IE" w:eastAsia="zh-TW"/>
              </w:rPr>
              <w:t>月</w:t>
            </w:r>
            <w:r w:rsidRPr="00CB595F">
              <w:rPr>
                <w:rFonts w:ascii="ＭＳ ゴシック" w:eastAsia="ＭＳ ゴシック" w:hAnsi="ＭＳ ゴシック" w:cs="メイリオ"/>
                <w:szCs w:val="21"/>
                <w:lang w:val="ga-IE" w:eastAsia="zh-TW"/>
              </w:rPr>
              <w:t>17</w:t>
            </w:r>
            <w:r w:rsidRPr="00CB595F">
              <w:rPr>
                <w:rFonts w:ascii="ＭＳ ゴシック" w:eastAsia="ＭＳ ゴシック" w:hAnsi="ＭＳ ゴシック" w:cs="メイリオ" w:hint="eastAsia"/>
                <w:szCs w:val="21"/>
                <w:lang w:val="ga-IE" w:eastAsia="zh-TW"/>
              </w:rPr>
              <w:t>日</w:t>
            </w:r>
            <w:r w:rsidR="000109DE" w:rsidRPr="00CB595F">
              <w:rPr>
                <w:rFonts w:ascii="ＭＳ ゴシック" w:eastAsia="ＭＳ ゴシック" w:hAnsi="ＭＳ ゴシック" w:cs="メイリオ" w:hint="eastAsia"/>
                <w:szCs w:val="21"/>
                <w:lang w:val="ga-IE"/>
              </w:rPr>
              <w:t>）</w:t>
            </w:r>
          </w:p>
        </w:tc>
      </w:tr>
    </w:tbl>
    <w:p w14:paraId="5333D8F3" w14:textId="77777777" w:rsidR="002120F1" w:rsidRPr="002120F1" w:rsidRDefault="002120F1" w:rsidP="00903764">
      <w:pPr>
        <w:ind w:leftChars="200" w:left="420" w:firstLineChars="100" w:firstLine="210"/>
        <w:rPr>
          <w:rFonts w:ascii="ＭＳ ゴシック" w:eastAsia="PMingLiU" w:hAnsi="ＭＳ ゴシック" w:cs="メイリオ"/>
          <w:szCs w:val="21"/>
          <w:lang w:val="ga-IE" w:eastAsia="zh-TW"/>
        </w:rPr>
      </w:pPr>
    </w:p>
    <w:p w14:paraId="11065574" w14:textId="77777777" w:rsidR="000A4C33" w:rsidRPr="00CB595F" w:rsidRDefault="000A4C33" w:rsidP="00903764">
      <w:pPr>
        <w:ind w:leftChars="200" w:left="420" w:firstLineChars="100" w:firstLine="210"/>
        <w:rPr>
          <w:rFonts w:ascii="ＭＳ ゴシック" w:eastAsia="ＭＳ ゴシック" w:hAnsi="ＭＳ ゴシック" w:cs="メイリオ"/>
          <w:szCs w:val="21"/>
          <w:lang w:val="ga-IE" w:eastAsia="zh-TW"/>
        </w:rPr>
      </w:pPr>
    </w:p>
    <w:p w14:paraId="2C57C12B" w14:textId="77777777" w:rsidR="002120F1" w:rsidRPr="00A77EDC" w:rsidRDefault="002120F1" w:rsidP="002120F1">
      <w:pPr>
        <w:rPr>
          <w:rFonts w:ascii="ＭＳ ゴシック" w:eastAsia="ＭＳ ゴシック" w:hAnsi="ＭＳ ゴシック" w:cs="メイリオ"/>
          <w:sz w:val="24"/>
          <w:szCs w:val="24"/>
          <w:lang w:val="ga-IE"/>
        </w:rPr>
      </w:pPr>
    </w:p>
    <w:p w14:paraId="266CD948" w14:textId="77777777" w:rsidR="002120F1" w:rsidRPr="00A77EDC" w:rsidRDefault="002120F1">
      <w:pPr>
        <w:widowControl/>
        <w:jc w:val="left"/>
        <w:rPr>
          <w:rFonts w:ascii="ＭＳ ゴシック" w:eastAsia="ＭＳ ゴシック" w:hAnsi="ＭＳ ゴシック" w:cs="メイリオ"/>
          <w:sz w:val="24"/>
          <w:szCs w:val="24"/>
          <w:lang w:val="ga-IE"/>
        </w:rPr>
      </w:pPr>
      <w:r w:rsidRPr="00A77EDC">
        <w:rPr>
          <w:rFonts w:ascii="ＭＳ ゴシック" w:eastAsia="ＭＳ ゴシック" w:hAnsi="ＭＳ ゴシック" w:cs="メイリオ"/>
          <w:sz w:val="24"/>
          <w:szCs w:val="24"/>
          <w:lang w:val="ga-IE"/>
        </w:rPr>
        <w:br w:type="page"/>
      </w:r>
    </w:p>
    <w:p w14:paraId="3BA6D16C" w14:textId="7A54E89D" w:rsidR="002120F1" w:rsidRPr="00A77EDC" w:rsidRDefault="002120F1" w:rsidP="002120F1">
      <w:pPr>
        <w:ind w:leftChars="100" w:left="210"/>
        <w:rPr>
          <w:rFonts w:ascii="ＭＳ ゴシック" w:eastAsia="ＭＳ ゴシック" w:hAnsi="ＭＳ ゴシック" w:cs="メイリオ"/>
          <w:b/>
          <w:bCs/>
          <w:sz w:val="24"/>
          <w:szCs w:val="24"/>
        </w:rPr>
      </w:pPr>
      <w:r w:rsidRPr="00A77EDC">
        <w:rPr>
          <w:rFonts w:ascii="ＭＳ ゴシック" w:eastAsia="ＭＳ ゴシック" w:hAnsi="ＭＳ ゴシック" w:cs="メイリオ" w:hint="eastAsia"/>
          <w:b/>
          <w:bCs/>
          <w:sz w:val="24"/>
          <w:szCs w:val="24"/>
        </w:rPr>
        <w:lastRenderedPageBreak/>
        <w:t>（５）レジュメの作成ツールのメリット・デメリット</w:t>
      </w:r>
    </w:p>
    <w:p w14:paraId="09BCE73E" w14:textId="77777777" w:rsidR="002120F1" w:rsidRPr="00CB595F" w:rsidRDefault="002120F1" w:rsidP="002120F1">
      <w:pPr>
        <w:ind w:leftChars="100" w:left="210"/>
        <w:rPr>
          <w:rFonts w:ascii="ＭＳ ゴシック" w:eastAsia="ＭＳ ゴシック" w:hAnsi="ＭＳ ゴシック" w:cs="メイリオ"/>
          <w:szCs w:val="21"/>
        </w:rPr>
      </w:pPr>
    </w:p>
    <w:tbl>
      <w:tblPr>
        <w:tblStyle w:val="a4"/>
        <w:tblW w:w="0" w:type="auto"/>
        <w:tblInd w:w="817" w:type="dxa"/>
        <w:tblLook w:val="04A0" w:firstRow="1" w:lastRow="0" w:firstColumn="1" w:lastColumn="0" w:noHBand="0" w:noVBand="1"/>
      </w:tblPr>
      <w:tblGrid>
        <w:gridCol w:w="1163"/>
        <w:gridCol w:w="3824"/>
        <w:gridCol w:w="3932"/>
      </w:tblGrid>
      <w:tr w:rsidR="002120F1" w:rsidRPr="00CB595F" w14:paraId="0E144627" w14:textId="77777777" w:rsidTr="00A77EDC">
        <w:tc>
          <w:tcPr>
            <w:tcW w:w="1163" w:type="dxa"/>
          </w:tcPr>
          <w:p w14:paraId="2EFFE22F" w14:textId="77777777" w:rsidR="002120F1" w:rsidRPr="00CB595F" w:rsidRDefault="002120F1"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ツール</w:t>
            </w:r>
          </w:p>
        </w:tc>
        <w:tc>
          <w:tcPr>
            <w:tcW w:w="3827" w:type="dxa"/>
          </w:tcPr>
          <w:p w14:paraId="2994E271" w14:textId="77777777" w:rsidR="002120F1" w:rsidRPr="00CB595F" w:rsidRDefault="002120F1" w:rsidP="00A77EDC">
            <w:pPr>
              <w:jc w:val="center"/>
              <w:rPr>
                <w:rFonts w:ascii="ＭＳ ゴシック" w:eastAsia="ＭＳ ゴシック" w:hAnsi="ＭＳ ゴシック" w:cs="メイリオ"/>
                <w:szCs w:val="21"/>
                <w:lang w:eastAsia="zh-TW"/>
              </w:rPr>
            </w:pPr>
            <w:r w:rsidRPr="00CB595F">
              <w:rPr>
                <w:rFonts w:ascii="ＭＳ ゴシック" w:eastAsia="ＭＳ ゴシック" w:hAnsi="ＭＳ ゴシック" w:cs="メイリオ" w:hint="eastAsia"/>
                <w:szCs w:val="21"/>
              </w:rPr>
              <w:t>メリット</w:t>
            </w:r>
          </w:p>
        </w:tc>
        <w:tc>
          <w:tcPr>
            <w:tcW w:w="3935" w:type="dxa"/>
          </w:tcPr>
          <w:p w14:paraId="4FBFD9D3" w14:textId="77777777" w:rsidR="002120F1" w:rsidRPr="00CB595F" w:rsidRDefault="002120F1" w:rsidP="00A77EDC">
            <w:pPr>
              <w:jc w:val="center"/>
              <w:rPr>
                <w:rFonts w:ascii="ＭＳ ゴシック" w:eastAsia="ＭＳ ゴシック" w:hAnsi="ＭＳ ゴシック" w:cs="メイリオ"/>
                <w:szCs w:val="21"/>
                <w:lang w:eastAsia="zh-TW"/>
              </w:rPr>
            </w:pPr>
            <w:r w:rsidRPr="00CB595F">
              <w:rPr>
                <w:rFonts w:ascii="ＭＳ ゴシック" w:eastAsia="ＭＳ ゴシック" w:hAnsi="ＭＳ ゴシック" w:cs="メイリオ" w:hint="eastAsia"/>
                <w:szCs w:val="21"/>
              </w:rPr>
              <w:t>デメリット</w:t>
            </w:r>
          </w:p>
        </w:tc>
      </w:tr>
      <w:tr w:rsidR="002120F1" w:rsidRPr="00CB595F" w14:paraId="73D91E23" w14:textId="77777777" w:rsidTr="00A77EDC">
        <w:tc>
          <w:tcPr>
            <w:tcW w:w="1163" w:type="dxa"/>
            <w:vAlign w:val="center"/>
          </w:tcPr>
          <w:p w14:paraId="3AD3F91F" w14:textId="77777777" w:rsidR="002120F1" w:rsidRPr="00CB595F" w:rsidRDefault="002120F1"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Word</w:t>
            </w:r>
          </w:p>
        </w:tc>
        <w:tc>
          <w:tcPr>
            <w:tcW w:w="3827" w:type="dxa"/>
          </w:tcPr>
          <w:p w14:paraId="7108E184" w14:textId="77777777" w:rsidR="002120F1" w:rsidRPr="00CB595F" w:rsidRDefault="002120F1" w:rsidP="00A77EDC">
            <w:pPr>
              <w:pStyle w:val="Web"/>
              <w:spacing w:before="0" w:beforeAutospacing="0" w:after="0" w:afterAutospacing="0" w:line="360" w:lineRule="auto"/>
              <w:rPr>
                <w:rFonts w:ascii="ＭＳ ゴシック" w:eastAsia="ＭＳ ゴシック" w:hAnsi="ＭＳ ゴシック" w:cs="メイリオ"/>
                <w:sz w:val="21"/>
                <w:szCs w:val="21"/>
              </w:rPr>
            </w:pPr>
            <w:r w:rsidRPr="00CB595F">
              <w:rPr>
                <w:rFonts w:ascii="ＭＳ ゴシック" w:eastAsia="ＭＳ ゴシック" w:hAnsi="ＭＳ ゴシック" w:cs="メイリオ"/>
                <w:color w:val="000000" w:themeColor="text1"/>
                <w:kern w:val="24"/>
                <w:sz w:val="21"/>
                <w:szCs w:val="21"/>
              </w:rPr>
              <w:t>・ページ数が少なくて済む</w:t>
            </w:r>
          </w:p>
          <w:p w14:paraId="7CC07B30" w14:textId="77777777" w:rsidR="002120F1" w:rsidRPr="00CB595F" w:rsidRDefault="002120F1" w:rsidP="00A77EDC">
            <w:pPr>
              <w:pStyle w:val="Web"/>
              <w:spacing w:before="0" w:beforeAutospacing="0" w:after="0" w:afterAutospacing="0" w:line="360" w:lineRule="auto"/>
              <w:rPr>
                <w:rFonts w:ascii="ＭＳ ゴシック" w:eastAsia="ＭＳ ゴシック" w:hAnsi="ＭＳ ゴシック" w:cs="メイリオ"/>
                <w:sz w:val="21"/>
                <w:szCs w:val="21"/>
              </w:rPr>
            </w:pPr>
            <w:r w:rsidRPr="00CB595F">
              <w:rPr>
                <w:rFonts w:ascii="ＭＳ ゴシック" w:eastAsia="ＭＳ ゴシック" w:hAnsi="ＭＳ ゴシック" w:cs="メイリオ"/>
                <w:color w:val="000000" w:themeColor="text1"/>
                <w:kern w:val="24"/>
                <w:sz w:val="21"/>
                <w:szCs w:val="21"/>
              </w:rPr>
              <w:t>・文字情報を多く</w:t>
            </w:r>
            <w:r w:rsidRPr="00CB595F">
              <w:rPr>
                <w:rFonts w:ascii="ＭＳ ゴシック" w:eastAsia="ＭＳ ゴシック" w:hAnsi="ＭＳ ゴシック" w:cs="メイリオ" w:hint="eastAsia"/>
                <w:color w:val="000000" w:themeColor="text1"/>
                <w:kern w:val="24"/>
                <w:sz w:val="21"/>
                <w:szCs w:val="21"/>
              </w:rPr>
              <w:t>入れ</w:t>
            </w:r>
            <w:r w:rsidRPr="00CB595F">
              <w:rPr>
                <w:rFonts w:ascii="ＭＳ ゴシック" w:eastAsia="ＭＳ ゴシック" w:hAnsi="ＭＳ ゴシック" w:cs="メイリオ"/>
                <w:color w:val="000000" w:themeColor="text1"/>
                <w:kern w:val="24"/>
                <w:sz w:val="21"/>
                <w:szCs w:val="21"/>
              </w:rPr>
              <w:t>られる</w:t>
            </w:r>
          </w:p>
        </w:tc>
        <w:tc>
          <w:tcPr>
            <w:tcW w:w="3935" w:type="dxa"/>
          </w:tcPr>
          <w:p w14:paraId="7F42D28D" w14:textId="77777777" w:rsidR="002120F1" w:rsidRPr="00CB595F" w:rsidRDefault="002120F1" w:rsidP="00A77EDC">
            <w:pPr>
              <w:pStyle w:val="Web"/>
              <w:spacing w:before="0" w:beforeAutospacing="0" w:after="0" w:afterAutospacing="0" w:line="360" w:lineRule="auto"/>
              <w:rPr>
                <w:rFonts w:ascii="ＭＳ ゴシック" w:eastAsia="ＭＳ ゴシック" w:hAnsi="ＭＳ ゴシック" w:cs="メイリオ"/>
                <w:sz w:val="21"/>
                <w:szCs w:val="21"/>
              </w:rPr>
            </w:pPr>
            <w:r w:rsidRPr="00CB595F">
              <w:rPr>
                <w:rFonts w:ascii="ＭＳ ゴシック" w:eastAsia="ＭＳ ゴシック" w:hAnsi="ＭＳ ゴシック" w:cs="メイリオ"/>
                <w:color w:val="000000" w:themeColor="text1"/>
                <w:kern w:val="24"/>
                <w:sz w:val="21"/>
                <w:szCs w:val="21"/>
              </w:rPr>
              <w:t>・図表や写真、イラストが載せにくい</w:t>
            </w:r>
          </w:p>
          <w:p w14:paraId="41945DA3" w14:textId="77777777" w:rsidR="002120F1" w:rsidRPr="00CB595F" w:rsidRDefault="002120F1" w:rsidP="00A77EDC">
            <w:pPr>
              <w:pStyle w:val="Web"/>
              <w:spacing w:before="0" w:beforeAutospacing="0" w:after="0" w:afterAutospacing="0" w:line="360" w:lineRule="auto"/>
              <w:rPr>
                <w:rFonts w:ascii="ＭＳ ゴシック" w:eastAsia="ＭＳ ゴシック" w:hAnsi="ＭＳ ゴシック" w:cs="メイリオ"/>
                <w:sz w:val="21"/>
                <w:szCs w:val="21"/>
              </w:rPr>
            </w:pPr>
            <w:r w:rsidRPr="00CB595F">
              <w:rPr>
                <w:rFonts w:ascii="ＭＳ ゴシック" w:eastAsia="ＭＳ ゴシック" w:hAnsi="ＭＳ ゴシック" w:cs="メイリオ"/>
                <w:color w:val="000000" w:themeColor="text1"/>
                <w:kern w:val="24"/>
                <w:sz w:val="21"/>
                <w:szCs w:val="21"/>
              </w:rPr>
              <w:t>・レイアウト操作が難しい</w:t>
            </w:r>
          </w:p>
        </w:tc>
      </w:tr>
      <w:tr w:rsidR="002120F1" w:rsidRPr="00CB595F" w14:paraId="2F2FFF10" w14:textId="77777777" w:rsidTr="00A77EDC">
        <w:tc>
          <w:tcPr>
            <w:tcW w:w="1163" w:type="dxa"/>
            <w:vAlign w:val="center"/>
          </w:tcPr>
          <w:p w14:paraId="6B662271" w14:textId="77777777" w:rsidR="002120F1" w:rsidRPr="00CB595F" w:rsidRDefault="002120F1" w:rsidP="00A77EDC">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Power</w:t>
            </w:r>
          </w:p>
          <w:p w14:paraId="48444176" w14:textId="77777777" w:rsidR="002120F1" w:rsidRPr="00CB595F" w:rsidRDefault="002120F1" w:rsidP="00A77EDC">
            <w:pPr>
              <w:jc w:val="center"/>
              <w:rPr>
                <w:rFonts w:ascii="ＭＳ ゴシック" w:eastAsia="ＭＳ ゴシック" w:hAnsi="ＭＳ ゴシック" w:cs="メイリオ"/>
                <w:szCs w:val="21"/>
                <w:lang w:eastAsia="zh-TW"/>
              </w:rPr>
            </w:pPr>
            <w:r w:rsidRPr="00CB595F">
              <w:rPr>
                <w:rFonts w:ascii="ＭＳ ゴシック" w:eastAsia="ＭＳ ゴシック" w:hAnsi="ＭＳ ゴシック" w:cs="メイリオ" w:hint="eastAsia"/>
                <w:szCs w:val="21"/>
              </w:rPr>
              <w:t>Point</w:t>
            </w:r>
          </w:p>
        </w:tc>
        <w:tc>
          <w:tcPr>
            <w:tcW w:w="3827" w:type="dxa"/>
          </w:tcPr>
          <w:p w14:paraId="7D9021CE" w14:textId="77777777" w:rsidR="002120F1" w:rsidRPr="00CB595F" w:rsidRDefault="002120F1" w:rsidP="00A77EDC">
            <w:pPr>
              <w:pStyle w:val="Web"/>
              <w:spacing w:before="0" w:beforeAutospacing="0" w:after="0" w:afterAutospacing="0" w:line="360" w:lineRule="auto"/>
              <w:rPr>
                <w:rFonts w:ascii="ＭＳ ゴシック" w:eastAsia="ＭＳ ゴシック" w:hAnsi="ＭＳ ゴシック" w:cs="メイリオ"/>
                <w:sz w:val="21"/>
                <w:szCs w:val="21"/>
              </w:rPr>
            </w:pPr>
            <w:r w:rsidRPr="00CB595F">
              <w:rPr>
                <w:rFonts w:ascii="ＭＳ ゴシック" w:eastAsia="ＭＳ ゴシック" w:hAnsi="ＭＳ ゴシック" w:cs="メイリオ"/>
                <w:color w:val="000000" w:themeColor="text1"/>
                <w:kern w:val="24"/>
                <w:sz w:val="21"/>
                <w:szCs w:val="21"/>
              </w:rPr>
              <w:t>・図表や写真、イラストが載せやすい</w:t>
            </w:r>
          </w:p>
          <w:p w14:paraId="1D6DE927" w14:textId="77777777" w:rsidR="002120F1" w:rsidRPr="00CB595F" w:rsidRDefault="002120F1" w:rsidP="00A77EDC">
            <w:pPr>
              <w:pStyle w:val="Web"/>
              <w:spacing w:before="0" w:beforeAutospacing="0" w:after="0" w:afterAutospacing="0" w:line="360" w:lineRule="auto"/>
              <w:rPr>
                <w:rFonts w:ascii="ＭＳ ゴシック" w:eastAsia="ＭＳ ゴシック" w:hAnsi="ＭＳ ゴシック" w:cs="メイリオ"/>
                <w:sz w:val="21"/>
                <w:szCs w:val="21"/>
              </w:rPr>
            </w:pPr>
            <w:r w:rsidRPr="00CB595F">
              <w:rPr>
                <w:rFonts w:ascii="ＭＳ ゴシック" w:eastAsia="ＭＳ ゴシック" w:hAnsi="ＭＳ ゴシック" w:cs="メイリオ"/>
                <w:color w:val="000000" w:themeColor="text1"/>
                <w:kern w:val="24"/>
                <w:sz w:val="21"/>
                <w:szCs w:val="21"/>
              </w:rPr>
              <w:t>・レイアウト操作が簡単</w:t>
            </w:r>
          </w:p>
        </w:tc>
        <w:tc>
          <w:tcPr>
            <w:tcW w:w="3935" w:type="dxa"/>
          </w:tcPr>
          <w:p w14:paraId="1C9646D3" w14:textId="77777777" w:rsidR="002120F1" w:rsidRPr="00CB595F" w:rsidRDefault="002120F1" w:rsidP="00A77EDC">
            <w:pPr>
              <w:pStyle w:val="Web"/>
              <w:spacing w:before="0" w:beforeAutospacing="0" w:after="0" w:afterAutospacing="0" w:line="360" w:lineRule="auto"/>
              <w:rPr>
                <w:rFonts w:ascii="ＭＳ ゴシック" w:eastAsia="ＭＳ ゴシック" w:hAnsi="ＭＳ ゴシック" w:cs="メイリオ"/>
                <w:sz w:val="21"/>
                <w:szCs w:val="21"/>
              </w:rPr>
            </w:pPr>
            <w:r w:rsidRPr="00CB595F">
              <w:rPr>
                <w:rFonts w:ascii="ＭＳ ゴシック" w:eastAsia="ＭＳ ゴシック" w:hAnsi="ＭＳ ゴシック" w:cs="メイリオ"/>
                <w:color w:val="000000" w:themeColor="text1"/>
                <w:kern w:val="24"/>
                <w:sz w:val="21"/>
                <w:szCs w:val="21"/>
              </w:rPr>
              <w:t>・ページ数が多くなりがち</w:t>
            </w:r>
          </w:p>
          <w:p w14:paraId="4C27D555" w14:textId="77777777" w:rsidR="002120F1" w:rsidRPr="00CB595F" w:rsidRDefault="002120F1" w:rsidP="00A77EDC">
            <w:pPr>
              <w:pStyle w:val="Web"/>
              <w:spacing w:before="0" w:beforeAutospacing="0" w:after="0" w:afterAutospacing="0" w:line="360" w:lineRule="auto"/>
              <w:rPr>
                <w:rFonts w:ascii="ＭＳ ゴシック" w:eastAsia="ＭＳ ゴシック" w:hAnsi="ＭＳ ゴシック" w:cs="メイリオ"/>
                <w:sz w:val="21"/>
                <w:szCs w:val="21"/>
              </w:rPr>
            </w:pPr>
            <w:r w:rsidRPr="00CB595F">
              <w:rPr>
                <w:rFonts w:ascii="ＭＳ ゴシック" w:eastAsia="ＭＳ ゴシック" w:hAnsi="ＭＳ ゴシック" w:cs="メイリオ"/>
                <w:color w:val="000000" w:themeColor="text1"/>
                <w:kern w:val="24"/>
                <w:sz w:val="21"/>
                <w:szCs w:val="21"/>
              </w:rPr>
              <w:t>・文字情報が多くなると見にくくなる</w:t>
            </w:r>
          </w:p>
        </w:tc>
      </w:tr>
    </w:tbl>
    <w:p w14:paraId="5F58D2D7" w14:textId="77777777" w:rsidR="002120F1" w:rsidRPr="00CB595F" w:rsidRDefault="002120F1" w:rsidP="002120F1">
      <w:pPr>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w:t>
      </w:r>
    </w:p>
    <w:p w14:paraId="66E5B134" w14:textId="0FBB063B" w:rsidR="002120F1" w:rsidRPr="002120F1" w:rsidRDefault="002120F1" w:rsidP="002120F1">
      <w:pPr>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※状況や教員の指示に応じて使い分けること。両方のツールを使いこなせるようになりましょう。</w:t>
      </w:r>
    </w:p>
    <w:p w14:paraId="4D75CF84" w14:textId="76354C23" w:rsidR="002120F1" w:rsidRDefault="002120F1" w:rsidP="002120F1">
      <w:pPr>
        <w:rPr>
          <w:rFonts w:ascii="ＭＳ ゴシック" w:eastAsia="ＭＳ ゴシック" w:hAnsi="ＭＳ ゴシック" w:cs="メイリオ"/>
          <w:sz w:val="24"/>
          <w:szCs w:val="24"/>
        </w:rPr>
      </w:pPr>
    </w:p>
    <w:p w14:paraId="75B6D0F3" w14:textId="77777777" w:rsidR="0082491F" w:rsidRDefault="0082491F" w:rsidP="002120F1">
      <w:pPr>
        <w:rPr>
          <w:rFonts w:ascii="ＭＳ ゴシック" w:eastAsia="ＭＳ ゴシック" w:hAnsi="ＭＳ ゴシック" w:cs="メイリオ"/>
          <w:sz w:val="24"/>
          <w:szCs w:val="24"/>
        </w:rPr>
      </w:pPr>
    </w:p>
    <w:p w14:paraId="139CCC0B" w14:textId="7B86D63B" w:rsidR="00CB494C" w:rsidRDefault="0005137A" w:rsidP="0005137A">
      <w:pPr>
        <w:pStyle w:val="2"/>
        <w:rPr>
          <w:rFonts w:ascii="ＭＳ ゴシック" w:eastAsia="ＭＳ ゴシック" w:hAnsi="ＭＳ ゴシック" w:cs="メイリオ"/>
          <w:b/>
          <w:bCs/>
          <w:sz w:val="24"/>
          <w:szCs w:val="24"/>
        </w:rPr>
      </w:pPr>
      <w:bookmarkStart w:id="26" w:name="_Toc63764898"/>
      <w:r w:rsidRPr="002120F1">
        <w:rPr>
          <w:rFonts w:ascii="ＭＳ ゴシック" w:eastAsia="ＭＳ ゴシック" w:hAnsi="ＭＳ ゴシック" w:cs="メイリオ" w:hint="eastAsia"/>
          <w:b/>
          <w:bCs/>
          <w:sz w:val="24"/>
          <w:szCs w:val="24"/>
        </w:rPr>
        <w:t>２</w:t>
      </w:r>
      <w:r w:rsidR="00CB494C" w:rsidRPr="002120F1">
        <w:rPr>
          <w:rFonts w:ascii="ＭＳ ゴシック" w:eastAsia="ＭＳ ゴシック" w:hAnsi="ＭＳ ゴシック" w:cs="メイリオ" w:hint="eastAsia"/>
          <w:b/>
          <w:bCs/>
          <w:sz w:val="24"/>
          <w:szCs w:val="24"/>
        </w:rPr>
        <w:t>．</w:t>
      </w:r>
      <w:r w:rsidR="002120F1">
        <w:rPr>
          <w:rFonts w:ascii="ＭＳ ゴシック" w:eastAsia="ＭＳ ゴシック" w:hAnsi="ＭＳ ゴシック" w:cs="メイリオ" w:hint="eastAsia"/>
          <w:b/>
          <w:bCs/>
          <w:sz w:val="24"/>
          <w:szCs w:val="24"/>
        </w:rPr>
        <w:t>レジュメの作例</w:t>
      </w:r>
      <w:bookmarkEnd w:id="26"/>
    </w:p>
    <w:p w14:paraId="7ED58CF1" w14:textId="77777777" w:rsidR="00FE4836" w:rsidRPr="00FE4836" w:rsidRDefault="00FE4836" w:rsidP="00FE4836">
      <w:pPr>
        <w:rPr>
          <w:rFonts w:hint="eastAsia"/>
        </w:rPr>
      </w:pPr>
    </w:p>
    <w:p w14:paraId="7FFAC252" w14:textId="0A189C2B" w:rsidR="002120F1" w:rsidRPr="0082491F" w:rsidRDefault="002120F1" w:rsidP="002120F1">
      <w:pPr>
        <w:rPr>
          <w:rFonts w:asciiTheme="majorEastAsia" w:eastAsiaTheme="majorEastAsia" w:hAnsiTheme="majorEastAsia"/>
          <w:sz w:val="24"/>
          <w:szCs w:val="24"/>
        </w:rPr>
      </w:pPr>
      <w:r w:rsidRPr="0082491F">
        <w:rPr>
          <w:rFonts w:asciiTheme="majorEastAsia" w:eastAsiaTheme="majorEastAsia" w:hAnsiTheme="majorEastAsia" w:hint="eastAsia"/>
          <w:sz w:val="24"/>
          <w:szCs w:val="24"/>
        </w:rPr>
        <w:t>（１）テキスト作成ソフトで作成した場合</w:t>
      </w:r>
    </w:p>
    <w:p w14:paraId="014C79E6" w14:textId="06AEC95F" w:rsidR="00CB494C" w:rsidRPr="00CB595F" w:rsidRDefault="00FE4836" w:rsidP="00903764">
      <w:pPr>
        <w:widowControl/>
        <w:jc w:val="left"/>
        <w:rPr>
          <w:rFonts w:ascii="ＭＳ ゴシック" w:eastAsia="ＭＳ ゴシック" w:hAnsi="ＭＳ ゴシック" w:cs="メイリオ"/>
          <w:szCs w:val="21"/>
        </w:rPr>
      </w:pPr>
      <w:r w:rsidRPr="00FE4836">
        <w:rPr>
          <w:rFonts w:ascii="ＭＳ ゴシック" w:eastAsia="ＭＳ ゴシック" w:hAnsi="ＭＳ ゴシック" w:cs="メイリオ"/>
          <w:szCs w:val="21"/>
        </w:rPr>
        <w:drawing>
          <wp:inline distT="0" distB="0" distL="0" distR="0" wp14:anchorId="7A6FE5D9" wp14:editId="41412720">
            <wp:extent cx="6187534" cy="4329723"/>
            <wp:effectExtent l="0" t="0" r="3810" b="0"/>
            <wp:docPr id="3" name="図 3">
              <a:extLst xmlns:a="http://schemas.openxmlformats.org/drawingml/2006/main">
                <a:ext uri="{FF2B5EF4-FFF2-40B4-BE49-F238E27FC236}">
                  <a16:creationId xmlns:a16="http://schemas.microsoft.com/office/drawing/2014/main" id="{67570429-C90E-49E0-8FFD-66FB1F93D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7570429-C90E-49E0-8FFD-66FB1F93DCBC}"/>
                        </a:ext>
                      </a:extLst>
                    </pic:cNvPr>
                    <pic:cNvPicPr>
                      <a:picLocks noChangeAspect="1"/>
                    </pic:cNvPicPr>
                  </pic:nvPicPr>
                  <pic:blipFill rotWithShape="1">
                    <a:blip r:embed="rId32"/>
                    <a:srcRect l="2574" t="8419" r="4044" b="8861"/>
                    <a:stretch/>
                  </pic:blipFill>
                  <pic:spPr>
                    <a:xfrm>
                      <a:off x="0" y="0"/>
                      <a:ext cx="6199932" cy="4338399"/>
                    </a:xfrm>
                    <a:prstGeom prst="rect">
                      <a:avLst/>
                    </a:prstGeom>
                  </pic:spPr>
                </pic:pic>
              </a:graphicData>
            </a:graphic>
          </wp:inline>
        </w:drawing>
      </w:r>
    </w:p>
    <w:p w14:paraId="76B8457B" w14:textId="77777777" w:rsidR="00FE4836" w:rsidRDefault="00FE4836" w:rsidP="00903764">
      <w:pPr>
        <w:widowControl/>
        <w:jc w:val="center"/>
        <w:rPr>
          <w:rFonts w:ascii="ＭＳ ゴシック" w:eastAsia="ＭＳ ゴシック" w:hAnsi="ＭＳ ゴシック" w:cs="メイリオ"/>
          <w:szCs w:val="21"/>
        </w:rPr>
      </w:pPr>
    </w:p>
    <w:p w14:paraId="6DED0CFF" w14:textId="618CEEF6" w:rsidR="00CB494C" w:rsidRPr="00CB595F" w:rsidRDefault="00CB494C" w:rsidP="00903764">
      <w:pPr>
        <w:widowControl/>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図</w:t>
      </w:r>
      <w:r w:rsidR="00B0135A">
        <w:rPr>
          <w:rFonts w:ascii="ＭＳ ゴシック" w:eastAsia="ＭＳ ゴシック" w:hAnsi="ＭＳ ゴシック" w:cs="メイリオ" w:hint="eastAsia"/>
          <w:szCs w:val="21"/>
        </w:rPr>
        <w:t>7</w:t>
      </w:r>
      <w:r w:rsidR="00B0135A">
        <w:rPr>
          <w:rFonts w:ascii="ＭＳ ゴシック" w:eastAsia="ＭＳ ゴシック" w:hAnsi="ＭＳ ゴシック" w:cs="メイリオ"/>
          <w:szCs w:val="21"/>
        </w:rPr>
        <w:t>-</w:t>
      </w:r>
      <w:r w:rsidR="00B0135A">
        <w:rPr>
          <w:rFonts w:ascii="ＭＳ ゴシック" w:eastAsia="ＭＳ ゴシック" w:hAnsi="ＭＳ ゴシック" w:cs="メイリオ" w:hint="eastAsia"/>
          <w:szCs w:val="21"/>
        </w:rPr>
        <w:t>1</w:t>
      </w:r>
      <w:r w:rsidRPr="00CB595F">
        <w:rPr>
          <w:rFonts w:ascii="ＭＳ ゴシック" w:eastAsia="ＭＳ ゴシック" w:hAnsi="ＭＳ ゴシック" w:cs="メイリオ" w:hint="eastAsia"/>
          <w:szCs w:val="21"/>
        </w:rPr>
        <w:t xml:space="preserve">　</w:t>
      </w:r>
      <w:r w:rsidR="002120F1">
        <w:rPr>
          <w:rFonts w:ascii="ＭＳ ゴシック" w:eastAsia="ＭＳ ゴシック" w:hAnsi="ＭＳ ゴシック" w:cs="メイリオ" w:hint="eastAsia"/>
          <w:szCs w:val="21"/>
        </w:rPr>
        <w:t>テキスト版</w:t>
      </w:r>
      <w:r w:rsidRPr="00CB595F">
        <w:rPr>
          <w:rFonts w:ascii="ＭＳ ゴシック" w:eastAsia="ＭＳ ゴシック" w:hAnsi="ＭＳ ゴシック" w:cs="メイリオ" w:hint="eastAsia"/>
          <w:szCs w:val="21"/>
        </w:rPr>
        <w:t>レジュメ作例</w:t>
      </w:r>
    </w:p>
    <w:p w14:paraId="3A18856E" w14:textId="77777777" w:rsidR="00CB494C" w:rsidRPr="00CB595F" w:rsidRDefault="00CB494C" w:rsidP="00903764">
      <w:pPr>
        <w:widowControl/>
        <w:jc w:val="left"/>
        <w:rPr>
          <w:rFonts w:ascii="ＭＳ ゴシック" w:eastAsia="ＭＳ ゴシック" w:hAnsi="ＭＳ ゴシック" w:cs="メイリオ"/>
          <w:szCs w:val="21"/>
        </w:rPr>
      </w:pPr>
    </w:p>
    <w:p w14:paraId="25A4D59F" w14:textId="77777777" w:rsidR="002120F1" w:rsidRDefault="002120F1" w:rsidP="00903764">
      <w:pPr>
        <w:widowControl/>
        <w:jc w:val="left"/>
        <w:rPr>
          <w:rFonts w:ascii="ＭＳ ゴシック" w:eastAsia="ＭＳ ゴシック" w:hAnsi="ＭＳ ゴシック" w:cs="メイリオ"/>
          <w:szCs w:val="21"/>
        </w:rPr>
      </w:pPr>
    </w:p>
    <w:p w14:paraId="123BADDB" w14:textId="241EB919" w:rsidR="002120F1" w:rsidRPr="0082491F" w:rsidRDefault="002120F1" w:rsidP="00903764">
      <w:pPr>
        <w:widowControl/>
        <w:jc w:val="left"/>
        <w:rPr>
          <w:rFonts w:ascii="ＭＳ ゴシック" w:eastAsia="ＭＳ ゴシック" w:hAnsi="ＭＳ ゴシック" w:cs="メイリオ"/>
          <w:sz w:val="24"/>
          <w:szCs w:val="24"/>
        </w:rPr>
      </w:pPr>
      <w:r w:rsidRPr="0082491F">
        <w:rPr>
          <w:rFonts w:ascii="ＭＳ ゴシック" w:eastAsia="ＭＳ ゴシック" w:hAnsi="ＭＳ ゴシック" w:cs="メイリオ" w:hint="eastAsia"/>
          <w:sz w:val="24"/>
          <w:szCs w:val="24"/>
        </w:rPr>
        <w:t>（２）スライド作成ソフトで作成した場合</w:t>
      </w:r>
    </w:p>
    <w:p w14:paraId="4A3AAA32" w14:textId="3FA40409" w:rsidR="00CB494C" w:rsidRPr="00CB595F" w:rsidRDefault="00CB494C" w:rsidP="00903764">
      <w:pPr>
        <w:widowControl/>
        <w:jc w:val="left"/>
        <w:rPr>
          <w:rFonts w:ascii="ＭＳ ゴシック" w:eastAsia="ＭＳ ゴシック" w:hAnsi="ＭＳ ゴシック" w:cs="メイリオ"/>
          <w:szCs w:val="21"/>
        </w:rPr>
      </w:pPr>
      <w:r w:rsidRPr="00CB595F">
        <w:rPr>
          <w:rFonts w:ascii="ＭＳ ゴシック" w:eastAsia="ＭＳ ゴシック" w:hAnsi="ＭＳ ゴシック" w:cs="メイリオ"/>
          <w:noProof/>
          <w:szCs w:val="21"/>
        </w:rPr>
        <w:drawing>
          <wp:inline distT="0" distB="0" distL="0" distR="0" wp14:anchorId="13D33CF6" wp14:editId="29D65820">
            <wp:extent cx="6158819" cy="463867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aturation sat="0"/>
                              </a14:imgEffect>
                            </a14:imgLayer>
                          </a14:imgProps>
                        </a:ext>
                      </a:extLst>
                    </a:blip>
                    <a:srcRect l="2888" t="5520" r="3530" b="6369"/>
                    <a:stretch/>
                  </pic:blipFill>
                  <pic:spPr bwMode="auto">
                    <a:xfrm>
                      <a:off x="0" y="0"/>
                      <a:ext cx="6163179" cy="4641958"/>
                    </a:xfrm>
                    <a:prstGeom prst="rect">
                      <a:avLst/>
                    </a:prstGeom>
                    <a:ln>
                      <a:noFill/>
                    </a:ln>
                    <a:extLst>
                      <a:ext uri="{53640926-AAD7-44D8-BBD7-CCE9431645EC}">
                        <a14:shadowObscured xmlns:a14="http://schemas.microsoft.com/office/drawing/2010/main"/>
                      </a:ext>
                    </a:extLst>
                  </pic:spPr>
                </pic:pic>
              </a:graphicData>
            </a:graphic>
          </wp:inline>
        </w:drawing>
      </w:r>
    </w:p>
    <w:p w14:paraId="47A029AA" w14:textId="72D71B11" w:rsidR="00CB494C" w:rsidRPr="00CB595F" w:rsidRDefault="00CB494C" w:rsidP="00903764">
      <w:pPr>
        <w:widowControl/>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図</w:t>
      </w:r>
      <w:r w:rsidR="00B0135A">
        <w:rPr>
          <w:rFonts w:ascii="ＭＳ ゴシック" w:eastAsia="ＭＳ ゴシック" w:hAnsi="ＭＳ ゴシック" w:cs="メイリオ" w:hint="eastAsia"/>
          <w:szCs w:val="21"/>
        </w:rPr>
        <w:t>7</w:t>
      </w:r>
      <w:r w:rsidR="00B0135A">
        <w:rPr>
          <w:rFonts w:ascii="ＭＳ ゴシック" w:eastAsia="ＭＳ ゴシック" w:hAnsi="ＭＳ ゴシック" w:cs="メイリオ"/>
          <w:szCs w:val="21"/>
        </w:rPr>
        <w:t>-2</w:t>
      </w:r>
      <w:r w:rsidRPr="00CB595F">
        <w:rPr>
          <w:rFonts w:ascii="ＭＳ ゴシック" w:eastAsia="ＭＳ ゴシック" w:hAnsi="ＭＳ ゴシック" w:cs="メイリオ" w:hint="eastAsia"/>
          <w:szCs w:val="21"/>
        </w:rPr>
        <w:t xml:space="preserve">　</w:t>
      </w:r>
      <w:r w:rsidR="002120F1">
        <w:rPr>
          <w:rFonts w:ascii="ＭＳ ゴシック" w:eastAsia="ＭＳ ゴシック" w:hAnsi="ＭＳ ゴシック" w:cs="メイリオ" w:hint="eastAsia"/>
          <w:szCs w:val="21"/>
        </w:rPr>
        <w:t>スライド</w:t>
      </w:r>
      <w:r w:rsidRPr="00CB595F">
        <w:rPr>
          <w:rFonts w:ascii="ＭＳ ゴシック" w:eastAsia="ＭＳ ゴシック" w:hAnsi="ＭＳ ゴシック" w:cs="メイリオ" w:hint="eastAsia"/>
          <w:szCs w:val="21"/>
        </w:rPr>
        <w:t>版レジュメ作例</w:t>
      </w:r>
    </w:p>
    <w:p w14:paraId="666B4602" w14:textId="77777777" w:rsidR="00CB494C" w:rsidRPr="00CB595F" w:rsidRDefault="00CB494C" w:rsidP="00903764">
      <w:pPr>
        <w:widowControl/>
        <w:jc w:val="center"/>
        <w:rPr>
          <w:rFonts w:ascii="ＭＳ ゴシック" w:eastAsia="ＭＳ ゴシック" w:hAnsi="ＭＳ ゴシック" w:cs="メイリオ"/>
          <w:szCs w:val="21"/>
        </w:rPr>
      </w:pPr>
    </w:p>
    <w:p w14:paraId="3C69A01B" w14:textId="059911F8" w:rsidR="00CB494C" w:rsidRPr="00CB595F" w:rsidRDefault="0082491F" w:rsidP="00903764">
      <w:pPr>
        <w:widowControl/>
        <w:jc w:val="left"/>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w:t>
      </w:r>
      <w:r w:rsidR="002120F1">
        <w:rPr>
          <w:rFonts w:ascii="ＭＳ ゴシック" w:eastAsia="ＭＳ ゴシック" w:hAnsi="ＭＳ ゴシック" w:cs="メイリオ" w:hint="eastAsia"/>
          <w:szCs w:val="21"/>
        </w:rPr>
        <w:t>テキスト版</w:t>
      </w:r>
      <w:r w:rsidR="001A6019">
        <w:rPr>
          <w:rFonts w:ascii="ＭＳ ゴシック" w:eastAsia="ＭＳ ゴシック" w:hAnsi="ＭＳ ゴシック" w:cs="メイリオ" w:hint="eastAsia"/>
          <w:szCs w:val="21"/>
        </w:rPr>
        <w:t>レジュメ</w:t>
      </w:r>
      <w:r w:rsidR="002120F1">
        <w:rPr>
          <w:rFonts w:ascii="ＭＳ ゴシック" w:eastAsia="ＭＳ ゴシック" w:hAnsi="ＭＳ ゴシック" w:cs="メイリオ" w:hint="eastAsia"/>
          <w:szCs w:val="21"/>
        </w:rPr>
        <w:t>とスライド版</w:t>
      </w:r>
      <w:r w:rsidR="001A6019">
        <w:rPr>
          <w:rFonts w:ascii="ＭＳ ゴシック" w:eastAsia="ＭＳ ゴシック" w:hAnsi="ＭＳ ゴシック" w:cs="メイリオ" w:hint="eastAsia"/>
          <w:szCs w:val="21"/>
        </w:rPr>
        <w:t>レジュメ</w:t>
      </w:r>
      <w:r w:rsidR="002120F1">
        <w:rPr>
          <w:rFonts w:ascii="ＭＳ ゴシック" w:eastAsia="ＭＳ ゴシック" w:hAnsi="ＭＳ ゴシック" w:cs="メイリオ" w:hint="eastAsia"/>
          <w:szCs w:val="21"/>
        </w:rPr>
        <w:t>の違い</w:t>
      </w:r>
      <w:r w:rsidR="00A77EDC">
        <w:rPr>
          <w:rFonts w:ascii="ＭＳ ゴシック" w:eastAsia="ＭＳ ゴシック" w:hAnsi="ＭＳ ゴシック" w:cs="メイリオ" w:hint="eastAsia"/>
          <w:szCs w:val="21"/>
        </w:rPr>
        <w:t>について、気づいた点を列挙してみよう。</w:t>
      </w:r>
    </w:p>
    <w:tbl>
      <w:tblPr>
        <w:tblStyle w:val="a4"/>
        <w:tblW w:w="0" w:type="auto"/>
        <w:tblInd w:w="0" w:type="dxa"/>
        <w:tblLook w:val="04A0" w:firstRow="1" w:lastRow="0" w:firstColumn="1" w:lastColumn="0" w:noHBand="0" w:noVBand="1"/>
      </w:tblPr>
      <w:tblGrid>
        <w:gridCol w:w="9736"/>
      </w:tblGrid>
      <w:tr w:rsidR="00CB494C" w:rsidRPr="00CB595F" w14:paraId="0C602276" w14:textId="77777777" w:rsidTr="00903764">
        <w:tc>
          <w:tcPr>
            <w:tcW w:w="9944" w:type="dxa"/>
          </w:tcPr>
          <w:p w14:paraId="3B2FFC6F" w14:textId="623BC0CD" w:rsidR="00CB494C" w:rsidRPr="00CB595F" w:rsidRDefault="00CB494C" w:rsidP="00903764">
            <w:pPr>
              <w:widowControl/>
              <w:jc w:val="left"/>
              <w:rPr>
                <w:rFonts w:ascii="ＭＳ ゴシック" w:eastAsia="ＭＳ ゴシック" w:hAnsi="ＭＳ ゴシック" w:cs="メイリオ"/>
                <w:szCs w:val="21"/>
              </w:rPr>
            </w:pPr>
          </w:p>
          <w:p w14:paraId="29605C6E" w14:textId="70C6A746" w:rsidR="00232B87" w:rsidRPr="00CB595F" w:rsidRDefault="00232B87" w:rsidP="00903764">
            <w:pPr>
              <w:widowControl/>
              <w:jc w:val="left"/>
              <w:rPr>
                <w:rFonts w:ascii="ＭＳ ゴシック" w:eastAsia="ＭＳ ゴシック" w:hAnsi="ＭＳ ゴシック" w:cs="メイリオ"/>
                <w:szCs w:val="21"/>
              </w:rPr>
            </w:pPr>
          </w:p>
          <w:p w14:paraId="100C14EE" w14:textId="3A8BA289" w:rsidR="00232B87" w:rsidRPr="00CB595F" w:rsidRDefault="00232B87" w:rsidP="00903764">
            <w:pPr>
              <w:widowControl/>
              <w:jc w:val="left"/>
              <w:rPr>
                <w:rFonts w:ascii="ＭＳ ゴシック" w:eastAsia="ＭＳ ゴシック" w:hAnsi="ＭＳ ゴシック" w:cs="メイリオ"/>
                <w:szCs w:val="21"/>
              </w:rPr>
            </w:pPr>
          </w:p>
          <w:p w14:paraId="649D66E8" w14:textId="0581CE97" w:rsidR="00232B87" w:rsidRPr="00CB595F" w:rsidRDefault="00232B87" w:rsidP="00903764">
            <w:pPr>
              <w:widowControl/>
              <w:jc w:val="left"/>
              <w:rPr>
                <w:rFonts w:ascii="ＭＳ ゴシック" w:eastAsia="ＭＳ ゴシック" w:hAnsi="ＭＳ ゴシック" w:cs="メイリオ"/>
                <w:szCs w:val="21"/>
              </w:rPr>
            </w:pPr>
          </w:p>
          <w:p w14:paraId="5FDF3771" w14:textId="115ED9EC" w:rsidR="00232B87" w:rsidRPr="00CB595F" w:rsidRDefault="00232B87" w:rsidP="00903764">
            <w:pPr>
              <w:widowControl/>
              <w:jc w:val="left"/>
              <w:rPr>
                <w:rFonts w:ascii="ＭＳ ゴシック" w:eastAsia="ＭＳ ゴシック" w:hAnsi="ＭＳ ゴシック" w:cs="メイリオ"/>
                <w:szCs w:val="21"/>
              </w:rPr>
            </w:pPr>
          </w:p>
          <w:p w14:paraId="3AF3F2E2" w14:textId="77777777" w:rsidR="00CB494C" w:rsidRPr="00CB595F" w:rsidRDefault="00CB494C" w:rsidP="00903764">
            <w:pPr>
              <w:widowControl/>
              <w:jc w:val="left"/>
              <w:rPr>
                <w:rFonts w:ascii="ＭＳ ゴシック" w:eastAsia="ＭＳ ゴシック" w:hAnsi="ＭＳ ゴシック" w:cs="メイリオ"/>
                <w:szCs w:val="21"/>
              </w:rPr>
            </w:pPr>
          </w:p>
          <w:p w14:paraId="3BB9A9A9" w14:textId="77777777" w:rsidR="00CB494C" w:rsidRPr="00CB595F" w:rsidRDefault="00CB494C" w:rsidP="00903764">
            <w:pPr>
              <w:widowControl/>
              <w:jc w:val="left"/>
              <w:rPr>
                <w:rFonts w:ascii="ＭＳ ゴシック" w:eastAsia="ＭＳ ゴシック" w:hAnsi="ＭＳ ゴシック" w:cs="メイリオ"/>
                <w:szCs w:val="21"/>
              </w:rPr>
            </w:pPr>
          </w:p>
          <w:p w14:paraId="5CAE7EE7" w14:textId="77777777" w:rsidR="00CB494C" w:rsidRPr="00CB595F" w:rsidRDefault="00CB494C" w:rsidP="00903764">
            <w:pPr>
              <w:widowControl/>
              <w:jc w:val="left"/>
              <w:rPr>
                <w:rFonts w:ascii="ＭＳ ゴシック" w:eastAsia="ＭＳ ゴシック" w:hAnsi="ＭＳ ゴシック" w:cs="メイリオ"/>
                <w:szCs w:val="21"/>
              </w:rPr>
            </w:pPr>
          </w:p>
          <w:p w14:paraId="2D473AD6" w14:textId="77777777" w:rsidR="00CB494C" w:rsidRPr="00CB595F" w:rsidRDefault="00CB494C" w:rsidP="00903764">
            <w:pPr>
              <w:widowControl/>
              <w:jc w:val="left"/>
              <w:rPr>
                <w:rFonts w:ascii="ＭＳ ゴシック" w:eastAsia="ＭＳ ゴシック" w:hAnsi="ＭＳ ゴシック" w:cs="メイリオ"/>
                <w:szCs w:val="21"/>
              </w:rPr>
            </w:pPr>
          </w:p>
          <w:p w14:paraId="20A8F232" w14:textId="77777777" w:rsidR="00CB494C" w:rsidRPr="00CB595F" w:rsidRDefault="00CB494C" w:rsidP="00903764">
            <w:pPr>
              <w:widowControl/>
              <w:jc w:val="left"/>
              <w:rPr>
                <w:rFonts w:ascii="ＭＳ ゴシック" w:eastAsia="ＭＳ ゴシック" w:hAnsi="ＭＳ ゴシック" w:cs="メイリオ"/>
                <w:szCs w:val="21"/>
              </w:rPr>
            </w:pPr>
          </w:p>
        </w:tc>
      </w:tr>
    </w:tbl>
    <w:p w14:paraId="212662F4" w14:textId="77777777" w:rsidR="00232B87" w:rsidRPr="00CB595F" w:rsidRDefault="00232B87">
      <w:pPr>
        <w:widowControl/>
        <w:jc w:val="left"/>
        <w:rPr>
          <w:rFonts w:ascii="ＭＳ ゴシック" w:eastAsia="ＭＳ ゴシック" w:hAnsi="ＭＳ ゴシック" w:cstheme="majorBidi"/>
          <w:sz w:val="24"/>
          <w:szCs w:val="24"/>
        </w:rPr>
      </w:pPr>
      <w:r w:rsidRPr="00CB595F">
        <w:rPr>
          <w:rFonts w:ascii="ＭＳ ゴシック" w:eastAsia="ＭＳ ゴシック" w:hAnsi="ＭＳ ゴシック"/>
          <w:sz w:val="24"/>
          <w:szCs w:val="24"/>
        </w:rPr>
        <w:br w:type="page"/>
      </w:r>
    </w:p>
    <w:p w14:paraId="00C4F836" w14:textId="5AB54F72" w:rsidR="00503E82" w:rsidRPr="00CB595F" w:rsidRDefault="00924F26" w:rsidP="00503E82">
      <w:pPr>
        <w:pStyle w:val="2"/>
        <w:rPr>
          <w:rFonts w:ascii="ＭＳ ゴシック" w:eastAsia="ＭＳ ゴシック" w:hAnsi="ＭＳ ゴシック"/>
          <w:sz w:val="24"/>
          <w:szCs w:val="24"/>
        </w:rPr>
      </w:pPr>
      <w:bookmarkStart w:id="27" w:name="_Toc63764899"/>
      <w:r w:rsidRPr="00CB595F">
        <w:rPr>
          <w:rFonts w:ascii="ＭＳ ゴシック" w:eastAsia="ＭＳ ゴシック" w:hAnsi="ＭＳ ゴシック" w:hint="eastAsia"/>
          <w:sz w:val="24"/>
          <w:szCs w:val="24"/>
        </w:rPr>
        <w:lastRenderedPageBreak/>
        <w:t>４．</w:t>
      </w:r>
      <w:r w:rsidR="00A77EDC">
        <w:rPr>
          <w:rFonts w:ascii="ＭＳ ゴシック" w:eastAsia="ＭＳ ゴシック" w:hAnsi="ＭＳ ゴシック" w:hint="eastAsia"/>
          <w:sz w:val="24"/>
          <w:szCs w:val="24"/>
        </w:rPr>
        <w:t>スライド版</w:t>
      </w:r>
      <w:r w:rsidR="00503E82" w:rsidRPr="00CB595F">
        <w:rPr>
          <w:rFonts w:ascii="ＭＳ ゴシック" w:eastAsia="ＭＳ ゴシック" w:hAnsi="ＭＳ ゴシック" w:hint="eastAsia"/>
          <w:sz w:val="24"/>
          <w:szCs w:val="24"/>
        </w:rPr>
        <w:t>レジュメ・チェックシート</w:t>
      </w:r>
      <w:bookmarkEnd w:id="27"/>
    </w:p>
    <w:tbl>
      <w:tblPr>
        <w:tblStyle w:val="a4"/>
        <w:tblW w:w="0" w:type="auto"/>
        <w:tblInd w:w="0" w:type="dxa"/>
        <w:tblLook w:val="04A0" w:firstRow="1" w:lastRow="0" w:firstColumn="1" w:lastColumn="0" w:noHBand="0" w:noVBand="1"/>
      </w:tblPr>
      <w:tblGrid>
        <w:gridCol w:w="583"/>
        <w:gridCol w:w="6233"/>
        <w:gridCol w:w="730"/>
        <w:gridCol w:w="730"/>
        <w:gridCol w:w="730"/>
        <w:gridCol w:w="730"/>
      </w:tblGrid>
      <w:tr w:rsidR="00503E82" w:rsidRPr="00CB595F" w14:paraId="66490D4C" w14:textId="77777777" w:rsidTr="00924F26">
        <w:tc>
          <w:tcPr>
            <w:tcW w:w="574" w:type="dxa"/>
            <w:vMerge w:val="restart"/>
            <w:vAlign w:val="center"/>
          </w:tcPr>
          <w:p w14:paraId="1F72E558" w14:textId="77777777" w:rsidR="00503E82" w:rsidRPr="00CB595F" w:rsidRDefault="00503E82" w:rsidP="00924F26">
            <w:pPr>
              <w:rPr>
                <w:rFonts w:ascii="ＭＳ ゴシック" w:eastAsia="ＭＳ ゴシック" w:hAnsi="ＭＳ ゴシック"/>
                <w:sz w:val="16"/>
                <w:szCs w:val="16"/>
              </w:rPr>
            </w:pPr>
          </w:p>
        </w:tc>
        <w:tc>
          <w:tcPr>
            <w:tcW w:w="6244" w:type="dxa"/>
            <w:vMerge w:val="restart"/>
            <w:vAlign w:val="center"/>
          </w:tcPr>
          <w:p w14:paraId="15D51D84" w14:textId="77777777" w:rsidR="00503E82" w:rsidRPr="00CB595F" w:rsidRDefault="00503E82" w:rsidP="00924F26">
            <w:pPr>
              <w:jc w:val="center"/>
              <w:rPr>
                <w:rFonts w:ascii="ＭＳ ゴシック" w:eastAsia="ＭＳ ゴシック" w:hAnsi="ＭＳ ゴシック"/>
              </w:rPr>
            </w:pPr>
            <w:r w:rsidRPr="00CB595F">
              <w:rPr>
                <w:rFonts w:ascii="ＭＳ ゴシック" w:eastAsia="ＭＳ ゴシック" w:hAnsi="ＭＳ ゴシック" w:hint="eastAsia"/>
              </w:rPr>
              <w:t>チェック項目</w:t>
            </w:r>
          </w:p>
        </w:tc>
        <w:tc>
          <w:tcPr>
            <w:tcW w:w="2924" w:type="dxa"/>
            <w:gridSpan w:val="4"/>
            <w:vAlign w:val="center"/>
          </w:tcPr>
          <w:p w14:paraId="2BDA06F1" w14:textId="77777777" w:rsidR="00503E82" w:rsidRPr="00CB595F" w:rsidRDefault="00503E82" w:rsidP="00924F26">
            <w:pPr>
              <w:jc w:val="center"/>
              <w:rPr>
                <w:rFonts w:ascii="ＭＳ ゴシック" w:eastAsia="ＭＳ ゴシック" w:hAnsi="ＭＳ ゴシック"/>
              </w:rPr>
            </w:pPr>
            <w:r w:rsidRPr="00CB595F">
              <w:rPr>
                <w:rFonts w:ascii="ＭＳ ゴシック" w:eastAsia="ＭＳ ゴシック" w:hAnsi="ＭＳ ゴシック" w:hint="eastAsia"/>
              </w:rPr>
              <w:t>チェック日とチェック</w:t>
            </w:r>
          </w:p>
        </w:tc>
      </w:tr>
      <w:tr w:rsidR="00503E82" w:rsidRPr="00CB595F" w14:paraId="64EE8DB7" w14:textId="77777777" w:rsidTr="00924F26">
        <w:tc>
          <w:tcPr>
            <w:tcW w:w="574" w:type="dxa"/>
            <w:vMerge/>
            <w:textDirection w:val="tbRlV"/>
          </w:tcPr>
          <w:p w14:paraId="1B901895" w14:textId="77777777" w:rsidR="00503E82" w:rsidRPr="00CB595F" w:rsidRDefault="00503E82" w:rsidP="00924F26">
            <w:pPr>
              <w:ind w:left="113" w:right="113"/>
              <w:rPr>
                <w:rFonts w:ascii="ＭＳ ゴシック" w:eastAsia="ＭＳ ゴシック" w:hAnsi="ＭＳ ゴシック"/>
              </w:rPr>
            </w:pPr>
          </w:p>
        </w:tc>
        <w:tc>
          <w:tcPr>
            <w:tcW w:w="6244" w:type="dxa"/>
            <w:vMerge/>
          </w:tcPr>
          <w:p w14:paraId="020BC095" w14:textId="77777777" w:rsidR="00503E82" w:rsidRPr="00CB595F" w:rsidRDefault="00503E82" w:rsidP="00924F26">
            <w:pPr>
              <w:rPr>
                <w:rFonts w:ascii="ＭＳ ゴシック" w:eastAsia="ＭＳ ゴシック" w:hAnsi="ＭＳ ゴシック"/>
              </w:rPr>
            </w:pPr>
          </w:p>
        </w:tc>
        <w:tc>
          <w:tcPr>
            <w:tcW w:w="731" w:type="dxa"/>
          </w:tcPr>
          <w:p w14:paraId="17E7CD4D" w14:textId="77777777" w:rsidR="00503E82" w:rsidRPr="00CB595F" w:rsidRDefault="00503E82" w:rsidP="00924F26">
            <w:pPr>
              <w:jc w:val="center"/>
              <w:rPr>
                <w:rFonts w:ascii="ＭＳ ゴシック" w:eastAsia="ＭＳ ゴシック" w:hAnsi="ＭＳ ゴシック"/>
              </w:rPr>
            </w:pPr>
            <w:r w:rsidRPr="00CB595F">
              <w:rPr>
                <w:rFonts w:ascii="ＭＳ ゴシック" w:eastAsia="ＭＳ ゴシック" w:hAnsi="ＭＳ ゴシック" w:hint="eastAsia"/>
              </w:rPr>
              <w:t>／</w:t>
            </w:r>
          </w:p>
        </w:tc>
        <w:tc>
          <w:tcPr>
            <w:tcW w:w="731" w:type="dxa"/>
          </w:tcPr>
          <w:p w14:paraId="32BBCD28" w14:textId="77777777" w:rsidR="00503E82" w:rsidRPr="00CB595F" w:rsidRDefault="00503E82" w:rsidP="00924F26">
            <w:pPr>
              <w:jc w:val="center"/>
              <w:rPr>
                <w:rFonts w:ascii="ＭＳ ゴシック" w:eastAsia="ＭＳ ゴシック" w:hAnsi="ＭＳ ゴシック"/>
              </w:rPr>
            </w:pPr>
            <w:r w:rsidRPr="00CB595F">
              <w:rPr>
                <w:rFonts w:ascii="ＭＳ ゴシック" w:eastAsia="ＭＳ ゴシック" w:hAnsi="ＭＳ ゴシック" w:hint="eastAsia"/>
              </w:rPr>
              <w:t>／</w:t>
            </w:r>
          </w:p>
        </w:tc>
        <w:tc>
          <w:tcPr>
            <w:tcW w:w="731" w:type="dxa"/>
          </w:tcPr>
          <w:p w14:paraId="69BA3B44" w14:textId="77777777" w:rsidR="00503E82" w:rsidRPr="00CB595F" w:rsidRDefault="00503E82" w:rsidP="00924F26">
            <w:pPr>
              <w:jc w:val="center"/>
              <w:rPr>
                <w:rFonts w:ascii="ＭＳ ゴシック" w:eastAsia="ＭＳ ゴシック" w:hAnsi="ＭＳ ゴシック"/>
              </w:rPr>
            </w:pPr>
            <w:r w:rsidRPr="00CB595F">
              <w:rPr>
                <w:rFonts w:ascii="ＭＳ ゴシック" w:eastAsia="ＭＳ ゴシック" w:hAnsi="ＭＳ ゴシック" w:hint="eastAsia"/>
              </w:rPr>
              <w:t>／</w:t>
            </w:r>
          </w:p>
        </w:tc>
        <w:tc>
          <w:tcPr>
            <w:tcW w:w="731" w:type="dxa"/>
          </w:tcPr>
          <w:p w14:paraId="28808156" w14:textId="77777777" w:rsidR="00503E82" w:rsidRPr="00CB595F" w:rsidRDefault="00503E82" w:rsidP="00924F26">
            <w:pPr>
              <w:jc w:val="center"/>
              <w:rPr>
                <w:rFonts w:ascii="ＭＳ ゴシック" w:eastAsia="ＭＳ ゴシック" w:hAnsi="ＭＳ ゴシック"/>
              </w:rPr>
            </w:pPr>
            <w:r w:rsidRPr="00CB595F">
              <w:rPr>
                <w:rFonts w:ascii="ＭＳ ゴシック" w:eastAsia="ＭＳ ゴシック" w:hAnsi="ＭＳ ゴシック" w:hint="eastAsia"/>
              </w:rPr>
              <w:t>／</w:t>
            </w:r>
          </w:p>
        </w:tc>
      </w:tr>
      <w:tr w:rsidR="00503E82" w:rsidRPr="00CB595F" w14:paraId="4974D7D1" w14:textId="77777777" w:rsidTr="00924F26">
        <w:tc>
          <w:tcPr>
            <w:tcW w:w="574" w:type="dxa"/>
            <w:vMerge w:val="restart"/>
            <w:textDirection w:val="tbRlV"/>
            <w:vAlign w:val="center"/>
          </w:tcPr>
          <w:p w14:paraId="2EBF9EA4" w14:textId="77777777" w:rsidR="00503E82" w:rsidRPr="00CB595F" w:rsidRDefault="00503E82" w:rsidP="00924F26">
            <w:pPr>
              <w:ind w:left="113" w:right="113"/>
              <w:jc w:val="center"/>
              <w:rPr>
                <w:rFonts w:ascii="ＭＳ ゴシック" w:eastAsia="ＭＳ ゴシック" w:hAnsi="ＭＳ ゴシック"/>
              </w:rPr>
            </w:pPr>
            <w:r w:rsidRPr="00CB595F">
              <w:rPr>
                <w:rFonts w:ascii="ＭＳ ゴシック" w:eastAsia="ＭＳ ゴシック" w:hAnsi="ＭＳ ゴシック" w:hint="eastAsia"/>
              </w:rPr>
              <w:t>(</w:t>
            </w:r>
            <w:r w:rsidRPr="00CB595F">
              <w:rPr>
                <w:rFonts w:ascii="ＭＳ ゴシック" w:eastAsia="ＭＳ ゴシック" w:hAnsi="ＭＳ ゴシック"/>
              </w:rPr>
              <w:t>1)</w:t>
            </w:r>
            <w:r w:rsidRPr="00CB595F">
              <w:rPr>
                <w:rFonts w:ascii="ＭＳ ゴシック" w:eastAsia="ＭＳ ゴシック" w:hAnsi="ＭＳ ゴシック" w:cs="メイリオ" w:hint="eastAsia"/>
                <w:szCs w:val="21"/>
              </w:rPr>
              <w:t>体裁チェック</w:t>
            </w:r>
          </w:p>
        </w:tc>
        <w:tc>
          <w:tcPr>
            <w:tcW w:w="6244" w:type="dxa"/>
          </w:tcPr>
          <w:p w14:paraId="0835C868" w14:textId="77777777" w:rsidR="00503E82" w:rsidRPr="00CB595F" w:rsidRDefault="00503E82"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① 「タイトル」「所属」「学年」「学籍番号」「氏名」「発表年月日」が最初のスライドに明記されている。</w:t>
            </w:r>
          </w:p>
        </w:tc>
        <w:tc>
          <w:tcPr>
            <w:tcW w:w="731" w:type="dxa"/>
          </w:tcPr>
          <w:p w14:paraId="1255F48F" w14:textId="77777777" w:rsidR="00503E82" w:rsidRPr="00CB595F" w:rsidRDefault="00503E82" w:rsidP="00924F26">
            <w:pPr>
              <w:rPr>
                <w:rFonts w:ascii="ＭＳ ゴシック" w:eastAsia="ＭＳ ゴシック" w:hAnsi="ＭＳ ゴシック"/>
              </w:rPr>
            </w:pPr>
          </w:p>
        </w:tc>
        <w:tc>
          <w:tcPr>
            <w:tcW w:w="731" w:type="dxa"/>
          </w:tcPr>
          <w:p w14:paraId="0693BCF6" w14:textId="77777777" w:rsidR="00503E82" w:rsidRPr="00CB595F" w:rsidRDefault="00503E82" w:rsidP="00924F26">
            <w:pPr>
              <w:rPr>
                <w:rFonts w:ascii="ＭＳ ゴシック" w:eastAsia="ＭＳ ゴシック" w:hAnsi="ＭＳ ゴシック"/>
              </w:rPr>
            </w:pPr>
          </w:p>
        </w:tc>
        <w:tc>
          <w:tcPr>
            <w:tcW w:w="731" w:type="dxa"/>
          </w:tcPr>
          <w:p w14:paraId="6CC4E6E2" w14:textId="77777777" w:rsidR="00503E82" w:rsidRPr="00CB595F" w:rsidRDefault="00503E82" w:rsidP="00924F26">
            <w:pPr>
              <w:rPr>
                <w:rFonts w:ascii="ＭＳ ゴシック" w:eastAsia="ＭＳ ゴシック" w:hAnsi="ＭＳ ゴシック"/>
              </w:rPr>
            </w:pPr>
          </w:p>
        </w:tc>
        <w:tc>
          <w:tcPr>
            <w:tcW w:w="731" w:type="dxa"/>
          </w:tcPr>
          <w:p w14:paraId="58DA4ACF" w14:textId="77777777" w:rsidR="00503E82" w:rsidRPr="00CB595F" w:rsidRDefault="00503E82" w:rsidP="00924F26">
            <w:pPr>
              <w:rPr>
                <w:rFonts w:ascii="ＭＳ ゴシック" w:eastAsia="ＭＳ ゴシック" w:hAnsi="ＭＳ ゴシック"/>
              </w:rPr>
            </w:pPr>
          </w:p>
        </w:tc>
      </w:tr>
      <w:tr w:rsidR="00503E82" w:rsidRPr="00CB595F" w14:paraId="17F9DBBE" w14:textId="77777777" w:rsidTr="00924F26">
        <w:tc>
          <w:tcPr>
            <w:tcW w:w="574" w:type="dxa"/>
            <w:vMerge/>
            <w:textDirection w:val="tbRlV"/>
          </w:tcPr>
          <w:p w14:paraId="228846FE" w14:textId="77777777" w:rsidR="00503E82" w:rsidRPr="00CB595F" w:rsidRDefault="00503E82" w:rsidP="00924F26">
            <w:pPr>
              <w:ind w:left="113" w:right="113"/>
              <w:rPr>
                <w:rFonts w:ascii="ＭＳ ゴシック" w:eastAsia="ＭＳ ゴシック" w:hAnsi="ＭＳ ゴシック"/>
              </w:rPr>
            </w:pPr>
          </w:p>
        </w:tc>
        <w:tc>
          <w:tcPr>
            <w:tcW w:w="6244" w:type="dxa"/>
          </w:tcPr>
          <w:p w14:paraId="61183E7C"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② スライド枚数が多い場合は“目次”がある。</w:t>
            </w:r>
          </w:p>
        </w:tc>
        <w:tc>
          <w:tcPr>
            <w:tcW w:w="731" w:type="dxa"/>
          </w:tcPr>
          <w:p w14:paraId="7A220E6F" w14:textId="77777777" w:rsidR="00503E82" w:rsidRPr="00CB595F" w:rsidRDefault="00503E82" w:rsidP="00924F26">
            <w:pPr>
              <w:rPr>
                <w:rFonts w:ascii="ＭＳ ゴシック" w:eastAsia="ＭＳ ゴシック" w:hAnsi="ＭＳ ゴシック"/>
              </w:rPr>
            </w:pPr>
          </w:p>
        </w:tc>
        <w:tc>
          <w:tcPr>
            <w:tcW w:w="731" w:type="dxa"/>
          </w:tcPr>
          <w:p w14:paraId="0790AE0A" w14:textId="77777777" w:rsidR="00503E82" w:rsidRPr="00CB595F" w:rsidRDefault="00503E82" w:rsidP="00924F26">
            <w:pPr>
              <w:rPr>
                <w:rFonts w:ascii="ＭＳ ゴシック" w:eastAsia="ＭＳ ゴシック" w:hAnsi="ＭＳ ゴシック"/>
              </w:rPr>
            </w:pPr>
          </w:p>
        </w:tc>
        <w:tc>
          <w:tcPr>
            <w:tcW w:w="731" w:type="dxa"/>
          </w:tcPr>
          <w:p w14:paraId="547176E5" w14:textId="77777777" w:rsidR="00503E82" w:rsidRPr="00CB595F" w:rsidRDefault="00503E82" w:rsidP="00924F26">
            <w:pPr>
              <w:rPr>
                <w:rFonts w:ascii="ＭＳ ゴシック" w:eastAsia="ＭＳ ゴシック" w:hAnsi="ＭＳ ゴシック"/>
              </w:rPr>
            </w:pPr>
          </w:p>
        </w:tc>
        <w:tc>
          <w:tcPr>
            <w:tcW w:w="731" w:type="dxa"/>
          </w:tcPr>
          <w:p w14:paraId="1FEB110D" w14:textId="77777777" w:rsidR="00503E82" w:rsidRPr="00CB595F" w:rsidRDefault="00503E82" w:rsidP="00924F26">
            <w:pPr>
              <w:rPr>
                <w:rFonts w:ascii="ＭＳ ゴシック" w:eastAsia="ＭＳ ゴシック" w:hAnsi="ＭＳ ゴシック"/>
              </w:rPr>
            </w:pPr>
          </w:p>
        </w:tc>
      </w:tr>
      <w:tr w:rsidR="00503E82" w:rsidRPr="00CB595F" w14:paraId="1B163ED3" w14:textId="77777777" w:rsidTr="00924F26">
        <w:tc>
          <w:tcPr>
            <w:tcW w:w="574" w:type="dxa"/>
            <w:vMerge/>
            <w:textDirection w:val="tbRlV"/>
          </w:tcPr>
          <w:p w14:paraId="676FCE74" w14:textId="77777777" w:rsidR="00503E82" w:rsidRPr="00CB595F" w:rsidRDefault="00503E82" w:rsidP="00924F26">
            <w:pPr>
              <w:ind w:left="113" w:right="113"/>
              <w:rPr>
                <w:rFonts w:ascii="ＭＳ ゴシック" w:eastAsia="ＭＳ ゴシック" w:hAnsi="ＭＳ ゴシック"/>
              </w:rPr>
            </w:pPr>
          </w:p>
        </w:tc>
        <w:tc>
          <w:tcPr>
            <w:tcW w:w="6244" w:type="dxa"/>
          </w:tcPr>
          <w:p w14:paraId="47502E74"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③ 各スライドにラベルがある。</w:t>
            </w:r>
          </w:p>
        </w:tc>
        <w:tc>
          <w:tcPr>
            <w:tcW w:w="731" w:type="dxa"/>
          </w:tcPr>
          <w:p w14:paraId="6A12EAB6" w14:textId="77777777" w:rsidR="00503E82" w:rsidRPr="00CB595F" w:rsidRDefault="00503E82" w:rsidP="00924F26">
            <w:pPr>
              <w:rPr>
                <w:rFonts w:ascii="ＭＳ ゴシック" w:eastAsia="ＭＳ ゴシック" w:hAnsi="ＭＳ ゴシック"/>
              </w:rPr>
            </w:pPr>
          </w:p>
        </w:tc>
        <w:tc>
          <w:tcPr>
            <w:tcW w:w="731" w:type="dxa"/>
          </w:tcPr>
          <w:p w14:paraId="72C32866" w14:textId="77777777" w:rsidR="00503E82" w:rsidRPr="00CB595F" w:rsidRDefault="00503E82" w:rsidP="00924F26">
            <w:pPr>
              <w:rPr>
                <w:rFonts w:ascii="ＭＳ ゴシック" w:eastAsia="ＭＳ ゴシック" w:hAnsi="ＭＳ ゴシック"/>
              </w:rPr>
            </w:pPr>
          </w:p>
        </w:tc>
        <w:tc>
          <w:tcPr>
            <w:tcW w:w="731" w:type="dxa"/>
          </w:tcPr>
          <w:p w14:paraId="43F1BA8E" w14:textId="77777777" w:rsidR="00503E82" w:rsidRPr="00CB595F" w:rsidRDefault="00503E82" w:rsidP="00924F26">
            <w:pPr>
              <w:rPr>
                <w:rFonts w:ascii="ＭＳ ゴシック" w:eastAsia="ＭＳ ゴシック" w:hAnsi="ＭＳ ゴシック"/>
              </w:rPr>
            </w:pPr>
          </w:p>
        </w:tc>
        <w:tc>
          <w:tcPr>
            <w:tcW w:w="731" w:type="dxa"/>
          </w:tcPr>
          <w:p w14:paraId="2B8EA9D6" w14:textId="77777777" w:rsidR="00503E82" w:rsidRPr="00CB595F" w:rsidRDefault="00503E82" w:rsidP="00924F26">
            <w:pPr>
              <w:rPr>
                <w:rFonts w:ascii="ＭＳ ゴシック" w:eastAsia="ＭＳ ゴシック" w:hAnsi="ＭＳ ゴシック"/>
              </w:rPr>
            </w:pPr>
          </w:p>
        </w:tc>
      </w:tr>
      <w:tr w:rsidR="00503E82" w:rsidRPr="00CB595F" w14:paraId="1F9FADDB" w14:textId="77777777" w:rsidTr="00924F26">
        <w:tc>
          <w:tcPr>
            <w:tcW w:w="574" w:type="dxa"/>
            <w:vMerge/>
            <w:textDirection w:val="tbRlV"/>
          </w:tcPr>
          <w:p w14:paraId="3F74F474" w14:textId="77777777" w:rsidR="00503E82" w:rsidRPr="00CB595F" w:rsidRDefault="00503E82" w:rsidP="00924F26">
            <w:pPr>
              <w:ind w:left="113" w:right="113"/>
              <w:rPr>
                <w:rFonts w:ascii="ＭＳ ゴシック" w:eastAsia="ＭＳ ゴシック" w:hAnsi="ＭＳ ゴシック"/>
              </w:rPr>
            </w:pPr>
          </w:p>
        </w:tc>
        <w:tc>
          <w:tcPr>
            <w:tcW w:w="6244" w:type="dxa"/>
          </w:tcPr>
          <w:p w14:paraId="04D2CAC7"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④ 最後に参考文献がある。</w:t>
            </w:r>
          </w:p>
        </w:tc>
        <w:tc>
          <w:tcPr>
            <w:tcW w:w="731" w:type="dxa"/>
          </w:tcPr>
          <w:p w14:paraId="25B9F675" w14:textId="77777777" w:rsidR="00503E82" w:rsidRPr="00CB595F" w:rsidRDefault="00503E82" w:rsidP="00924F26">
            <w:pPr>
              <w:rPr>
                <w:rFonts w:ascii="ＭＳ ゴシック" w:eastAsia="ＭＳ ゴシック" w:hAnsi="ＭＳ ゴシック"/>
              </w:rPr>
            </w:pPr>
          </w:p>
        </w:tc>
        <w:tc>
          <w:tcPr>
            <w:tcW w:w="731" w:type="dxa"/>
          </w:tcPr>
          <w:p w14:paraId="6A30A8E3" w14:textId="77777777" w:rsidR="00503E82" w:rsidRPr="00CB595F" w:rsidRDefault="00503E82" w:rsidP="00924F26">
            <w:pPr>
              <w:rPr>
                <w:rFonts w:ascii="ＭＳ ゴシック" w:eastAsia="ＭＳ ゴシック" w:hAnsi="ＭＳ ゴシック"/>
              </w:rPr>
            </w:pPr>
          </w:p>
        </w:tc>
        <w:tc>
          <w:tcPr>
            <w:tcW w:w="731" w:type="dxa"/>
          </w:tcPr>
          <w:p w14:paraId="67CC0A1E" w14:textId="77777777" w:rsidR="00503E82" w:rsidRPr="00CB595F" w:rsidRDefault="00503E82" w:rsidP="00924F26">
            <w:pPr>
              <w:rPr>
                <w:rFonts w:ascii="ＭＳ ゴシック" w:eastAsia="ＭＳ ゴシック" w:hAnsi="ＭＳ ゴシック"/>
              </w:rPr>
            </w:pPr>
          </w:p>
        </w:tc>
        <w:tc>
          <w:tcPr>
            <w:tcW w:w="731" w:type="dxa"/>
          </w:tcPr>
          <w:p w14:paraId="19AD1231" w14:textId="77777777" w:rsidR="00503E82" w:rsidRPr="00CB595F" w:rsidRDefault="00503E82" w:rsidP="00924F26">
            <w:pPr>
              <w:rPr>
                <w:rFonts w:ascii="ＭＳ ゴシック" w:eastAsia="ＭＳ ゴシック" w:hAnsi="ＭＳ ゴシック"/>
              </w:rPr>
            </w:pPr>
          </w:p>
        </w:tc>
      </w:tr>
      <w:tr w:rsidR="00503E82" w:rsidRPr="00CB595F" w14:paraId="5FADE402" w14:textId="77777777" w:rsidTr="00924F26">
        <w:tc>
          <w:tcPr>
            <w:tcW w:w="574" w:type="dxa"/>
            <w:vMerge/>
            <w:textDirection w:val="tbRlV"/>
          </w:tcPr>
          <w:p w14:paraId="4BDD6C0C" w14:textId="77777777" w:rsidR="00503E82" w:rsidRPr="00CB595F" w:rsidRDefault="00503E82" w:rsidP="00924F26">
            <w:pPr>
              <w:ind w:left="113" w:right="113"/>
              <w:rPr>
                <w:rFonts w:ascii="ＭＳ ゴシック" w:eastAsia="ＭＳ ゴシック" w:hAnsi="ＭＳ ゴシック"/>
              </w:rPr>
            </w:pPr>
          </w:p>
        </w:tc>
        <w:tc>
          <w:tcPr>
            <w:tcW w:w="6244" w:type="dxa"/>
          </w:tcPr>
          <w:p w14:paraId="0886D8C3"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⑤</w:t>
            </w:r>
            <w:r w:rsidRPr="00CB595F">
              <w:rPr>
                <w:rFonts w:ascii="ＭＳ ゴシック" w:eastAsia="ＭＳ ゴシック" w:hAnsi="ＭＳ ゴシック" w:cs="メイリオ"/>
                <w:szCs w:val="21"/>
              </w:rPr>
              <w:t xml:space="preserve"> </w:t>
            </w:r>
            <w:r w:rsidRPr="00CB595F">
              <w:rPr>
                <w:rFonts w:ascii="ＭＳ ゴシック" w:eastAsia="ＭＳ ゴシック" w:hAnsi="ＭＳ ゴシック" w:cs="メイリオ" w:hint="eastAsia"/>
                <w:szCs w:val="21"/>
              </w:rPr>
              <w:t>スライド番号が振られている。</w:t>
            </w:r>
          </w:p>
        </w:tc>
        <w:tc>
          <w:tcPr>
            <w:tcW w:w="731" w:type="dxa"/>
          </w:tcPr>
          <w:p w14:paraId="3836607F" w14:textId="77777777" w:rsidR="00503E82" w:rsidRPr="00CB595F" w:rsidRDefault="00503E82" w:rsidP="00924F26">
            <w:pPr>
              <w:rPr>
                <w:rFonts w:ascii="ＭＳ ゴシック" w:eastAsia="ＭＳ ゴシック" w:hAnsi="ＭＳ ゴシック"/>
              </w:rPr>
            </w:pPr>
          </w:p>
        </w:tc>
        <w:tc>
          <w:tcPr>
            <w:tcW w:w="731" w:type="dxa"/>
          </w:tcPr>
          <w:p w14:paraId="1920AFB2" w14:textId="77777777" w:rsidR="00503E82" w:rsidRPr="00CB595F" w:rsidRDefault="00503E82" w:rsidP="00924F26">
            <w:pPr>
              <w:rPr>
                <w:rFonts w:ascii="ＭＳ ゴシック" w:eastAsia="ＭＳ ゴシック" w:hAnsi="ＭＳ ゴシック"/>
              </w:rPr>
            </w:pPr>
          </w:p>
        </w:tc>
        <w:tc>
          <w:tcPr>
            <w:tcW w:w="731" w:type="dxa"/>
          </w:tcPr>
          <w:p w14:paraId="1601050D" w14:textId="77777777" w:rsidR="00503E82" w:rsidRPr="00CB595F" w:rsidRDefault="00503E82" w:rsidP="00924F26">
            <w:pPr>
              <w:rPr>
                <w:rFonts w:ascii="ＭＳ ゴシック" w:eastAsia="ＭＳ ゴシック" w:hAnsi="ＭＳ ゴシック"/>
              </w:rPr>
            </w:pPr>
          </w:p>
        </w:tc>
        <w:tc>
          <w:tcPr>
            <w:tcW w:w="731" w:type="dxa"/>
          </w:tcPr>
          <w:p w14:paraId="402B7ED7" w14:textId="77777777" w:rsidR="00503E82" w:rsidRPr="00CB595F" w:rsidRDefault="00503E82" w:rsidP="00924F26">
            <w:pPr>
              <w:rPr>
                <w:rFonts w:ascii="ＭＳ ゴシック" w:eastAsia="ＭＳ ゴシック" w:hAnsi="ＭＳ ゴシック"/>
              </w:rPr>
            </w:pPr>
          </w:p>
        </w:tc>
      </w:tr>
      <w:tr w:rsidR="00503E82" w:rsidRPr="00CB595F" w14:paraId="3A45186F" w14:textId="77777777" w:rsidTr="00924F26">
        <w:tc>
          <w:tcPr>
            <w:tcW w:w="574" w:type="dxa"/>
            <w:vMerge w:val="restart"/>
            <w:textDirection w:val="tbRlV"/>
            <w:vAlign w:val="center"/>
          </w:tcPr>
          <w:p w14:paraId="2D10FBC4" w14:textId="77777777" w:rsidR="00503E82" w:rsidRPr="00CB595F" w:rsidRDefault="00503E82" w:rsidP="00924F26">
            <w:pPr>
              <w:ind w:left="113" w:right="113"/>
              <w:jc w:val="center"/>
              <w:rPr>
                <w:rFonts w:ascii="ＭＳ ゴシック" w:eastAsia="ＭＳ ゴシック" w:hAnsi="ＭＳ ゴシック"/>
              </w:rPr>
            </w:pPr>
            <w:r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szCs w:val="21"/>
              </w:rPr>
              <w:t>2)</w:t>
            </w:r>
            <w:r w:rsidRPr="00CB595F">
              <w:rPr>
                <w:rFonts w:ascii="ＭＳ ゴシック" w:eastAsia="ＭＳ ゴシック" w:hAnsi="ＭＳ ゴシック" w:cs="メイリオ" w:hint="eastAsia"/>
                <w:szCs w:val="21"/>
              </w:rPr>
              <w:t>全体構成</w:t>
            </w:r>
          </w:p>
        </w:tc>
        <w:tc>
          <w:tcPr>
            <w:tcW w:w="6244" w:type="dxa"/>
          </w:tcPr>
          <w:p w14:paraId="7F975C46"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⑥ 序論・本論・結論の流れがある。</w:t>
            </w:r>
          </w:p>
        </w:tc>
        <w:tc>
          <w:tcPr>
            <w:tcW w:w="731" w:type="dxa"/>
          </w:tcPr>
          <w:p w14:paraId="6CBBF3F8" w14:textId="77777777" w:rsidR="00503E82" w:rsidRPr="00CB595F" w:rsidRDefault="00503E82" w:rsidP="00924F26">
            <w:pPr>
              <w:rPr>
                <w:rFonts w:ascii="ＭＳ ゴシック" w:eastAsia="ＭＳ ゴシック" w:hAnsi="ＭＳ ゴシック"/>
              </w:rPr>
            </w:pPr>
          </w:p>
        </w:tc>
        <w:tc>
          <w:tcPr>
            <w:tcW w:w="731" w:type="dxa"/>
          </w:tcPr>
          <w:p w14:paraId="018B6BC1" w14:textId="77777777" w:rsidR="00503E82" w:rsidRPr="00CB595F" w:rsidRDefault="00503E82" w:rsidP="00924F26">
            <w:pPr>
              <w:rPr>
                <w:rFonts w:ascii="ＭＳ ゴシック" w:eastAsia="ＭＳ ゴシック" w:hAnsi="ＭＳ ゴシック"/>
              </w:rPr>
            </w:pPr>
          </w:p>
        </w:tc>
        <w:tc>
          <w:tcPr>
            <w:tcW w:w="731" w:type="dxa"/>
          </w:tcPr>
          <w:p w14:paraId="5CB18BED" w14:textId="77777777" w:rsidR="00503E82" w:rsidRPr="00CB595F" w:rsidRDefault="00503E82" w:rsidP="00924F26">
            <w:pPr>
              <w:rPr>
                <w:rFonts w:ascii="ＭＳ ゴシック" w:eastAsia="ＭＳ ゴシック" w:hAnsi="ＭＳ ゴシック"/>
              </w:rPr>
            </w:pPr>
          </w:p>
        </w:tc>
        <w:tc>
          <w:tcPr>
            <w:tcW w:w="731" w:type="dxa"/>
          </w:tcPr>
          <w:p w14:paraId="2251E183" w14:textId="77777777" w:rsidR="00503E82" w:rsidRPr="00CB595F" w:rsidRDefault="00503E82" w:rsidP="00924F26">
            <w:pPr>
              <w:rPr>
                <w:rFonts w:ascii="ＭＳ ゴシック" w:eastAsia="ＭＳ ゴシック" w:hAnsi="ＭＳ ゴシック"/>
              </w:rPr>
            </w:pPr>
          </w:p>
        </w:tc>
      </w:tr>
      <w:tr w:rsidR="00503E82" w:rsidRPr="00CB595F" w14:paraId="07F79B8A" w14:textId="77777777" w:rsidTr="00924F26">
        <w:tc>
          <w:tcPr>
            <w:tcW w:w="574" w:type="dxa"/>
            <w:vMerge/>
            <w:textDirection w:val="tbRlV"/>
          </w:tcPr>
          <w:p w14:paraId="07C73CDC" w14:textId="77777777" w:rsidR="00503E82" w:rsidRPr="00CB595F" w:rsidRDefault="00503E82" w:rsidP="00924F26">
            <w:pPr>
              <w:ind w:left="113" w:right="113"/>
              <w:rPr>
                <w:rFonts w:ascii="ＭＳ ゴシック" w:eastAsia="ＭＳ ゴシック" w:hAnsi="ＭＳ ゴシック"/>
              </w:rPr>
            </w:pPr>
          </w:p>
        </w:tc>
        <w:tc>
          <w:tcPr>
            <w:tcW w:w="6244" w:type="dxa"/>
          </w:tcPr>
          <w:p w14:paraId="017671EF"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⑦ 各スライド毎に伝えたいことが明確になっている。</w:t>
            </w:r>
          </w:p>
        </w:tc>
        <w:tc>
          <w:tcPr>
            <w:tcW w:w="731" w:type="dxa"/>
          </w:tcPr>
          <w:p w14:paraId="37FD7F2B" w14:textId="77777777" w:rsidR="00503E82" w:rsidRPr="00CB595F" w:rsidRDefault="00503E82" w:rsidP="00924F26">
            <w:pPr>
              <w:rPr>
                <w:rFonts w:ascii="ＭＳ ゴシック" w:eastAsia="ＭＳ ゴシック" w:hAnsi="ＭＳ ゴシック"/>
              </w:rPr>
            </w:pPr>
          </w:p>
        </w:tc>
        <w:tc>
          <w:tcPr>
            <w:tcW w:w="731" w:type="dxa"/>
          </w:tcPr>
          <w:p w14:paraId="130467F2" w14:textId="77777777" w:rsidR="00503E82" w:rsidRPr="00CB595F" w:rsidRDefault="00503E82" w:rsidP="00924F26">
            <w:pPr>
              <w:rPr>
                <w:rFonts w:ascii="ＭＳ ゴシック" w:eastAsia="ＭＳ ゴシック" w:hAnsi="ＭＳ ゴシック"/>
              </w:rPr>
            </w:pPr>
          </w:p>
        </w:tc>
        <w:tc>
          <w:tcPr>
            <w:tcW w:w="731" w:type="dxa"/>
          </w:tcPr>
          <w:p w14:paraId="2B146D42" w14:textId="77777777" w:rsidR="00503E82" w:rsidRPr="00CB595F" w:rsidRDefault="00503E82" w:rsidP="00924F26">
            <w:pPr>
              <w:rPr>
                <w:rFonts w:ascii="ＭＳ ゴシック" w:eastAsia="ＭＳ ゴシック" w:hAnsi="ＭＳ ゴシック"/>
              </w:rPr>
            </w:pPr>
          </w:p>
        </w:tc>
        <w:tc>
          <w:tcPr>
            <w:tcW w:w="731" w:type="dxa"/>
          </w:tcPr>
          <w:p w14:paraId="49B0353F" w14:textId="77777777" w:rsidR="00503E82" w:rsidRPr="00CB595F" w:rsidRDefault="00503E82" w:rsidP="00924F26">
            <w:pPr>
              <w:rPr>
                <w:rFonts w:ascii="ＭＳ ゴシック" w:eastAsia="ＭＳ ゴシック" w:hAnsi="ＭＳ ゴシック"/>
              </w:rPr>
            </w:pPr>
          </w:p>
        </w:tc>
      </w:tr>
      <w:tr w:rsidR="00503E82" w:rsidRPr="00CB595F" w14:paraId="46D84417" w14:textId="77777777" w:rsidTr="00924F26">
        <w:tc>
          <w:tcPr>
            <w:tcW w:w="574" w:type="dxa"/>
            <w:vMerge/>
            <w:textDirection w:val="tbRlV"/>
          </w:tcPr>
          <w:p w14:paraId="4116B4F4" w14:textId="77777777" w:rsidR="00503E82" w:rsidRPr="00CB595F" w:rsidRDefault="00503E82" w:rsidP="00924F26">
            <w:pPr>
              <w:ind w:left="113" w:right="113"/>
              <w:rPr>
                <w:rFonts w:ascii="ＭＳ ゴシック" w:eastAsia="ＭＳ ゴシック" w:hAnsi="ＭＳ ゴシック"/>
              </w:rPr>
            </w:pPr>
          </w:p>
        </w:tc>
        <w:tc>
          <w:tcPr>
            <w:tcW w:w="6244" w:type="dxa"/>
          </w:tcPr>
          <w:p w14:paraId="1F28DAD8"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⑧ 文中引用がある場合は、明記している。</w:t>
            </w:r>
          </w:p>
        </w:tc>
        <w:tc>
          <w:tcPr>
            <w:tcW w:w="731" w:type="dxa"/>
          </w:tcPr>
          <w:p w14:paraId="7D606103" w14:textId="77777777" w:rsidR="00503E82" w:rsidRPr="00CB595F" w:rsidRDefault="00503E82" w:rsidP="00924F26">
            <w:pPr>
              <w:rPr>
                <w:rFonts w:ascii="ＭＳ ゴシック" w:eastAsia="ＭＳ ゴシック" w:hAnsi="ＭＳ ゴシック"/>
              </w:rPr>
            </w:pPr>
          </w:p>
        </w:tc>
        <w:tc>
          <w:tcPr>
            <w:tcW w:w="731" w:type="dxa"/>
          </w:tcPr>
          <w:p w14:paraId="7576BA68" w14:textId="77777777" w:rsidR="00503E82" w:rsidRPr="00CB595F" w:rsidRDefault="00503E82" w:rsidP="00924F26">
            <w:pPr>
              <w:rPr>
                <w:rFonts w:ascii="ＭＳ ゴシック" w:eastAsia="ＭＳ ゴシック" w:hAnsi="ＭＳ ゴシック"/>
              </w:rPr>
            </w:pPr>
          </w:p>
        </w:tc>
        <w:tc>
          <w:tcPr>
            <w:tcW w:w="731" w:type="dxa"/>
          </w:tcPr>
          <w:p w14:paraId="66DA0D9B" w14:textId="77777777" w:rsidR="00503E82" w:rsidRPr="00CB595F" w:rsidRDefault="00503E82" w:rsidP="00924F26">
            <w:pPr>
              <w:rPr>
                <w:rFonts w:ascii="ＭＳ ゴシック" w:eastAsia="ＭＳ ゴシック" w:hAnsi="ＭＳ ゴシック"/>
              </w:rPr>
            </w:pPr>
          </w:p>
        </w:tc>
        <w:tc>
          <w:tcPr>
            <w:tcW w:w="731" w:type="dxa"/>
          </w:tcPr>
          <w:p w14:paraId="5648EDD1" w14:textId="77777777" w:rsidR="00503E82" w:rsidRPr="00CB595F" w:rsidRDefault="00503E82" w:rsidP="00924F26">
            <w:pPr>
              <w:rPr>
                <w:rFonts w:ascii="ＭＳ ゴシック" w:eastAsia="ＭＳ ゴシック" w:hAnsi="ＭＳ ゴシック"/>
              </w:rPr>
            </w:pPr>
          </w:p>
        </w:tc>
      </w:tr>
      <w:tr w:rsidR="00503E82" w:rsidRPr="00CB595F" w14:paraId="65E60CF5" w14:textId="77777777" w:rsidTr="00924F26">
        <w:tc>
          <w:tcPr>
            <w:tcW w:w="574" w:type="dxa"/>
            <w:vMerge/>
            <w:textDirection w:val="tbRlV"/>
          </w:tcPr>
          <w:p w14:paraId="71B90609" w14:textId="77777777" w:rsidR="00503E82" w:rsidRPr="00CB595F" w:rsidRDefault="00503E82" w:rsidP="00924F26">
            <w:pPr>
              <w:ind w:left="113" w:right="113"/>
              <w:rPr>
                <w:rFonts w:ascii="ＭＳ ゴシック" w:eastAsia="ＭＳ ゴシック" w:hAnsi="ＭＳ ゴシック"/>
              </w:rPr>
            </w:pPr>
          </w:p>
        </w:tc>
        <w:tc>
          <w:tcPr>
            <w:tcW w:w="6244" w:type="dxa"/>
          </w:tcPr>
          <w:p w14:paraId="622985BF"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⑨ 完全引用した部分は、「」（一重かぎかっこ）でくくっている。</w:t>
            </w:r>
          </w:p>
        </w:tc>
        <w:tc>
          <w:tcPr>
            <w:tcW w:w="731" w:type="dxa"/>
          </w:tcPr>
          <w:p w14:paraId="6DFCE19A" w14:textId="77777777" w:rsidR="00503E82" w:rsidRPr="00CB595F" w:rsidRDefault="00503E82" w:rsidP="00924F26">
            <w:pPr>
              <w:rPr>
                <w:rFonts w:ascii="ＭＳ ゴシック" w:eastAsia="ＭＳ ゴシック" w:hAnsi="ＭＳ ゴシック"/>
              </w:rPr>
            </w:pPr>
          </w:p>
        </w:tc>
        <w:tc>
          <w:tcPr>
            <w:tcW w:w="731" w:type="dxa"/>
          </w:tcPr>
          <w:p w14:paraId="1967BC65" w14:textId="77777777" w:rsidR="00503E82" w:rsidRPr="00CB595F" w:rsidRDefault="00503E82" w:rsidP="00924F26">
            <w:pPr>
              <w:rPr>
                <w:rFonts w:ascii="ＭＳ ゴシック" w:eastAsia="ＭＳ ゴシック" w:hAnsi="ＭＳ ゴシック"/>
              </w:rPr>
            </w:pPr>
          </w:p>
        </w:tc>
        <w:tc>
          <w:tcPr>
            <w:tcW w:w="731" w:type="dxa"/>
          </w:tcPr>
          <w:p w14:paraId="3BB33473" w14:textId="77777777" w:rsidR="00503E82" w:rsidRPr="00CB595F" w:rsidRDefault="00503E82" w:rsidP="00924F26">
            <w:pPr>
              <w:rPr>
                <w:rFonts w:ascii="ＭＳ ゴシック" w:eastAsia="ＭＳ ゴシック" w:hAnsi="ＭＳ ゴシック"/>
              </w:rPr>
            </w:pPr>
          </w:p>
        </w:tc>
        <w:tc>
          <w:tcPr>
            <w:tcW w:w="731" w:type="dxa"/>
          </w:tcPr>
          <w:p w14:paraId="64EFFDBC" w14:textId="77777777" w:rsidR="00503E82" w:rsidRPr="00CB595F" w:rsidRDefault="00503E82" w:rsidP="00924F26">
            <w:pPr>
              <w:rPr>
                <w:rFonts w:ascii="ＭＳ ゴシック" w:eastAsia="ＭＳ ゴシック" w:hAnsi="ＭＳ ゴシック"/>
              </w:rPr>
            </w:pPr>
          </w:p>
        </w:tc>
      </w:tr>
      <w:tr w:rsidR="00503E82" w:rsidRPr="00CB595F" w14:paraId="09776FAD" w14:textId="77777777" w:rsidTr="00924F26">
        <w:trPr>
          <w:trHeight w:val="169"/>
        </w:trPr>
        <w:tc>
          <w:tcPr>
            <w:tcW w:w="574" w:type="dxa"/>
            <w:vMerge/>
            <w:textDirection w:val="tbRlV"/>
          </w:tcPr>
          <w:p w14:paraId="458BEFEA" w14:textId="77777777" w:rsidR="00503E82" w:rsidRPr="00CB595F" w:rsidRDefault="00503E82" w:rsidP="00924F26">
            <w:pPr>
              <w:ind w:left="113" w:right="113"/>
              <w:rPr>
                <w:rFonts w:ascii="ＭＳ ゴシック" w:eastAsia="ＭＳ ゴシック" w:hAnsi="ＭＳ ゴシック"/>
              </w:rPr>
            </w:pPr>
          </w:p>
        </w:tc>
        <w:tc>
          <w:tcPr>
            <w:tcW w:w="6244" w:type="dxa"/>
          </w:tcPr>
          <w:p w14:paraId="247FC6D7"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⑩ 各スライドを何分で話すか決めてある。</w:t>
            </w:r>
          </w:p>
        </w:tc>
        <w:tc>
          <w:tcPr>
            <w:tcW w:w="731" w:type="dxa"/>
          </w:tcPr>
          <w:p w14:paraId="54FBEFFC" w14:textId="77777777" w:rsidR="00503E82" w:rsidRPr="00CB595F" w:rsidRDefault="00503E82" w:rsidP="00924F26">
            <w:pPr>
              <w:rPr>
                <w:rFonts w:ascii="ＭＳ ゴシック" w:eastAsia="ＭＳ ゴシック" w:hAnsi="ＭＳ ゴシック"/>
              </w:rPr>
            </w:pPr>
          </w:p>
        </w:tc>
        <w:tc>
          <w:tcPr>
            <w:tcW w:w="731" w:type="dxa"/>
          </w:tcPr>
          <w:p w14:paraId="60327421" w14:textId="77777777" w:rsidR="00503E82" w:rsidRPr="00CB595F" w:rsidRDefault="00503E82" w:rsidP="00924F26">
            <w:pPr>
              <w:rPr>
                <w:rFonts w:ascii="ＭＳ ゴシック" w:eastAsia="ＭＳ ゴシック" w:hAnsi="ＭＳ ゴシック"/>
              </w:rPr>
            </w:pPr>
          </w:p>
        </w:tc>
        <w:tc>
          <w:tcPr>
            <w:tcW w:w="731" w:type="dxa"/>
          </w:tcPr>
          <w:p w14:paraId="0A9E112D" w14:textId="77777777" w:rsidR="00503E82" w:rsidRPr="00CB595F" w:rsidRDefault="00503E82" w:rsidP="00924F26">
            <w:pPr>
              <w:rPr>
                <w:rFonts w:ascii="ＭＳ ゴシック" w:eastAsia="ＭＳ ゴシック" w:hAnsi="ＭＳ ゴシック"/>
              </w:rPr>
            </w:pPr>
          </w:p>
        </w:tc>
        <w:tc>
          <w:tcPr>
            <w:tcW w:w="731" w:type="dxa"/>
          </w:tcPr>
          <w:p w14:paraId="6D059023" w14:textId="77777777" w:rsidR="00503E82" w:rsidRPr="00CB595F" w:rsidRDefault="00503E82" w:rsidP="00924F26">
            <w:pPr>
              <w:rPr>
                <w:rFonts w:ascii="ＭＳ ゴシック" w:eastAsia="ＭＳ ゴシック" w:hAnsi="ＭＳ ゴシック"/>
              </w:rPr>
            </w:pPr>
          </w:p>
        </w:tc>
      </w:tr>
      <w:tr w:rsidR="00503E82" w:rsidRPr="00CB595F" w14:paraId="4FFA3F0F" w14:textId="77777777" w:rsidTr="00924F26">
        <w:tc>
          <w:tcPr>
            <w:tcW w:w="574" w:type="dxa"/>
            <w:vMerge w:val="restart"/>
            <w:textDirection w:val="tbRlV"/>
            <w:vAlign w:val="center"/>
          </w:tcPr>
          <w:p w14:paraId="4603F51F" w14:textId="77777777" w:rsidR="00503E82" w:rsidRPr="00CB595F" w:rsidRDefault="00503E82" w:rsidP="00924F26">
            <w:pPr>
              <w:ind w:left="113" w:right="113"/>
              <w:jc w:val="center"/>
              <w:rPr>
                <w:rFonts w:ascii="ＭＳ ゴシック" w:eastAsia="ＭＳ ゴシック" w:hAnsi="ＭＳ ゴシック"/>
              </w:rPr>
            </w:pPr>
            <w:r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szCs w:val="21"/>
              </w:rPr>
              <w:t>3)</w:t>
            </w:r>
            <w:r w:rsidRPr="00CB595F">
              <w:rPr>
                <w:rFonts w:ascii="ＭＳ ゴシック" w:eastAsia="ＭＳ ゴシック" w:hAnsi="ＭＳ ゴシック" w:cs="メイリオ" w:hint="eastAsia"/>
                <w:szCs w:val="21"/>
              </w:rPr>
              <w:t>見やすくする工夫</w:t>
            </w:r>
          </w:p>
        </w:tc>
        <w:tc>
          <w:tcPr>
            <w:tcW w:w="6244" w:type="dxa"/>
          </w:tcPr>
          <w:p w14:paraId="20DF85B9"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⑪ タイトルは、内容がわかったり、聴衆の興味をひくものだ。</w:t>
            </w:r>
          </w:p>
        </w:tc>
        <w:tc>
          <w:tcPr>
            <w:tcW w:w="731" w:type="dxa"/>
          </w:tcPr>
          <w:p w14:paraId="3A19CD6B" w14:textId="77777777" w:rsidR="00503E82" w:rsidRPr="00CB595F" w:rsidRDefault="00503E82" w:rsidP="00924F26">
            <w:pPr>
              <w:rPr>
                <w:rFonts w:ascii="ＭＳ ゴシック" w:eastAsia="ＭＳ ゴシック" w:hAnsi="ＭＳ ゴシック"/>
              </w:rPr>
            </w:pPr>
          </w:p>
        </w:tc>
        <w:tc>
          <w:tcPr>
            <w:tcW w:w="731" w:type="dxa"/>
          </w:tcPr>
          <w:p w14:paraId="0AEA5917" w14:textId="77777777" w:rsidR="00503E82" w:rsidRPr="00CB595F" w:rsidRDefault="00503E82" w:rsidP="00924F26">
            <w:pPr>
              <w:rPr>
                <w:rFonts w:ascii="ＭＳ ゴシック" w:eastAsia="ＭＳ ゴシック" w:hAnsi="ＭＳ ゴシック"/>
              </w:rPr>
            </w:pPr>
          </w:p>
        </w:tc>
        <w:tc>
          <w:tcPr>
            <w:tcW w:w="731" w:type="dxa"/>
          </w:tcPr>
          <w:p w14:paraId="5B688B50" w14:textId="77777777" w:rsidR="00503E82" w:rsidRPr="00CB595F" w:rsidRDefault="00503E82" w:rsidP="00924F26">
            <w:pPr>
              <w:rPr>
                <w:rFonts w:ascii="ＭＳ ゴシック" w:eastAsia="ＭＳ ゴシック" w:hAnsi="ＭＳ ゴシック"/>
              </w:rPr>
            </w:pPr>
          </w:p>
        </w:tc>
        <w:tc>
          <w:tcPr>
            <w:tcW w:w="731" w:type="dxa"/>
          </w:tcPr>
          <w:p w14:paraId="54B57299" w14:textId="77777777" w:rsidR="00503E82" w:rsidRPr="00CB595F" w:rsidRDefault="00503E82" w:rsidP="00924F26">
            <w:pPr>
              <w:rPr>
                <w:rFonts w:ascii="ＭＳ ゴシック" w:eastAsia="ＭＳ ゴシック" w:hAnsi="ＭＳ ゴシック"/>
              </w:rPr>
            </w:pPr>
          </w:p>
        </w:tc>
      </w:tr>
      <w:tr w:rsidR="00503E82" w:rsidRPr="00CB595F" w14:paraId="7F934B7B" w14:textId="77777777" w:rsidTr="00924F26">
        <w:tc>
          <w:tcPr>
            <w:tcW w:w="574" w:type="dxa"/>
            <w:vMerge/>
            <w:textDirection w:val="tbRlV"/>
          </w:tcPr>
          <w:p w14:paraId="4E51F65E" w14:textId="77777777" w:rsidR="00503E82" w:rsidRPr="00CB595F" w:rsidRDefault="00503E82" w:rsidP="00924F26">
            <w:pPr>
              <w:ind w:left="113" w:right="113"/>
              <w:rPr>
                <w:rFonts w:ascii="ＭＳ ゴシック" w:eastAsia="ＭＳ ゴシック" w:hAnsi="ＭＳ ゴシック"/>
              </w:rPr>
            </w:pPr>
          </w:p>
        </w:tc>
        <w:tc>
          <w:tcPr>
            <w:tcW w:w="6244" w:type="dxa"/>
          </w:tcPr>
          <w:p w14:paraId="39655EC6"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⑫ 文字の色がみやすい。</w:t>
            </w:r>
          </w:p>
        </w:tc>
        <w:tc>
          <w:tcPr>
            <w:tcW w:w="731" w:type="dxa"/>
          </w:tcPr>
          <w:p w14:paraId="00F1979E" w14:textId="77777777" w:rsidR="00503E82" w:rsidRPr="00CB595F" w:rsidRDefault="00503E82" w:rsidP="00924F26">
            <w:pPr>
              <w:rPr>
                <w:rFonts w:ascii="ＭＳ ゴシック" w:eastAsia="ＭＳ ゴシック" w:hAnsi="ＭＳ ゴシック"/>
              </w:rPr>
            </w:pPr>
          </w:p>
        </w:tc>
        <w:tc>
          <w:tcPr>
            <w:tcW w:w="731" w:type="dxa"/>
          </w:tcPr>
          <w:p w14:paraId="4F523907" w14:textId="77777777" w:rsidR="00503E82" w:rsidRPr="00CB595F" w:rsidRDefault="00503E82" w:rsidP="00924F26">
            <w:pPr>
              <w:rPr>
                <w:rFonts w:ascii="ＭＳ ゴシック" w:eastAsia="ＭＳ ゴシック" w:hAnsi="ＭＳ ゴシック"/>
              </w:rPr>
            </w:pPr>
          </w:p>
        </w:tc>
        <w:tc>
          <w:tcPr>
            <w:tcW w:w="731" w:type="dxa"/>
          </w:tcPr>
          <w:p w14:paraId="206296F7" w14:textId="77777777" w:rsidR="00503E82" w:rsidRPr="00CB595F" w:rsidRDefault="00503E82" w:rsidP="00924F26">
            <w:pPr>
              <w:rPr>
                <w:rFonts w:ascii="ＭＳ ゴシック" w:eastAsia="ＭＳ ゴシック" w:hAnsi="ＭＳ ゴシック"/>
              </w:rPr>
            </w:pPr>
          </w:p>
        </w:tc>
        <w:tc>
          <w:tcPr>
            <w:tcW w:w="731" w:type="dxa"/>
          </w:tcPr>
          <w:p w14:paraId="0146435F" w14:textId="77777777" w:rsidR="00503E82" w:rsidRPr="00CB595F" w:rsidRDefault="00503E82" w:rsidP="00924F26">
            <w:pPr>
              <w:rPr>
                <w:rFonts w:ascii="ＭＳ ゴシック" w:eastAsia="ＭＳ ゴシック" w:hAnsi="ＭＳ ゴシック"/>
              </w:rPr>
            </w:pPr>
          </w:p>
        </w:tc>
      </w:tr>
      <w:tr w:rsidR="00503E82" w:rsidRPr="00CB595F" w14:paraId="7336918B" w14:textId="77777777" w:rsidTr="00924F26">
        <w:tc>
          <w:tcPr>
            <w:tcW w:w="574" w:type="dxa"/>
            <w:vMerge/>
            <w:textDirection w:val="tbRlV"/>
          </w:tcPr>
          <w:p w14:paraId="50C3A1D3" w14:textId="77777777" w:rsidR="00503E82" w:rsidRPr="00CB595F" w:rsidRDefault="00503E82" w:rsidP="00924F26">
            <w:pPr>
              <w:ind w:left="113" w:right="113"/>
              <w:rPr>
                <w:rFonts w:ascii="ＭＳ ゴシック" w:eastAsia="ＭＳ ゴシック" w:hAnsi="ＭＳ ゴシック"/>
              </w:rPr>
            </w:pPr>
          </w:p>
        </w:tc>
        <w:tc>
          <w:tcPr>
            <w:tcW w:w="6244" w:type="dxa"/>
          </w:tcPr>
          <w:p w14:paraId="7C23EF7E"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⑬ 文字の大きさは見やすい。</w:t>
            </w:r>
          </w:p>
        </w:tc>
        <w:tc>
          <w:tcPr>
            <w:tcW w:w="731" w:type="dxa"/>
          </w:tcPr>
          <w:p w14:paraId="09A7BECC" w14:textId="77777777" w:rsidR="00503E82" w:rsidRPr="00CB595F" w:rsidRDefault="00503E82" w:rsidP="00924F26">
            <w:pPr>
              <w:rPr>
                <w:rFonts w:ascii="ＭＳ ゴシック" w:eastAsia="ＭＳ ゴシック" w:hAnsi="ＭＳ ゴシック"/>
              </w:rPr>
            </w:pPr>
          </w:p>
        </w:tc>
        <w:tc>
          <w:tcPr>
            <w:tcW w:w="731" w:type="dxa"/>
          </w:tcPr>
          <w:p w14:paraId="034F3BB4" w14:textId="77777777" w:rsidR="00503E82" w:rsidRPr="00CB595F" w:rsidRDefault="00503E82" w:rsidP="00924F26">
            <w:pPr>
              <w:rPr>
                <w:rFonts w:ascii="ＭＳ ゴシック" w:eastAsia="ＭＳ ゴシック" w:hAnsi="ＭＳ ゴシック"/>
              </w:rPr>
            </w:pPr>
          </w:p>
        </w:tc>
        <w:tc>
          <w:tcPr>
            <w:tcW w:w="731" w:type="dxa"/>
          </w:tcPr>
          <w:p w14:paraId="11B22696" w14:textId="77777777" w:rsidR="00503E82" w:rsidRPr="00CB595F" w:rsidRDefault="00503E82" w:rsidP="00924F26">
            <w:pPr>
              <w:rPr>
                <w:rFonts w:ascii="ＭＳ ゴシック" w:eastAsia="ＭＳ ゴシック" w:hAnsi="ＭＳ ゴシック"/>
              </w:rPr>
            </w:pPr>
          </w:p>
        </w:tc>
        <w:tc>
          <w:tcPr>
            <w:tcW w:w="731" w:type="dxa"/>
          </w:tcPr>
          <w:p w14:paraId="7A7EF2D3" w14:textId="77777777" w:rsidR="00503E82" w:rsidRPr="00CB595F" w:rsidRDefault="00503E82" w:rsidP="00924F26">
            <w:pPr>
              <w:rPr>
                <w:rFonts w:ascii="ＭＳ ゴシック" w:eastAsia="ＭＳ ゴシック" w:hAnsi="ＭＳ ゴシック"/>
              </w:rPr>
            </w:pPr>
          </w:p>
        </w:tc>
      </w:tr>
      <w:tr w:rsidR="00503E82" w:rsidRPr="00CB595F" w14:paraId="68BA5A82" w14:textId="77777777" w:rsidTr="00924F26">
        <w:tc>
          <w:tcPr>
            <w:tcW w:w="574" w:type="dxa"/>
            <w:vMerge/>
            <w:textDirection w:val="tbRlV"/>
          </w:tcPr>
          <w:p w14:paraId="0F7A7C4F" w14:textId="77777777" w:rsidR="00503E82" w:rsidRPr="00CB595F" w:rsidRDefault="00503E82" w:rsidP="00924F26">
            <w:pPr>
              <w:ind w:left="113" w:right="113"/>
              <w:rPr>
                <w:rFonts w:ascii="ＭＳ ゴシック" w:eastAsia="ＭＳ ゴシック" w:hAnsi="ＭＳ ゴシック"/>
              </w:rPr>
            </w:pPr>
          </w:p>
        </w:tc>
        <w:tc>
          <w:tcPr>
            <w:tcW w:w="6244" w:type="dxa"/>
          </w:tcPr>
          <w:p w14:paraId="68FF8B15"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⑭ インデントが整理されていてみやすい。</w:t>
            </w:r>
          </w:p>
        </w:tc>
        <w:tc>
          <w:tcPr>
            <w:tcW w:w="731" w:type="dxa"/>
          </w:tcPr>
          <w:p w14:paraId="2E87A129" w14:textId="77777777" w:rsidR="00503E82" w:rsidRPr="00CB595F" w:rsidRDefault="00503E82" w:rsidP="00924F26">
            <w:pPr>
              <w:rPr>
                <w:rFonts w:ascii="ＭＳ ゴシック" w:eastAsia="ＭＳ ゴシック" w:hAnsi="ＭＳ ゴシック"/>
              </w:rPr>
            </w:pPr>
          </w:p>
        </w:tc>
        <w:tc>
          <w:tcPr>
            <w:tcW w:w="731" w:type="dxa"/>
          </w:tcPr>
          <w:p w14:paraId="243E7764" w14:textId="77777777" w:rsidR="00503E82" w:rsidRPr="00CB595F" w:rsidRDefault="00503E82" w:rsidP="00924F26">
            <w:pPr>
              <w:rPr>
                <w:rFonts w:ascii="ＭＳ ゴシック" w:eastAsia="ＭＳ ゴシック" w:hAnsi="ＭＳ ゴシック"/>
              </w:rPr>
            </w:pPr>
          </w:p>
        </w:tc>
        <w:tc>
          <w:tcPr>
            <w:tcW w:w="731" w:type="dxa"/>
          </w:tcPr>
          <w:p w14:paraId="0B76F479" w14:textId="77777777" w:rsidR="00503E82" w:rsidRPr="00CB595F" w:rsidRDefault="00503E82" w:rsidP="00924F26">
            <w:pPr>
              <w:rPr>
                <w:rFonts w:ascii="ＭＳ ゴシック" w:eastAsia="ＭＳ ゴシック" w:hAnsi="ＭＳ ゴシック"/>
              </w:rPr>
            </w:pPr>
          </w:p>
        </w:tc>
        <w:tc>
          <w:tcPr>
            <w:tcW w:w="731" w:type="dxa"/>
          </w:tcPr>
          <w:p w14:paraId="6D8D81D3" w14:textId="77777777" w:rsidR="00503E82" w:rsidRPr="00CB595F" w:rsidRDefault="00503E82" w:rsidP="00924F26">
            <w:pPr>
              <w:rPr>
                <w:rFonts w:ascii="ＭＳ ゴシック" w:eastAsia="ＭＳ ゴシック" w:hAnsi="ＭＳ ゴシック"/>
              </w:rPr>
            </w:pPr>
          </w:p>
        </w:tc>
      </w:tr>
      <w:tr w:rsidR="00503E82" w:rsidRPr="00CB595F" w14:paraId="79DED4E5" w14:textId="77777777" w:rsidTr="00924F26">
        <w:tc>
          <w:tcPr>
            <w:tcW w:w="574" w:type="dxa"/>
            <w:vMerge/>
            <w:textDirection w:val="tbRlV"/>
          </w:tcPr>
          <w:p w14:paraId="502F2BEE" w14:textId="77777777" w:rsidR="00503E82" w:rsidRPr="00CB595F" w:rsidRDefault="00503E82" w:rsidP="00924F26">
            <w:pPr>
              <w:ind w:left="113" w:right="113"/>
              <w:rPr>
                <w:rFonts w:ascii="ＭＳ ゴシック" w:eastAsia="ＭＳ ゴシック" w:hAnsi="ＭＳ ゴシック"/>
              </w:rPr>
            </w:pPr>
          </w:p>
        </w:tc>
        <w:tc>
          <w:tcPr>
            <w:tcW w:w="6244" w:type="dxa"/>
          </w:tcPr>
          <w:p w14:paraId="3CB52938"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⑮ 図表やイラスト・写真を適切なサイズで有効活用している。</w:t>
            </w:r>
          </w:p>
        </w:tc>
        <w:tc>
          <w:tcPr>
            <w:tcW w:w="731" w:type="dxa"/>
          </w:tcPr>
          <w:p w14:paraId="0CFB286E" w14:textId="77777777" w:rsidR="00503E82" w:rsidRPr="00CB595F" w:rsidRDefault="00503E82" w:rsidP="00924F26">
            <w:pPr>
              <w:rPr>
                <w:rFonts w:ascii="ＭＳ ゴシック" w:eastAsia="ＭＳ ゴシック" w:hAnsi="ＭＳ ゴシック"/>
              </w:rPr>
            </w:pPr>
          </w:p>
        </w:tc>
        <w:tc>
          <w:tcPr>
            <w:tcW w:w="731" w:type="dxa"/>
          </w:tcPr>
          <w:p w14:paraId="1A4ACAB2" w14:textId="77777777" w:rsidR="00503E82" w:rsidRPr="00CB595F" w:rsidRDefault="00503E82" w:rsidP="00924F26">
            <w:pPr>
              <w:rPr>
                <w:rFonts w:ascii="ＭＳ ゴシック" w:eastAsia="ＭＳ ゴシック" w:hAnsi="ＭＳ ゴシック"/>
              </w:rPr>
            </w:pPr>
          </w:p>
        </w:tc>
        <w:tc>
          <w:tcPr>
            <w:tcW w:w="731" w:type="dxa"/>
          </w:tcPr>
          <w:p w14:paraId="424ED41F" w14:textId="77777777" w:rsidR="00503E82" w:rsidRPr="00CB595F" w:rsidRDefault="00503E82" w:rsidP="00924F26">
            <w:pPr>
              <w:rPr>
                <w:rFonts w:ascii="ＭＳ ゴシック" w:eastAsia="ＭＳ ゴシック" w:hAnsi="ＭＳ ゴシック"/>
              </w:rPr>
            </w:pPr>
          </w:p>
        </w:tc>
        <w:tc>
          <w:tcPr>
            <w:tcW w:w="731" w:type="dxa"/>
          </w:tcPr>
          <w:p w14:paraId="652C91B6" w14:textId="77777777" w:rsidR="00503E82" w:rsidRPr="00CB595F" w:rsidRDefault="00503E82" w:rsidP="00924F26">
            <w:pPr>
              <w:rPr>
                <w:rFonts w:ascii="ＭＳ ゴシック" w:eastAsia="ＭＳ ゴシック" w:hAnsi="ＭＳ ゴシック"/>
              </w:rPr>
            </w:pPr>
          </w:p>
        </w:tc>
      </w:tr>
      <w:tr w:rsidR="00503E82" w:rsidRPr="00CB595F" w14:paraId="6D1509B8" w14:textId="77777777" w:rsidTr="00924F26">
        <w:tc>
          <w:tcPr>
            <w:tcW w:w="574" w:type="dxa"/>
            <w:vMerge/>
            <w:textDirection w:val="tbRlV"/>
          </w:tcPr>
          <w:p w14:paraId="749A56F7" w14:textId="77777777" w:rsidR="00503E82" w:rsidRPr="00CB595F" w:rsidRDefault="00503E82" w:rsidP="00924F26">
            <w:pPr>
              <w:ind w:left="113" w:right="113"/>
              <w:rPr>
                <w:rFonts w:ascii="ＭＳ ゴシック" w:eastAsia="ＭＳ ゴシック" w:hAnsi="ＭＳ ゴシック"/>
              </w:rPr>
            </w:pPr>
          </w:p>
        </w:tc>
        <w:tc>
          <w:tcPr>
            <w:tcW w:w="6244" w:type="dxa"/>
          </w:tcPr>
          <w:p w14:paraId="600732A5"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⑯ 各スライド毎に伝えたいことが強調されている。</w:t>
            </w:r>
          </w:p>
        </w:tc>
        <w:tc>
          <w:tcPr>
            <w:tcW w:w="731" w:type="dxa"/>
          </w:tcPr>
          <w:p w14:paraId="0F2ED9F5" w14:textId="77777777" w:rsidR="00503E82" w:rsidRPr="00CB595F" w:rsidRDefault="00503E82" w:rsidP="00924F26">
            <w:pPr>
              <w:rPr>
                <w:rFonts w:ascii="ＭＳ ゴシック" w:eastAsia="ＭＳ ゴシック" w:hAnsi="ＭＳ ゴシック"/>
              </w:rPr>
            </w:pPr>
          </w:p>
        </w:tc>
        <w:tc>
          <w:tcPr>
            <w:tcW w:w="731" w:type="dxa"/>
          </w:tcPr>
          <w:p w14:paraId="136C42B4" w14:textId="77777777" w:rsidR="00503E82" w:rsidRPr="00CB595F" w:rsidRDefault="00503E82" w:rsidP="00924F26">
            <w:pPr>
              <w:rPr>
                <w:rFonts w:ascii="ＭＳ ゴシック" w:eastAsia="ＭＳ ゴシック" w:hAnsi="ＭＳ ゴシック"/>
              </w:rPr>
            </w:pPr>
          </w:p>
        </w:tc>
        <w:tc>
          <w:tcPr>
            <w:tcW w:w="731" w:type="dxa"/>
          </w:tcPr>
          <w:p w14:paraId="3B47BDCC" w14:textId="77777777" w:rsidR="00503E82" w:rsidRPr="00CB595F" w:rsidRDefault="00503E82" w:rsidP="00924F26">
            <w:pPr>
              <w:rPr>
                <w:rFonts w:ascii="ＭＳ ゴシック" w:eastAsia="ＭＳ ゴシック" w:hAnsi="ＭＳ ゴシック"/>
              </w:rPr>
            </w:pPr>
          </w:p>
        </w:tc>
        <w:tc>
          <w:tcPr>
            <w:tcW w:w="731" w:type="dxa"/>
          </w:tcPr>
          <w:p w14:paraId="4A48FCBF" w14:textId="77777777" w:rsidR="00503E82" w:rsidRPr="00CB595F" w:rsidRDefault="00503E82" w:rsidP="00924F26">
            <w:pPr>
              <w:rPr>
                <w:rFonts w:ascii="ＭＳ ゴシック" w:eastAsia="ＭＳ ゴシック" w:hAnsi="ＭＳ ゴシック"/>
              </w:rPr>
            </w:pPr>
          </w:p>
        </w:tc>
      </w:tr>
      <w:tr w:rsidR="00503E82" w:rsidRPr="00CB595F" w14:paraId="58BF8E5D" w14:textId="77777777" w:rsidTr="00924F26">
        <w:tc>
          <w:tcPr>
            <w:tcW w:w="574" w:type="dxa"/>
            <w:vMerge/>
            <w:textDirection w:val="tbRlV"/>
          </w:tcPr>
          <w:p w14:paraId="5B22CBFB" w14:textId="77777777" w:rsidR="00503E82" w:rsidRPr="00CB595F" w:rsidRDefault="00503E82" w:rsidP="00924F26">
            <w:pPr>
              <w:ind w:left="113" w:right="113"/>
              <w:rPr>
                <w:rFonts w:ascii="ＭＳ ゴシック" w:eastAsia="ＭＳ ゴシック" w:hAnsi="ＭＳ ゴシック"/>
              </w:rPr>
            </w:pPr>
          </w:p>
        </w:tc>
        <w:tc>
          <w:tcPr>
            <w:tcW w:w="6244" w:type="dxa"/>
          </w:tcPr>
          <w:p w14:paraId="60F84B00"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⑰ ナンバリングやラベリングができている。</w:t>
            </w:r>
          </w:p>
        </w:tc>
        <w:tc>
          <w:tcPr>
            <w:tcW w:w="731" w:type="dxa"/>
          </w:tcPr>
          <w:p w14:paraId="306231A4" w14:textId="77777777" w:rsidR="00503E82" w:rsidRPr="00CB595F" w:rsidRDefault="00503E82" w:rsidP="00924F26">
            <w:pPr>
              <w:rPr>
                <w:rFonts w:ascii="ＭＳ ゴシック" w:eastAsia="ＭＳ ゴシック" w:hAnsi="ＭＳ ゴシック"/>
              </w:rPr>
            </w:pPr>
          </w:p>
        </w:tc>
        <w:tc>
          <w:tcPr>
            <w:tcW w:w="731" w:type="dxa"/>
          </w:tcPr>
          <w:p w14:paraId="421736F8" w14:textId="77777777" w:rsidR="00503E82" w:rsidRPr="00CB595F" w:rsidRDefault="00503E82" w:rsidP="00924F26">
            <w:pPr>
              <w:rPr>
                <w:rFonts w:ascii="ＭＳ ゴシック" w:eastAsia="ＭＳ ゴシック" w:hAnsi="ＭＳ ゴシック"/>
              </w:rPr>
            </w:pPr>
          </w:p>
        </w:tc>
        <w:tc>
          <w:tcPr>
            <w:tcW w:w="731" w:type="dxa"/>
          </w:tcPr>
          <w:p w14:paraId="0FA4B27F" w14:textId="77777777" w:rsidR="00503E82" w:rsidRPr="00CB595F" w:rsidRDefault="00503E82" w:rsidP="00924F26">
            <w:pPr>
              <w:rPr>
                <w:rFonts w:ascii="ＭＳ ゴシック" w:eastAsia="ＭＳ ゴシック" w:hAnsi="ＭＳ ゴシック"/>
              </w:rPr>
            </w:pPr>
          </w:p>
        </w:tc>
        <w:tc>
          <w:tcPr>
            <w:tcW w:w="731" w:type="dxa"/>
          </w:tcPr>
          <w:p w14:paraId="3C6062EA" w14:textId="77777777" w:rsidR="00503E82" w:rsidRPr="00CB595F" w:rsidRDefault="00503E82" w:rsidP="00924F26">
            <w:pPr>
              <w:rPr>
                <w:rFonts w:ascii="ＭＳ ゴシック" w:eastAsia="ＭＳ ゴシック" w:hAnsi="ＭＳ ゴシック"/>
              </w:rPr>
            </w:pPr>
          </w:p>
        </w:tc>
      </w:tr>
      <w:tr w:rsidR="00503E82" w:rsidRPr="00CB595F" w14:paraId="177E8DB0" w14:textId="77777777" w:rsidTr="00924F26">
        <w:trPr>
          <w:cantSplit/>
          <w:trHeight w:val="504"/>
        </w:trPr>
        <w:tc>
          <w:tcPr>
            <w:tcW w:w="574" w:type="dxa"/>
            <w:vMerge w:val="restart"/>
            <w:textDirection w:val="tbRlV"/>
            <w:vAlign w:val="center"/>
          </w:tcPr>
          <w:p w14:paraId="47C55A14" w14:textId="77777777" w:rsidR="00503E82" w:rsidRPr="00CB595F" w:rsidRDefault="00503E82" w:rsidP="00924F26">
            <w:pPr>
              <w:ind w:left="113" w:right="113"/>
              <w:jc w:val="center"/>
              <w:rPr>
                <w:rFonts w:ascii="ＭＳ ゴシック" w:eastAsia="ＭＳ ゴシック" w:hAnsi="ＭＳ ゴシック"/>
              </w:rPr>
            </w:pPr>
            <w:r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szCs w:val="21"/>
              </w:rPr>
              <w:t>4)</w:t>
            </w:r>
            <w:r w:rsidRPr="00CB595F">
              <w:rPr>
                <w:rFonts w:ascii="ＭＳ ゴシック" w:eastAsia="ＭＳ ゴシック" w:hAnsi="ＭＳ ゴシック" w:cs="メイリオ" w:hint="eastAsia"/>
                <w:szCs w:val="21"/>
              </w:rPr>
              <w:t>最終ﾁｪｯｸ</w:t>
            </w:r>
          </w:p>
        </w:tc>
        <w:tc>
          <w:tcPr>
            <w:tcW w:w="6244" w:type="dxa"/>
          </w:tcPr>
          <w:p w14:paraId="791D985D"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⑱ 教員が提示した課題の条件に合致している。</w:t>
            </w:r>
          </w:p>
        </w:tc>
        <w:tc>
          <w:tcPr>
            <w:tcW w:w="731" w:type="dxa"/>
          </w:tcPr>
          <w:p w14:paraId="7F6B2596" w14:textId="77777777" w:rsidR="00503E82" w:rsidRPr="00CB595F" w:rsidRDefault="00503E82" w:rsidP="00924F26">
            <w:pPr>
              <w:rPr>
                <w:rFonts w:ascii="ＭＳ ゴシック" w:eastAsia="ＭＳ ゴシック" w:hAnsi="ＭＳ ゴシック"/>
              </w:rPr>
            </w:pPr>
          </w:p>
        </w:tc>
        <w:tc>
          <w:tcPr>
            <w:tcW w:w="731" w:type="dxa"/>
          </w:tcPr>
          <w:p w14:paraId="4C8DEACB" w14:textId="77777777" w:rsidR="00503E82" w:rsidRPr="00CB595F" w:rsidRDefault="00503E82" w:rsidP="00924F26">
            <w:pPr>
              <w:rPr>
                <w:rFonts w:ascii="ＭＳ ゴシック" w:eastAsia="ＭＳ ゴシック" w:hAnsi="ＭＳ ゴシック"/>
              </w:rPr>
            </w:pPr>
          </w:p>
        </w:tc>
        <w:tc>
          <w:tcPr>
            <w:tcW w:w="731" w:type="dxa"/>
          </w:tcPr>
          <w:p w14:paraId="7B755EF6" w14:textId="77777777" w:rsidR="00503E82" w:rsidRPr="00CB595F" w:rsidRDefault="00503E82" w:rsidP="00924F26">
            <w:pPr>
              <w:rPr>
                <w:rFonts w:ascii="ＭＳ ゴシック" w:eastAsia="ＭＳ ゴシック" w:hAnsi="ＭＳ ゴシック"/>
              </w:rPr>
            </w:pPr>
          </w:p>
        </w:tc>
        <w:tc>
          <w:tcPr>
            <w:tcW w:w="731" w:type="dxa"/>
          </w:tcPr>
          <w:p w14:paraId="60C8EED0" w14:textId="77777777" w:rsidR="00503E82" w:rsidRPr="00CB595F" w:rsidRDefault="00503E82" w:rsidP="00924F26">
            <w:pPr>
              <w:rPr>
                <w:rFonts w:ascii="ＭＳ ゴシック" w:eastAsia="ＭＳ ゴシック" w:hAnsi="ＭＳ ゴシック"/>
              </w:rPr>
            </w:pPr>
          </w:p>
        </w:tc>
      </w:tr>
      <w:tr w:rsidR="00503E82" w:rsidRPr="00CB595F" w14:paraId="1376BE9D" w14:textId="77777777" w:rsidTr="00924F26">
        <w:trPr>
          <w:cantSplit/>
          <w:trHeight w:val="450"/>
        </w:trPr>
        <w:tc>
          <w:tcPr>
            <w:tcW w:w="574" w:type="dxa"/>
            <w:vMerge/>
            <w:textDirection w:val="tbRlV"/>
          </w:tcPr>
          <w:p w14:paraId="6D0E5088" w14:textId="77777777" w:rsidR="00503E82" w:rsidRPr="00CB595F" w:rsidRDefault="00503E82" w:rsidP="00924F26">
            <w:pPr>
              <w:ind w:left="113" w:right="113"/>
              <w:rPr>
                <w:rFonts w:ascii="ＭＳ ゴシック" w:eastAsia="ＭＳ ゴシック" w:hAnsi="ＭＳ ゴシック"/>
              </w:rPr>
            </w:pPr>
          </w:p>
        </w:tc>
        <w:tc>
          <w:tcPr>
            <w:tcW w:w="6244" w:type="dxa"/>
          </w:tcPr>
          <w:p w14:paraId="59346911" w14:textId="77777777"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⑲ プレゼンのリハーサルをした。</w:t>
            </w:r>
          </w:p>
        </w:tc>
        <w:tc>
          <w:tcPr>
            <w:tcW w:w="731" w:type="dxa"/>
          </w:tcPr>
          <w:p w14:paraId="4AAF8E29" w14:textId="77777777" w:rsidR="00503E82" w:rsidRPr="00CB595F" w:rsidRDefault="00503E82" w:rsidP="00924F26">
            <w:pPr>
              <w:rPr>
                <w:rFonts w:ascii="ＭＳ ゴシック" w:eastAsia="ＭＳ ゴシック" w:hAnsi="ＭＳ ゴシック"/>
              </w:rPr>
            </w:pPr>
          </w:p>
        </w:tc>
        <w:tc>
          <w:tcPr>
            <w:tcW w:w="731" w:type="dxa"/>
          </w:tcPr>
          <w:p w14:paraId="4BEDA4B1" w14:textId="77777777" w:rsidR="00503E82" w:rsidRPr="00CB595F" w:rsidRDefault="00503E82" w:rsidP="00924F26">
            <w:pPr>
              <w:rPr>
                <w:rFonts w:ascii="ＭＳ ゴシック" w:eastAsia="ＭＳ ゴシック" w:hAnsi="ＭＳ ゴシック"/>
              </w:rPr>
            </w:pPr>
          </w:p>
        </w:tc>
        <w:tc>
          <w:tcPr>
            <w:tcW w:w="731" w:type="dxa"/>
          </w:tcPr>
          <w:p w14:paraId="76D4066B" w14:textId="77777777" w:rsidR="00503E82" w:rsidRPr="00CB595F" w:rsidRDefault="00503E82" w:rsidP="00924F26">
            <w:pPr>
              <w:rPr>
                <w:rFonts w:ascii="ＭＳ ゴシック" w:eastAsia="ＭＳ ゴシック" w:hAnsi="ＭＳ ゴシック"/>
              </w:rPr>
            </w:pPr>
          </w:p>
        </w:tc>
        <w:tc>
          <w:tcPr>
            <w:tcW w:w="731" w:type="dxa"/>
          </w:tcPr>
          <w:p w14:paraId="3F073B32" w14:textId="77777777" w:rsidR="00503E82" w:rsidRPr="00CB595F" w:rsidRDefault="00503E82" w:rsidP="00924F26">
            <w:pPr>
              <w:rPr>
                <w:rFonts w:ascii="ＭＳ ゴシック" w:eastAsia="ＭＳ ゴシック" w:hAnsi="ＭＳ ゴシック"/>
              </w:rPr>
            </w:pPr>
          </w:p>
        </w:tc>
      </w:tr>
      <w:tr w:rsidR="00503E82" w:rsidRPr="00CB595F" w14:paraId="6CBC282C" w14:textId="77777777" w:rsidTr="00924F26">
        <w:trPr>
          <w:cantSplit/>
          <w:trHeight w:val="457"/>
        </w:trPr>
        <w:tc>
          <w:tcPr>
            <w:tcW w:w="574" w:type="dxa"/>
            <w:vMerge/>
            <w:textDirection w:val="tbRlV"/>
          </w:tcPr>
          <w:p w14:paraId="4D7B5185" w14:textId="77777777" w:rsidR="00503E82" w:rsidRPr="00CB595F" w:rsidRDefault="00503E82" w:rsidP="00924F26">
            <w:pPr>
              <w:ind w:left="113" w:right="113"/>
              <w:rPr>
                <w:rFonts w:ascii="ＭＳ ゴシック" w:eastAsia="ＭＳ ゴシック" w:hAnsi="ＭＳ ゴシック"/>
              </w:rPr>
            </w:pPr>
          </w:p>
        </w:tc>
        <w:tc>
          <w:tcPr>
            <w:tcW w:w="6244" w:type="dxa"/>
          </w:tcPr>
          <w:p w14:paraId="0EF335E8" w14:textId="0B76478B" w:rsidR="00503E82" w:rsidRPr="00CB595F" w:rsidRDefault="00503E82" w:rsidP="00924F26">
            <w:pPr>
              <w:spacing w:line="360"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⑳ 複数枚ある場合は、ホチキスで留められている</w:t>
            </w:r>
            <w:r w:rsidR="001A6019">
              <w:rPr>
                <w:rFonts w:ascii="ＭＳ ゴシック" w:eastAsia="ＭＳ ゴシック" w:hAnsi="ＭＳ ゴシック" w:cs="メイリオ" w:hint="eastAsia"/>
                <w:szCs w:val="21"/>
              </w:rPr>
              <w:t>。</w:t>
            </w:r>
          </w:p>
        </w:tc>
        <w:tc>
          <w:tcPr>
            <w:tcW w:w="731" w:type="dxa"/>
          </w:tcPr>
          <w:p w14:paraId="2367CFE9" w14:textId="77777777" w:rsidR="00503E82" w:rsidRPr="00CB595F" w:rsidRDefault="00503E82" w:rsidP="00924F26">
            <w:pPr>
              <w:rPr>
                <w:rFonts w:ascii="ＭＳ ゴシック" w:eastAsia="ＭＳ ゴシック" w:hAnsi="ＭＳ ゴシック"/>
              </w:rPr>
            </w:pPr>
          </w:p>
        </w:tc>
        <w:tc>
          <w:tcPr>
            <w:tcW w:w="731" w:type="dxa"/>
          </w:tcPr>
          <w:p w14:paraId="609FF42F" w14:textId="77777777" w:rsidR="00503E82" w:rsidRPr="00CB595F" w:rsidRDefault="00503E82" w:rsidP="00924F26">
            <w:pPr>
              <w:rPr>
                <w:rFonts w:ascii="ＭＳ ゴシック" w:eastAsia="ＭＳ ゴシック" w:hAnsi="ＭＳ ゴシック"/>
              </w:rPr>
            </w:pPr>
          </w:p>
        </w:tc>
        <w:tc>
          <w:tcPr>
            <w:tcW w:w="731" w:type="dxa"/>
          </w:tcPr>
          <w:p w14:paraId="7367A768" w14:textId="77777777" w:rsidR="00503E82" w:rsidRPr="00CB595F" w:rsidRDefault="00503E82" w:rsidP="00924F26">
            <w:pPr>
              <w:rPr>
                <w:rFonts w:ascii="ＭＳ ゴシック" w:eastAsia="ＭＳ ゴシック" w:hAnsi="ＭＳ ゴシック"/>
              </w:rPr>
            </w:pPr>
          </w:p>
        </w:tc>
        <w:tc>
          <w:tcPr>
            <w:tcW w:w="731" w:type="dxa"/>
          </w:tcPr>
          <w:p w14:paraId="6A8E360B" w14:textId="77777777" w:rsidR="00503E82" w:rsidRPr="00CB595F" w:rsidRDefault="00503E82" w:rsidP="00924F26">
            <w:pPr>
              <w:rPr>
                <w:rFonts w:ascii="ＭＳ ゴシック" w:eastAsia="ＭＳ ゴシック" w:hAnsi="ＭＳ ゴシック"/>
              </w:rPr>
            </w:pPr>
          </w:p>
        </w:tc>
      </w:tr>
      <w:tr w:rsidR="00503E82" w:rsidRPr="00CB595F" w14:paraId="605A3B3D" w14:textId="77777777" w:rsidTr="00924F26">
        <w:trPr>
          <w:cantSplit/>
          <w:trHeight w:val="480"/>
        </w:trPr>
        <w:tc>
          <w:tcPr>
            <w:tcW w:w="6818" w:type="dxa"/>
            <w:gridSpan w:val="2"/>
            <w:vAlign w:val="center"/>
          </w:tcPr>
          <w:p w14:paraId="095E1A92" w14:textId="77777777" w:rsidR="00503E82" w:rsidRPr="00CB595F" w:rsidRDefault="00503E82" w:rsidP="00924F26">
            <w:pPr>
              <w:spacing w:line="276" w:lineRule="auto"/>
              <w:jc w:val="center"/>
              <w:rPr>
                <w:rFonts w:ascii="ＭＳ ゴシック" w:eastAsia="ＭＳ ゴシック" w:hAnsi="ＭＳ ゴシック" w:cs="メイリオ"/>
                <w:sz w:val="32"/>
                <w:szCs w:val="32"/>
              </w:rPr>
            </w:pPr>
            <w:r w:rsidRPr="00CB595F">
              <w:rPr>
                <w:rFonts w:ascii="ＭＳ ゴシック" w:eastAsia="ＭＳ ゴシック" w:hAnsi="ＭＳ ゴシック" w:cs="メイリオ" w:hint="eastAsia"/>
                <w:sz w:val="32"/>
                <w:szCs w:val="32"/>
              </w:rPr>
              <w:t>得点（1項目1点、20点満点）</w:t>
            </w:r>
          </w:p>
        </w:tc>
        <w:tc>
          <w:tcPr>
            <w:tcW w:w="731" w:type="dxa"/>
          </w:tcPr>
          <w:p w14:paraId="7A2E0CCE" w14:textId="77777777" w:rsidR="00503E82" w:rsidRPr="00CB595F" w:rsidRDefault="00503E82" w:rsidP="00924F26">
            <w:pPr>
              <w:rPr>
                <w:rFonts w:ascii="ＭＳ ゴシック" w:eastAsia="ＭＳ ゴシック" w:hAnsi="ＭＳ ゴシック"/>
              </w:rPr>
            </w:pPr>
          </w:p>
        </w:tc>
        <w:tc>
          <w:tcPr>
            <w:tcW w:w="731" w:type="dxa"/>
          </w:tcPr>
          <w:p w14:paraId="53AE3CC3" w14:textId="77777777" w:rsidR="00503E82" w:rsidRPr="00CB595F" w:rsidRDefault="00503E82" w:rsidP="00924F26">
            <w:pPr>
              <w:rPr>
                <w:rFonts w:ascii="ＭＳ ゴシック" w:eastAsia="ＭＳ ゴシック" w:hAnsi="ＭＳ ゴシック"/>
              </w:rPr>
            </w:pPr>
          </w:p>
        </w:tc>
        <w:tc>
          <w:tcPr>
            <w:tcW w:w="731" w:type="dxa"/>
          </w:tcPr>
          <w:p w14:paraId="5E5DDD7A" w14:textId="77777777" w:rsidR="00503E82" w:rsidRPr="00CB595F" w:rsidRDefault="00503E82" w:rsidP="00924F26">
            <w:pPr>
              <w:rPr>
                <w:rFonts w:ascii="ＭＳ ゴシック" w:eastAsia="ＭＳ ゴシック" w:hAnsi="ＭＳ ゴシック"/>
              </w:rPr>
            </w:pPr>
          </w:p>
        </w:tc>
        <w:tc>
          <w:tcPr>
            <w:tcW w:w="731" w:type="dxa"/>
          </w:tcPr>
          <w:p w14:paraId="52068CF4" w14:textId="77777777" w:rsidR="00503E82" w:rsidRPr="00CB595F" w:rsidRDefault="00503E82" w:rsidP="00924F26">
            <w:pPr>
              <w:rPr>
                <w:rFonts w:ascii="ＭＳ ゴシック" w:eastAsia="ＭＳ ゴシック" w:hAnsi="ＭＳ ゴシック"/>
              </w:rPr>
            </w:pPr>
          </w:p>
        </w:tc>
      </w:tr>
    </w:tbl>
    <w:p w14:paraId="0DD007B9" w14:textId="77777777" w:rsidR="00503E82" w:rsidRPr="00CB595F" w:rsidRDefault="00503E82">
      <w:pPr>
        <w:widowControl/>
        <w:jc w:val="left"/>
        <w:rPr>
          <w:rFonts w:ascii="ＭＳ ゴシック" w:eastAsia="ＭＳ ゴシック" w:hAnsi="ＭＳ ゴシック" w:cs="メイリオ"/>
          <w:sz w:val="24"/>
          <w:szCs w:val="24"/>
        </w:rPr>
      </w:pPr>
      <w:r w:rsidRPr="00CB595F">
        <w:rPr>
          <w:rFonts w:ascii="ＭＳ ゴシック" w:eastAsia="ＭＳ ゴシック" w:hAnsi="ＭＳ ゴシック" w:cs="メイリオ"/>
          <w:sz w:val="24"/>
          <w:szCs w:val="24"/>
        </w:rPr>
        <w:br w:type="page"/>
      </w:r>
    </w:p>
    <w:p w14:paraId="77A2E303" w14:textId="6E3AF446" w:rsidR="00CB494C" w:rsidRPr="00CB595F" w:rsidRDefault="00924F26" w:rsidP="0005137A">
      <w:pPr>
        <w:pStyle w:val="2"/>
        <w:rPr>
          <w:rFonts w:ascii="ＭＳ ゴシック" w:eastAsia="ＭＳ ゴシック" w:hAnsi="ＭＳ ゴシック" w:cs="メイリオ"/>
          <w:sz w:val="24"/>
          <w:szCs w:val="24"/>
        </w:rPr>
      </w:pPr>
      <w:bookmarkStart w:id="28" w:name="_Toc63764900"/>
      <w:r w:rsidRPr="00CB595F">
        <w:rPr>
          <w:rFonts w:ascii="ＭＳ ゴシック" w:eastAsia="ＭＳ ゴシック" w:hAnsi="ＭＳ ゴシック" w:cs="メイリオ" w:hint="eastAsia"/>
          <w:sz w:val="24"/>
          <w:szCs w:val="24"/>
        </w:rPr>
        <w:lastRenderedPageBreak/>
        <w:t>５．</w:t>
      </w:r>
      <w:r w:rsidR="00CB494C" w:rsidRPr="00CB595F">
        <w:rPr>
          <w:rFonts w:ascii="ＭＳ ゴシック" w:eastAsia="ＭＳ ゴシック" w:hAnsi="ＭＳ ゴシック" w:cs="メイリオ" w:hint="eastAsia"/>
          <w:sz w:val="24"/>
          <w:szCs w:val="24"/>
        </w:rPr>
        <w:t>その他レジュメ作成のポイント</w:t>
      </w:r>
      <w:bookmarkEnd w:id="28"/>
    </w:p>
    <w:p w14:paraId="3EEBF0BD" w14:textId="77777777" w:rsidR="00CB494C" w:rsidRPr="00CB595F" w:rsidRDefault="00CB494C" w:rsidP="00903764">
      <w:pPr>
        <w:widowControl/>
        <w:jc w:val="left"/>
        <w:rPr>
          <w:rFonts w:ascii="ＭＳ ゴシック" w:eastAsia="ＭＳ ゴシック" w:hAnsi="ＭＳ ゴシック" w:cs="メイリオ"/>
          <w:szCs w:val="21"/>
        </w:rPr>
      </w:pPr>
    </w:p>
    <w:p w14:paraId="098DC266" w14:textId="274B46F4" w:rsidR="001A5D88" w:rsidRPr="00CB595F" w:rsidRDefault="0082491F" w:rsidP="00903764">
      <w:pPr>
        <w:widowControl/>
        <w:ind w:leftChars="100" w:left="210"/>
        <w:jc w:val="left"/>
        <w:rPr>
          <w:rFonts w:ascii="ＭＳ ゴシック" w:eastAsia="ＭＳ ゴシック" w:hAnsi="ＭＳ ゴシック" w:cs="メイリオ"/>
          <w:bCs/>
          <w:szCs w:val="21"/>
        </w:rPr>
      </w:pPr>
      <w:r>
        <w:rPr>
          <w:rFonts w:ascii="ＭＳ ゴシック" w:eastAsia="ＭＳ ゴシック" w:hAnsi="ＭＳ ゴシック" w:cs="メイリオ" w:hint="eastAsia"/>
          <w:bCs/>
          <w:szCs w:val="21"/>
        </w:rPr>
        <w:t>●</w:t>
      </w:r>
      <w:r w:rsidR="001A5D88" w:rsidRPr="00CB595F">
        <w:rPr>
          <w:rFonts w:ascii="ＭＳ ゴシック" w:eastAsia="ＭＳ ゴシック" w:hAnsi="ＭＳ ゴシック" w:cs="メイリオ" w:hint="eastAsia"/>
          <w:bCs/>
          <w:szCs w:val="21"/>
        </w:rPr>
        <w:t>ページ番号をつける</w:t>
      </w:r>
    </w:p>
    <w:p w14:paraId="1E676CDE" w14:textId="77777777" w:rsidR="001A5D88" w:rsidRPr="00CB595F" w:rsidRDefault="001A5D88" w:rsidP="00903764">
      <w:pPr>
        <w:widowControl/>
        <w:ind w:leftChars="100" w:left="210"/>
        <w:jc w:val="left"/>
        <w:rPr>
          <w:rFonts w:ascii="ＭＳ ゴシック" w:eastAsia="ＭＳ ゴシック" w:hAnsi="ＭＳ ゴシック" w:cs="メイリオ"/>
          <w:bCs/>
          <w:szCs w:val="21"/>
        </w:rPr>
      </w:pPr>
    </w:p>
    <w:p w14:paraId="00C841C4" w14:textId="3B4E6A7B" w:rsidR="00CB494C" w:rsidRPr="00CB595F" w:rsidRDefault="0082491F" w:rsidP="00903764">
      <w:pPr>
        <w:widowControl/>
        <w:ind w:leftChars="100" w:left="210"/>
        <w:jc w:val="left"/>
        <w:rPr>
          <w:rFonts w:ascii="ＭＳ ゴシック" w:eastAsia="ＭＳ ゴシック" w:hAnsi="ＭＳ ゴシック" w:cs="メイリオ"/>
          <w:szCs w:val="21"/>
        </w:rPr>
      </w:pPr>
      <w:r>
        <w:rPr>
          <w:rFonts w:ascii="ＭＳ ゴシック" w:eastAsia="ＭＳ ゴシック" w:hAnsi="ＭＳ ゴシック" w:cs="メイリオ" w:hint="eastAsia"/>
          <w:bCs/>
          <w:szCs w:val="21"/>
        </w:rPr>
        <w:t>●</w:t>
      </w:r>
      <w:r w:rsidR="00CB494C" w:rsidRPr="00CB595F">
        <w:rPr>
          <w:rFonts w:ascii="ＭＳ ゴシック" w:eastAsia="ＭＳ ゴシック" w:hAnsi="ＭＳ ゴシック" w:cs="メイリオ" w:hint="eastAsia"/>
          <w:bCs/>
          <w:szCs w:val="21"/>
        </w:rPr>
        <w:t>ナンバリングとラベリングをする</w:t>
      </w:r>
    </w:p>
    <w:p w14:paraId="1D8FA9C3" w14:textId="77777777" w:rsidR="00CB494C" w:rsidRPr="00CB595F" w:rsidRDefault="00CB494C" w:rsidP="00903764">
      <w:pPr>
        <w:widowControl/>
        <w:ind w:leftChars="300" w:left="630"/>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例）「１．はじめに」 </w:t>
      </w:r>
    </w:p>
    <w:p w14:paraId="2B70621A" w14:textId="77777777" w:rsidR="00CB494C" w:rsidRPr="00CB595F" w:rsidRDefault="00CB494C" w:rsidP="00903764">
      <w:pPr>
        <w:widowControl/>
        <w:ind w:leftChars="100" w:left="210"/>
        <w:jc w:val="left"/>
        <w:rPr>
          <w:rFonts w:ascii="ＭＳ ゴシック" w:eastAsia="ＭＳ ゴシック" w:hAnsi="ＭＳ ゴシック" w:cs="メイリオ"/>
          <w:szCs w:val="21"/>
        </w:rPr>
      </w:pPr>
    </w:p>
    <w:p w14:paraId="117050A2" w14:textId="0FA3A188" w:rsidR="00CB494C" w:rsidRPr="00CB595F" w:rsidRDefault="0082491F" w:rsidP="00903764">
      <w:pPr>
        <w:widowControl/>
        <w:ind w:leftChars="100" w:left="210"/>
        <w:jc w:val="left"/>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わからない単語や、カタカナ・専門用語の意味は調べて補足する</w:t>
      </w:r>
    </w:p>
    <w:p w14:paraId="1CD21622" w14:textId="77777777" w:rsidR="00CB494C" w:rsidRPr="0082491F" w:rsidRDefault="00CB494C" w:rsidP="00903764">
      <w:pPr>
        <w:widowControl/>
        <w:ind w:leftChars="100" w:left="210"/>
        <w:jc w:val="left"/>
        <w:rPr>
          <w:rFonts w:ascii="ＭＳ ゴシック" w:eastAsia="ＭＳ ゴシック" w:hAnsi="ＭＳ ゴシック" w:cs="メイリオ"/>
          <w:szCs w:val="21"/>
        </w:rPr>
      </w:pPr>
    </w:p>
    <w:p w14:paraId="42A7C5D2" w14:textId="1D9FF993" w:rsidR="00CB494C" w:rsidRPr="00CB595F" w:rsidRDefault="0082491F" w:rsidP="00903764">
      <w:pPr>
        <w:widowControl/>
        <w:ind w:leftChars="100" w:left="210"/>
        <w:jc w:val="left"/>
        <w:rPr>
          <w:rFonts w:ascii="ＭＳ ゴシック" w:eastAsia="ＭＳ ゴシック" w:hAnsi="ＭＳ ゴシック" w:cs="メイリオ"/>
          <w:szCs w:val="21"/>
        </w:rPr>
      </w:pPr>
      <w:r>
        <w:rPr>
          <w:rFonts w:ascii="ＭＳ ゴシック" w:eastAsia="ＭＳ ゴシック" w:hAnsi="ＭＳ ゴシック" w:cs="メイリオ" w:hint="eastAsia"/>
          <w:bCs/>
          <w:szCs w:val="21"/>
        </w:rPr>
        <w:t>●</w:t>
      </w:r>
      <w:r w:rsidR="00CB494C" w:rsidRPr="00CB595F">
        <w:rPr>
          <w:rFonts w:ascii="ＭＳ ゴシック" w:eastAsia="ＭＳ ゴシック" w:hAnsi="ＭＳ ゴシック" w:cs="メイリオ" w:hint="eastAsia"/>
          <w:bCs/>
          <w:szCs w:val="21"/>
        </w:rPr>
        <w:t>「過ぎ」ないように気をつける</w:t>
      </w:r>
    </w:p>
    <w:p w14:paraId="395CD29B" w14:textId="77777777" w:rsidR="00CB494C" w:rsidRPr="00CB595F" w:rsidRDefault="00CB494C" w:rsidP="00903764">
      <w:pPr>
        <w:widowControl/>
        <w:ind w:leftChars="100" w:left="210" w:firstLineChars="200" w:firstLine="420"/>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例）色の使い過ぎ、イラストの使い過ぎ、アニメーションの使い過ぎ</w:t>
      </w:r>
    </w:p>
    <w:p w14:paraId="39086737" w14:textId="77777777" w:rsidR="00CB494C" w:rsidRPr="00CB595F" w:rsidRDefault="00CB494C" w:rsidP="00903764">
      <w:pPr>
        <w:widowControl/>
        <w:ind w:leftChars="100" w:left="210"/>
        <w:jc w:val="left"/>
        <w:rPr>
          <w:rFonts w:ascii="ＭＳ ゴシック" w:eastAsia="ＭＳ ゴシック" w:hAnsi="ＭＳ ゴシック" w:cs="メイリオ"/>
          <w:szCs w:val="21"/>
        </w:rPr>
      </w:pPr>
    </w:p>
    <w:p w14:paraId="126C79D5" w14:textId="1F1C585F" w:rsidR="00CB494C" w:rsidRPr="00CB595F" w:rsidRDefault="0082491F" w:rsidP="00903764">
      <w:pPr>
        <w:widowControl/>
        <w:ind w:leftChars="100" w:left="210"/>
        <w:jc w:val="left"/>
        <w:rPr>
          <w:rFonts w:ascii="ＭＳ ゴシック" w:eastAsia="ＭＳ ゴシック" w:hAnsi="ＭＳ ゴシック" w:cs="メイリオ"/>
          <w:szCs w:val="21"/>
        </w:rPr>
      </w:pPr>
      <w:r>
        <w:rPr>
          <w:rFonts w:ascii="ＭＳ ゴシック" w:eastAsia="ＭＳ ゴシック" w:hAnsi="ＭＳ ゴシック" w:cs="メイリオ" w:hint="eastAsia"/>
          <w:bCs/>
          <w:szCs w:val="21"/>
        </w:rPr>
        <w:t>●</w:t>
      </w:r>
      <w:r w:rsidR="00CB494C" w:rsidRPr="00CB595F">
        <w:rPr>
          <w:rFonts w:ascii="ＭＳ ゴシック" w:eastAsia="ＭＳ ゴシック" w:hAnsi="ＭＳ ゴシック" w:cs="メイリオ" w:hint="eastAsia"/>
          <w:bCs/>
          <w:szCs w:val="21"/>
        </w:rPr>
        <w:t>「思う」「感じる」は極力使わない</w:t>
      </w:r>
    </w:p>
    <w:p w14:paraId="668A937A" w14:textId="77777777" w:rsidR="00CB494C" w:rsidRPr="00CB595F" w:rsidRDefault="00CB494C" w:rsidP="00903764">
      <w:pPr>
        <w:widowControl/>
        <w:ind w:leftChars="100" w:left="210" w:firstLineChars="200" w:firstLine="420"/>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例）「思う」⇒「だ」「である」「と考える」「ではないだろうか」等に変換。</w:t>
      </w:r>
    </w:p>
    <w:p w14:paraId="6D48AAE0" w14:textId="77777777" w:rsidR="00CB494C" w:rsidRPr="00CB595F" w:rsidRDefault="00CB494C" w:rsidP="00903764">
      <w:pPr>
        <w:widowControl/>
        <w:ind w:leftChars="100" w:left="210"/>
        <w:jc w:val="left"/>
        <w:rPr>
          <w:rFonts w:ascii="ＭＳ ゴシック" w:eastAsia="ＭＳ ゴシック" w:hAnsi="ＭＳ ゴシック" w:cs="メイリオ"/>
          <w:szCs w:val="21"/>
        </w:rPr>
      </w:pPr>
    </w:p>
    <w:p w14:paraId="17D0415F" w14:textId="19043724" w:rsidR="00CB494C" w:rsidRPr="00CB595F" w:rsidRDefault="0082491F" w:rsidP="00903764">
      <w:pPr>
        <w:widowControl/>
        <w:ind w:leftChars="100" w:left="210"/>
        <w:jc w:val="left"/>
        <w:rPr>
          <w:rFonts w:ascii="ＭＳ ゴシック" w:eastAsia="ＭＳ ゴシック" w:hAnsi="ＭＳ ゴシック" w:cs="メイリオ"/>
          <w:szCs w:val="21"/>
        </w:rPr>
      </w:pPr>
      <w:r>
        <w:rPr>
          <w:rFonts w:ascii="ＭＳ ゴシック" w:eastAsia="ＭＳ ゴシック" w:hAnsi="ＭＳ ゴシック" w:cs="メイリオ" w:hint="eastAsia"/>
          <w:bCs/>
          <w:szCs w:val="21"/>
        </w:rPr>
        <w:t>●</w:t>
      </w:r>
      <w:r w:rsidR="00CB494C" w:rsidRPr="00CB595F">
        <w:rPr>
          <w:rFonts w:ascii="ＭＳ ゴシック" w:eastAsia="ＭＳ ゴシック" w:hAnsi="ＭＳ ゴシック" w:cs="メイリオ"/>
          <w:bCs/>
          <w:szCs w:val="21"/>
        </w:rPr>
        <w:t>2</w:t>
      </w:r>
      <w:r w:rsidR="00CB494C" w:rsidRPr="00CB595F">
        <w:rPr>
          <w:rFonts w:ascii="ＭＳ ゴシック" w:eastAsia="ＭＳ ゴシック" w:hAnsi="ＭＳ ゴシック" w:cs="メイリオ" w:hint="eastAsia"/>
          <w:bCs/>
          <w:szCs w:val="21"/>
        </w:rPr>
        <w:t>点以上の参考文献を用いる</w:t>
      </w:r>
    </w:p>
    <w:p w14:paraId="2B68A5DD" w14:textId="77777777" w:rsidR="00CB494C" w:rsidRPr="00CB595F" w:rsidRDefault="00CB494C" w:rsidP="00903764">
      <w:pPr>
        <w:widowControl/>
        <w:ind w:leftChars="100" w:left="210"/>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本の紹介であっても、その内容理解のために別の書籍やインターネット情報等を参照する。</w:t>
      </w:r>
    </w:p>
    <w:p w14:paraId="68AFECA5" w14:textId="77777777" w:rsidR="00CB494C" w:rsidRPr="00CB595F" w:rsidRDefault="00CB494C" w:rsidP="00903764">
      <w:pPr>
        <w:widowControl/>
        <w:ind w:leftChars="100" w:left="210"/>
        <w:jc w:val="left"/>
        <w:rPr>
          <w:rFonts w:ascii="ＭＳ ゴシック" w:eastAsia="ＭＳ ゴシック" w:hAnsi="ＭＳ ゴシック" w:cs="メイリオ"/>
          <w:szCs w:val="21"/>
        </w:rPr>
      </w:pPr>
    </w:p>
    <w:p w14:paraId="312FEC6B" w14:textId="13E45938" w:rsidR="00CB494C" w:rsidRPr="00CB595F" w:rsidRDefault="0082491F" w:rsidP="00903764">
      <w:pPr>
        <w:widowControl/>
        <w:ind w:leftChars="100" w:left="210"/>
        <w:jc w:val="left"/>
        <w:rPr>
          <w:rFonts w:ascii="ＭＳ ゴシック" w:eastAsia="ＭＳ ゴシック" w:hAnsi="ＭＳ ゴシック" w:cs="メイリオ"/>
          <w:szCs w:val="21"/>
        </w:rPr>
      </w:pPr>
      <w:r>
        <w:rPr>
          <w:rFonts w:ascii="ＭＳ ゴシック" w:eastAsia="ＭＳ ゴシック" w:hAnsi="ＭＳ ゴシック" w:cs="メイリオ" w:hint="eastAsia"/>
          <w:bCs/>
          <w:szCs w:val="21"/>
        </w:rPr>
        <w:t>●</w:t>
      </w:r>
      <w:r w:rsidR="00CB494C" w:rsidRPr="00CB595F">
        <w:rPr>
          <w:rFonts w:ascii="ＭＳ ゴシック" w:eastAsia="ＭＳ ゴシック" w:hAnsi="ＭＳ ゴシック" w:cs="メイリオ" w:hint="eastAsia"/>
          <w:bCs/>
          <w:szCs w:val="21"/>
        </w:rPr>
        <w:t>一度、印刷物を確認し、修正する</w:t>
      </w:r>
    </w:p>
    <w:p w14:paraId="168D920D" w14:textId="77777777" w:rsidR="00CB494C" w:rsidRPr="00CB595F" w:rsidRDefault="00CB494C" w:rsidP="00903764">
      <w:pPr>
        <w:widowControl/>
        <w:ind w:leftChars="100" w:left="210" w:firstLineChars="200" w:firstLine="420"/>
        <w:jc w:val="left"/>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t>⇒文字の間違いや、もっとこうした方がいいかな？というところは必ずある。</w:t>
      </w:r>
    </w:p>
    <w:p w14:paraId="5028B3A5" w14:textId="77777777" w:rsidR="00CB494C" w:rsidRPr="00CB595F" w:rsidRDefault="00CB494C" w:rsidP="00903764">
      <w:pPr>
        <w:widowControl/>
        <w:ind w:leftChars="100" w:left="210"/>
        <w:jc w:val="left"/>
        <w:rPr>
          <w:rFonts w:ascii="ＭＳ ゴシック" w:eastAsia="ＭＳ ゴシック" w:hAnsi="ＭＳ ゴシック" w:cs="メイリオ"/>
          <w:szCs w:val="21"/>
        </w:rPr>
      </w:pPr>
    </w:p>
    <w:p w14:paraId="4480A040" w14:textId="1FF534F9" w:rsidR="00CB494C" w:rsidRPr="00CB595F" w:rsidRDefault="0082491F" w:rsidP="00903764">
      <w:pPr>
        <w:widowControl/>
        <w:ind w:leftChars="100" w:left="210"/>
        <w:jc w:val="left"/>
        <w:rPr>
          <w:rFonts w:ascii="ＭＳ ゴシック" w:eastAsia="ＭＳ ゴシック" w:hAnsi="ＭＳ ゴシック" w:cs="メイリオ"/>
          <w:szCs w:val="21"/>
        </w:rPr>
      </w:pPr>
      <w:r>
        <w:rPr>
          <w:rFonts w:ascii="ＭＳ ゴシック" w:eastAsia="ＭＳ ゴシック" w:hAnsi="ＭＳ ゴシック" w:cs="メイリオ" w:hint="eastAsia"/>
          <w:bCs/>
          <w:szCs w:val="21"/>
        </w:rPr>
        <w:t>●</w:t>
      </w:r>
      <w:r w:rsidR="00CB494C" w:rsidRPr="00CB595F">
        <w:rPr>
          <w:rFonts w:ascii="ＭＳ ゴシック" w:eastAsia="ＭＳ ゴシック" w:hAnsi="ＭＳ ゴシック" w:cs="メイリオ" w:hint="eastAsia"/>
          <w:bCs/>
          <w:szCs w:val="21"/>
        </w:rPr>
        <w:t>ホチキスで留める</w:t>
      </w:r>
    </w:p>
    <w:p w14:paraId="159092E4" w14:textId="7C7ED4FB" w:rsidR="00CB494C" w:rsidRPr="00CB595F" w:rsidRDefault="00CB494C" w:rsidP="00903764">
      <w:pPr>
        <w:widowControl/>
        <w:ind w:leftChars="100" w:left="210" w:firstLineChars="200" w:firstLine="420"/>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例）クリップ×　ドッグイヤー</w:t>
      </w:r>
      <w:r w:rsidR="00C32E1D" w:rsidRPr="00CB595F">
        <w:rPr>
          <w:rFonts w:ascii="ＭＳ ゴシック" w:eastAsia="ＭＳ ゴシック" w:hAnsi="ＭＳ ゴシック" w:cs="メイリオ" w:hint="eastAsia"/>
          <w:szCs w:val="21"/>
        </w:rPr>
        <w:t>（端を折り曲げること）</w:t>
      </w:r>
      <w:r w:rsidRPr="00CB595F">
        <w:rPr>
          <w:rFonts w:ascii="ＭＳ ゴシック" w:eastAsia="ＭＳ ゴシック" w:hAnsi="ＭＳ ゴシック" w:cs="メイリオ" w:hint="eastAsia"/>
          <w:szCs w:val="21"/>
        </w:rPr>
        <w:t>×</w:t>
      </w:r>
    </w:p>
    <w:p w14:paraId="665FEDEC" w14:textId="77777777" w:rsidR="00CB494C" w:rsidRPr="00CB595F" w:rsidRDefault="00CB494C" w:rsidP="00903764">
      <w:pPr>
        <w:widowControl/>
        <w:jc w:val="left"/>
        <w:rPr>
          <w:rFonts w:ascii="ＭＳ ゴシック" w:eastAsia="ＭＳ ゴシック" w:hAnsi="ＭＳ ゴシック" w:cs="メイリオ"/>
          <w:szCs w:val="21"/>
        </w:rPr>
      </w:pPr>
    </w:p>
    <w:p w14:paraId="09376050" w14:textId="77777777" w:rsidR="00FF51B2" w:rsidRPr="00CB595F" w:rsidRDefault="00FF51B2">
      <w:pPr>
        <w:widowControl/>
        <w:jc w:val="left"/>
        <w:rPr>
          <w:rFonts w:ascii="ＭＳ ゴシック" w:eastAsia="ＭＳ ゴシック" w:hAnsi="ＭＳ ゴシック" w:cs="メイリオ"/>
          <w:sz w:val="24"/>
          <w:szCs w:val="21"/>
        </w:rPr>
      </w:pPr>
    </w:p>
    <w:p w14:paraId="2C768DEB" w14:textId="77777777" w:rsidR="00FF51B2" w:rsidRPr="00CB595F" w:rsidRDefault="00FF51B2">
      <w:pPr>
        <w:widowControl/>
        <w:jc w:val="left"/>
        <w:rPr>
          <w:rFonts w:ascii="ＭＳ ゴシック" w:eastAsia="ＭＳ ゴシック" w:hAnsi="ＭＳ ゴシック" w:cs="メイリオ"/>
          <w:sz w:val="24"/>
          <w:szCs w:val="21"/>
        </w:rPr>
      </w:pPr>
      <w:r w:rsidRPr="00CB595F">
        <w:rPr>
          <w:rFonts w:ascii="ＭＳ ゴシック" w:eastAsia="ＭＳ ゴシック" w:hAnsi="ＭＳ ゴシック" w:cs="メイリオ"/>
          <w:szCs w:val="21"/>
        </w:rPr>
        <w:br w:type="page"/>
      </w:r>
    </w:p>
    <w:p w14:paraId="5B2F3454" w14:textId="5F2FDA7C" w:rsidR="00FF51B2" w:rsidRDefault="00FF51B2" w:rsidP="00FF51B2">
      <w:pPr>
        <w:pStyle w:val="1"/>
        <w:rPr>
          <w:rFonts w:ascii="ＭＳ ゴシック" w:eastAsia="ＭＳ ゴシック" w:hAnsi="ＭＳ ゴシック"/>
          <w:sz w:val="28"/>
          <w:szCs w:val="28"/>
        </w:rPr>
      </w:pPr>
      <w:bookmarkStart w:id="29" w:name="_Toc63764901"/>
      <w:r w:rsidRPr="00CB595F">
        <w:rPr>
          <w:rFonts w:ascii="ＭＳ ゴシック" w:eastAsia="ＭＳ ゴシック" w:hAnsi="ＭＳ ゴシック" w:hint="eastAsia"/>
          <w:sz w:val="28"/>
          <w:szCs w:val="28"/>
        </w:rPr>
        <w:lastRenderedPageBreak/>
        <w:t>第８章　プレゼンテーション</w:t>
      </w:r>
      <w:r w:rsidR="00946F49" w:rsidRPr="00CB595F">
        <w:rPr>
          <w:rFonts w:ascii="ＭＳ ゴシック" w:eastAsia="ＭＳ ゴシック" w:hAnsi="ＭＳ ゴシック" w:hint="eastAsia"/>
          <w:sz w:val="28"/>
          <w:szCs w:val="28"/>
        </w:rPr>
        <w:t>スキル</w:t>
      </w:r>
      <w:bookmarkEnd w:id="29"/>
    </w:p>
    <w:p w14:paraId="49DDA7A1" w14:textId="77777777" w:rsidR="001C78D0" w:rsidRPr="001C78D0" w:rsidRDefault="001C78D0" w:rsidP="001C78D0"/>
    <w:p w14:paraId="7BB8E732" w14:textId="77777777" w:rsidR="00FF51B2" w:rsidRPr="001C78D0" w:rsidRDefault="00FF51B2" w:rsidP="00FF51B2">
      <w:pPr>
        <w:pStyle w:val="2"/>
        <w:rPr>
          <w:rFonts w:ascii="ＭＳ ゴシック" w:eastAsia="ＭＳ ゴシック" w:hAnsi="ＭＳ ゴシック"/>
          <w:b/>
          <w:bCs/>
          <w:sz w:val="24"/>
          <w:szCs w:val="24"/>
        </w:rPr>
      </w:pPr>
      <w:bookmarkStart w:id="30" w:name="_Toc63764902"/>
      <w:r w:rsidRPr="001C78D0">
        <w:rPr>
          <w:rFonts w:ascii="ＭＳ ゴシック" w:eastAsia="ＭＳ ゴシック" w:hAnsi="ＭＳ ゴシック" w:hint="eastAsia"/>
          <w:b/>
          <w:bCs/>
          <w:sz w:val="24"/>
          <w:szCs w:val="24"/>
        </w:rPr>
        <w:t>１．プレゼンテーションとは何か</w:t>
      </w:r>
      <w:bookmarkEnd w:id="30"/>
    </w:p>
    <w:p w14:paraId="7F8A6372" w14:textId="77777777" w:rsidR="00236DAD" w:rsidRPr="00CB595F" w:rsidRDefault="00236DAD" w:rsidP="00FF51B2">
      <w:pPr>
        <w:ind w:leftChars="100" w:left="210"/>
        <w:rPr>
          <w:rFonts w:ascii="ＭＳ ゴシック" w:eastAsia="ＭＳ ゴシック" w:hAnsi="ＭＳ ゴシック"/>
        </w:rPr>
      </w:pPr>
      <w:r w:rsidRPr="00CB595F">
        <w:rPr>
          <w:rFonts w:ascii="ＭＳ ゴシック" w:eastAsia="ＭＳ ゴシック" w:hAnsi="ＭＳ ゴシック" w:hint="eastAsia"/>
        </w:rPr>
        <w:t>・</w:t>
      </w:r>
      <w:r w:rsidR="00FF51B2" w:rsidRPr="00CB595F">
        <w:rPr>
          <w:rFonts w:ascii="ＭＳ ゴシック" w:eastAsia="ＭＳ ゴシック" w:hAnsi="ＭＳ ゴシック" w:hint="eastAsia"/>
        </w:rPr>
        <w:t>プレゼンテーション</w:t>
      </w:r>
    </w:p>
    <w:p w14:paraId="7B15F709" w14:textId="77777777" w:rsidR="00FF51B2" w:rsidRPr="00CB595F" w:rsidRDefault="00236DAD" w:rsidP="00236DAD">
      <w:pPr>
        <w:ind w:leftChars="100" w:left="210" w:firstLineChars="100" w:firstLine="210"/>
        <w:rPr>
          <w:rFonts w:ascii="ＭＳ ゴシック" w:eastAsia="ＭＳ ゴシック" w:hAnsi="ＭＳ ゴシック"/>
        </w:rPr>
      </w:pPr>
      <w:r w:rsidRPr="00CB595F">
        <w:rPr>
          <w:rFonts w:ascii="ＭＳ ゴシック" w:eastAsia="ＭＳ ゴシック" w:hAnsi="ＭＳ ゴシック" w:hint="eastAsia"/>
        </w:rPr>
        <w:t>＝聞き手に対して（口頭で）情報を伝達し、理解してもらったり納得してもらうこと</w:t>
      </w:r>
    </w:p>
    <w:p w14:paraId="14B30065" w14:textId="77777777" w:rsidR="008A3B5B" w:rsidRPr="00CB595F" w:rsidRDefault="008A3B5B" w:rsidP="00236DAD">
      <w:pPr>
        <w:ind w:leftChars="100" w:left="210"/>
        <w:rPr>
          <w:rFonts w:ascii="ＭＳ ゴシック" w:eastAsia="ＭＳ ゴシック" w:hAnsi="ＭＳ ゴシック"/>
        </w:rPr>
      </w:pPr>
    </w:p>
    <w:p w14:paraId="3222DA5D" w14:textId="77777777" w:rsidR="00236DAD" w:rsidRPr="00CB595F" w:rsidRDefault="00236DAD" w:rsidP="00236DAD">
      <w:pPr>
        <w:ind w:leftChars="100" w:left="210"/>
        <w:rPr>
          <w:rFonts w:ascii="ＭＳ ゴシック" w:eastAsia="ＭＳ ゴシック" w:hAnsi="ＭＳ ゴシック"/>
        </w:rPr>
      </w:pPr>
      <w:r w:rsidRPr="00CB595F">
        <w:rPr>
          <w:rFonts w:ascii="ＭＳ ゴシック" w:eastAsia="ＭＳ ゴシック" w:hAnsi="ＭＳ ゴシック" w:hint="eastAsia"/>
        </w:rPr>
        <w:t>・プレゼンテーションは「プレゼント」と考え、相手に喜んでもらえるように工夫しよう</w:t>
      </w:r>
    </w:p>
    <w:p w14:paraId="7E1FFA0C" w14:textId="77777777" w:rsidR="008A3B5B" w:rsidRPr="00CB595F" w:rsidRDefault="008A3B5B" w:rsidP="00FF51B2">
      <w:pPr>
        <w:ind w:leftChars="100" w:left="210"/>
        <w:rPr>
          <w:rFonts w:ascii="ＭＳ ゴシック" w:eastAsia="ＭＳ ゴシック" w:hAnsi="ＭＳ ゴシック"/>
        </w:rPr>
      </w:pPr>
    </w:p>
    <w:p w14:paraId="2BC89D84" w14:textId="77777777" w:rsidR="00FF51B2" w:rsidRPr="00CB595F" w:rsidRDefault="00236DAD" w:rsidP="00FF51B2">
      <w:pPr>
        <w:ind w:leftChars="100" w:left="210"/>
        <w:rPr>
          <w:rFonts w:ascii="ＭＳ ゴシック" w:eastAsia="ＭＳ ゴシック" w:hAnsi="ＭＳ ゴシック"/>
        </w:rPr>
      </w:pPr>
      <w:r w:rsidRPr="00CB595F">
        <w:rPr>
          <w:rFonts w:ascii="ＭＳ ゴシック" w:eastAsia="ＭＳ ゴシック" w:hAnsi="ＭＳ ゴシック" w:hint="eastAsia"/>
        </w:rPr>
        <w:t>・プレゼンテーションの3側面</w:t>
      </w:r>
    </w:p>
    <w:p w14:paraId="36AFD13D" w14:textId="77777777" w:rsidR="00C32E1D" w:rsidRPr="00CB595F" w:rsidRDefault="00236DAD" w:rsidP="00C32E1D">
      <w:pPr>
        <w:pStyle w:val="a3"/>
        <w:numPr>
          <w:ilvl w:val="0"/>
          <w:numId w:val="20"/>
        </w:numPr>
        <w:ind w:leftChars="0"/>
        <w:rPr>
          <w:rFonts w:ascii="ＭＳ ゴシック" w:eastAsia="ＭＳ ゴシック" w:hAnsi="ＭＳ ゴシック"/>
        </w:rPr>
      </w:pPr>
      <w:r w:rsidRPr="00CB595F">
        <w:rPr>
          <w:rFonts w:ascii="ＭＳ ゴシック" w:eastAsia="ＭＳ ゴシック" w:hAnsi="ＭＳ ゴシック" w:hint="eastAsia"/>
        </w:rPr>
        <w:t>身体的側面…</w:t>
      </w:r>
      <w:r w:rsidR="00C32E1D" w:rsidRPr="00CB595F">
        <w:rPr>
          <w:rFonts w:ascii="ＭＳ ゴシック" w:eastAsia="ＭＳ ゴシック" w:hAnsi="ＭＳ ゴシック" w:hint="eastAsia"/>
        </w:rPr>
        <w:t>発声</w:t>
      </w:r>
      <w:r w:rsidRPr="00CB595F">
        <w:rPr>
          <w:rFonts w:ascii="ＭＳ ゴシック" w:eastAsia="ＭＳ ゴシック" w:hAnsi="ＭＳ ゴシック" w:hint="eastAsia"/>
        </w:rPr>
        <w:t>、アイコンタクト、ゼスチャー　等</w:t>
      </w:r>
    </w:p>
    <w:p w14:paraId="21147F27" w14:textId="77777777" w:rsidR="00C32E1D" w:rsidRPr="00CB595F" w:rsidRDefault="00236DAD" w:rsidP="00C32E1D">
      <w:pPr>
        <w:pStyle w:val="a3"/>
        <w:numPr>
          <w:ilvl w:val="0"/>
          <w:numId w:val="20"/>
        </w:numPr>
        <w:ind w:leftChars="0"/>
        <w:rPr>
          <w:rFonts w:ascii="ＭＳ ゴシック" w:eastAsia="ＭＳ ゴシック" w:hAnsi="ＭＳ ゴシック"/>
        </w:rPr>
      </w:pPr>
      <w:r w:rsidRPr="00CB595F">
        <w:rPr>
          <w:rFonts w:ascii="ＭＳ ゴシック" w:eastAsia="ＭＳ ゴシック" w:hAnsi="ＭＳ ゴシック" w:hint="eastAsia"/>
        </w:rPr>
        <w:t>論理的側面…わかりやすい構成、説得力のある構成　等</w:t>
      </w:r>
    </w:p>
    <w:p w14:paraId="1DC2DB78" w14:textId="407D46DE" w:rsidR="00236DAD" w:rsidRPr="00CB595F" w:rsidRDefault="00236DAD" w:rsidP="00C32E1D">
      <w:pPr>
        <w:pStyle w:val="a3"/>
        <w:numPr>
          <w:ilvl w:val="0"/>
          <w:numId w:val="20"/>
        </w:numPr>
        <w:ind w:leftChars="0"/>
        <w:rPr>
          <w:rFonts w:ascii="ＭＳ ゴシック" w:eastAsia="ＭＳ ゴシック" w:hAnsi="ＭＳ ゴシック"/>
        </w:rPr>
      </w:pPr>
      <w:r w:rsidRPr="00CB595F">
        <w:rPr>
          <w:rFonts w:ascii="ＭＳ ゴシック" w:eastAsia="ＭＳ ゴシック" w:hAnsi="ＭＳ ゴシック" w:hint="eastAsia"/>
        </w:rPr>
        <w:t>道具的側面…レジュメの作成、スライドの活用、実物の活用　等</w:t>
      </w:r>
    </w:p>
    <w:p w14:paraId="2171AF00" w14:textId="63A336C3" w:rsidR="008A3B5B" w:rsidRDefault="008A3B5B" w:rsidP="00FF51B2">
      <w:pPr>
        <w:ind w:leftChars="100" w:left="210"/>
        <w:rPr>
          <w:rFonts w:ascii="ＭＳ ゴシック" w:eastAsia="ＭＳ ゴシック" w:hAnsi="ＭＳ ゴシック"/>
        </w:rPr>
      </w:pPr>
    </w:p>
    <w:p w14:paraId="0778B76D" w14:textId="77777777" w:rsidR="009F4B24" w:rsidRPr="00CB595F" w:rsidRDefault="009F4B24" w:rsidP="00FF51B2">
      <w:pPr>
        <w:ind w:leftChars="100" w:left="210"/>
        <w:rPr>
          <w:rFonts w:ascii="ＭＳ ゴシック" w:eastAsia="ＭＳ ゴシック" w:hAnsi="ＭＳ ゴシック"/>
        </w:rPr>
      </w:pPr>
    </w:p>
    <w:p w14:paraId="2153450E" w14:textId="77777777" w:rsidR="00236DAD" w:rsidRPr="001C78D0" w:rsidRDefault="00236DAD" w:rsidP="008A3B5B">
      <w:pPr>
        <w:pStyle w:val="2"/>
        <w:rPr>
          <w:rFonts w:ascii="ＭＳ ゴシック" w:eastAsia="ＭＳ ゴシック" w:hAnsi="ＭＳ ゴシック"/>
          <w:b/>
          <w:bCs/>
          <w:sz w:val="24"/>
          <w:szCs w:val="24"/>
        </w:rPr>
      </w:pPr>
      <w:bookmarkStart w:id="31" w:name="_Toc63764903"/>
      <w:r w:rsidRPr="001C78D0">
        <w:rPr>
          <w:rFonts w:ascii="ＭＳ ゴシック" w:eastAsia="ＭＳ ゴシック" w:hAnsi="ＭＳ ゴシック" w:hint="eastAsia"/>
          <w:b/>
          <w:bCs/>
          <w:sz w:val="24"/>
          <w:szCs w:val="24"/>
        </w:rPr>
        <w:t>２．プレゼンスキル①</w:t>
      </w:r>
      <w:r w:rsidR="008A3B5B" w:rsidRPr="001C78D0">
        <w:rPr>
          <w:rFonts w:ascii="ＭＳ ゴシック" w:eastAsia="ＭＳ ゴシック" w:hAnsi="ＭＳ ゴシック" w:hint="eastAsia"/>
          <w:b/>
          <w:bCs/>
          <w:sz w:val="24"/>
          <w:szCs w:val="24"/>
        </w:rPr>
        <w:t xml:space="preserve"> </w:t>
      </w:r>
      <w:r w:rsidRPr="001C78D0">
        <w:rPr>
          <w:rFonts w:ascii="ＭＳ ゴシック" w:eastAsia="ＭＳ ゴシック" w:hAnsi="ＭＳ ゴシック" w:hint="eastAsia"/>
          <w:b/>
          <w:bCs/>
          <w:sz w:val="24"/>
          <w:szCs w:val="24"/>
        </w:rPr>
        <w:t>身体的側面</w:t>
      </w:r>
      <w:bookmarkEnd w:id="31"/>
    </w:p>
    <w:p w14:paraId="128CEA74" w14:textId="77777777" w:rsidR="00236DAD" w:rsidRPr="0082491F" w:rsidRDefault="00236DAD" w:rsidP="00236DAD">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（１）アイコンタクトを心がける</w:t>
      </w:r>
    </w:p>
    <w:p w14:paraId="430B18BE" w14:textId="55662891" w:rsidR="00236DAD" w:rsidRPr="00CB595F" w:rsidRDefault="00236DAD" w:rsidP="00236DAD">
      <w:pPr>
        <w:ind w:leftChars="100" w:left="210"/>
        <w:rPr>
          <w:rFonts w:ascii="ＭＳ ゴシック" w:eastAsia="ＭＳ ゴシック" w:hAnsi="ＭＳ ゴシック"/>
        </w:rPr>
      </w:pPr>
      <w:r w:rsidRPr="00CB595F">
        <w:rPr>
          <w:rFonts w:ascii="ＭＳ ゴシック" w:eastAsia="ＭＳ ゴシック" w:hAnsi="ＭＳ ゴシック" w:hint="eastAsia"/>
        </w:rPr>
        <w:t>・発表原稿はあっても良いが、棒読みは避ける</w:t>
      </w:r>
    </w:p>
    <w:p w14:paraId="1BC0F822" w14:textId="77777777" w:rsidR="00236DAD" w:rsidRPr="00CB595F" w:rsidRDefault="00236DAD" w:rsidP="00236DAD">
      <w:pPr>
        <w:ind w:leftChars="100" w:left="210" w:firstLineChars="100" w:firstLine="210"/>
        <w:rPr>
          <w:rFonts w:ascii="ＭＳ ゴシック" w:eastAsia="ＭＳ ゴシック" w:hAnsi="ＭＳ ゴシック"/>
        </w:rPr>
      </w:pPr>
      <w:r w:rsidRPr="00CB595F">
        <w:rPr>
          <w:rFonts w:ascii="ＭＳ ゴシック" w:eastAsia="ＭＳ ゴシック" w:hAnsi="ＭＳ ゴシック" w:hint="eastAsia"/>
        </w:rPr>
        <w:t>※発表原稿は文章ではなく、箇条書きで用意すると、棒読みを避けることができる</w:t>
      </w:r>
    </w:p>
    <w:p w14:paraId="54FBF24A" w14:textId="0F2C95E4" w:rsidR="00236DAD" w:rsidRPr="00CB595F" w:rsidRDefault="00236DAD" w:rsidP="00236DAD">
      <w:pPr>
        <w:ind w:leftChars="100" w:left="210"/>
        <w:rPr>
          <w:rFonts w:ascii="ＭＳ ゴシック" w:eastAsia="ＭＳ ゴシック" w:hAnsi="ＭＳ ゴシック"/>
        </w:rPr>
      </w:pPr>
      <w:r w:rsidRPr="00CB595F">
        <w:rPr>
          <w:rFonts w:ascii="ＭＳ ゴシック" w:eastAsia="ＭＳ ゴシック" w:hAnsi="ＭＳ ゴシック" w:hint="eastAsia"/>
        </w:rPr>
        <w:t>・アイコンタクトは</w:t>
      </w:r>
      <w:r w:rsidR="00C32E1D" w:rsidRPr="00CB595F">
        <w:rPr>
          <w:rFonts w:ascii="ＭＳ ゴシック" w:eastAsia="ＭＳ ゴシック" w:hAnsi="ＭＳ ゴシック" w:hint="eastAsia"/>
        </w:rPr>
        <w:t>、最前・最後・最右・最左に座っている聴衆にまんべんなくできるよう心掛ける</w:t>
      </w:r>
    </w:p>
    <w:p w14:paraId="608AD4BA" w14:textId="77777777" w:rsidR="00236DAD" w:rsidRPr="00CB595F" w:rsidRDefault="00236DAD" w:rsidP="00236DAD">
      <w:pPr>
        <w:ind w:leftChars="100" w:left="210"/>
        <w:rPr>
          <w:rFonts w:ascii="ＭＳ ゴシック" w:eastAsia="ＭＳ ゴシック" w:hAnsi="ＭＳ ゴシック"/>
        </w:rPr>
      </w:pPr>
    </w:p>
    <w:p w14:paraId="490FC73A" w14:textId="77777777" w:rsidR="00236DAD" w:rsidRPr="0082491F" w:rsidRDefault="00236DAD" w:rsidP="00236DAD">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（２）声の大きさに気を配る</w:t>
      </w:r>
    </w:p>
    <w:p w14:paraId="7D5AC5DF" w14:textId="77777777" w:rsidR="00236DAD" w:rsidRPr="00CB595F" w:rsidRDefault="00236DAD" w:rsidP="00236DAD">
      <w:pPr>
        <w:rPr>
          <w:rFonts w:ascii="ＭＳ ゴシック" w:eastAsia="ＭＳ ゴシック" w:hAnsi="ＭＳ ゴシック"/>
        </w:rPr>
      </w:pPr>
      <w:r w:rsidRPr="00CB595F">
        <w:rPr>
          <w:rFonts w:ascii="ＭＳ ゴシック" w:eastAsia="ＭＳ ゴシック" w:hAnsi="ＭＳ ゴシック" w:hint="eastAsia"/>
        </w:rPr>
        <w:t xml:space="preserve">　・一番後ろの人に聞こえる声の大きさを意識する</w:t>
      </w:r>
    </w:p>
    <w:p w14:paraId="1E65F8FF" w14:textId="77777777" w:rsidR="00236DAD" w:rsidRPr="00CB595F" w:rsidRDefault="00236DAD" w:rsidP="00236DAD">
      <w:pPr>
        <w:rPr>
          <w:rFonts w:ascii="ＭＳ ゴシック" w:eastAsia="ＭＳ ゴシック" w:hAnsi="ＭＳ ゴシック"/>
        </w:rPr>
      </w:pPr>
      <w:r w:rsidRPr="00CB595F">
        <w:rPr>
          <w:rFonts w:ascii="ＭＳ ゴシック" w:eastAsia="ＭＳ ゴシック" w:hAnsi="ＭＳ ゴシック" w:hint="eastAsia"/>
        </w:rPr>
        <w:t xml:space="preserve">　・母音（あいうえお）の口を大きくすると、声は大きくなる</w:t>
      </w:r>
    </w:p>
    <w:p w14:paraId="490E0137" w14:textId="77777777" w:rsidR="00236DAD" w:rsidRPr="00CB595F" w:rsidRDefault="00236DAD" w:rsidP="00236DAD">
      <w:pPr>
        <w:rPr>
          <w:rFonts w:ascii="ＭＳ ゴシック" w:eastAsia="ＭＳ ゴシック" w:hAnsi="ＭＳ ゴシック"/>
        </w:rPr>
      </w:pPr>
      <w:r w:rsidRPr="00CB595F">
        <w:rPr>
          <w:rFonts w:ascii="ＭＳ ゴシック" w:eastAsia="ＭＳ ゴシック" w:hAnsi="ＭＳ ゴシック" w:hint="eastAsia"/>
        </w:rPr>
        <w:t xml:space="preserve">　・アイコンタクトが取れると、声は届きやすくなる</w:t>
      </w:r>
    </w:p>
    <w:p w14:paraId="395165C2" w14:textId="77777777" w:rsidR="00236DAD" w:rsidRPr="00CB595F" w:rsidRDefault="00236DAD" w:rsidP="00236DAD">
      <w:pPr>
        <w:rPr>
          <w:rFonts w:ascii="ＭＳ ゴシック" w:eastAsia="ＭＳ ゴシック" w:hAnsi="ＭＳ ゴシック"/>
        </w:rPr>
      </w:pPr>
      <w:r w:rsidRPr="00CB595F">
        <w:rPr>
          <w:rFonts w:ascii="ＭＳ ゴシック" w:eastAsia="ＭＳ ゴシック" w:hAnsi="ＭＳ ゴシック" w:hint="eastAsia"/>
        </w:rPr>
        <w:t xml:space="preserve">　・あまりにも小さい場合はマイクを活用する</w:t>
      </w:r>
      <w:r w:rsidR="008A3B5B" w:rsidRPr="00CB595F">
        <w:rPr>
          <w:rFonts w:ascii="ＭＳ ゴシック" w:eastAsia="ＭＳ ゴシック" w:hAnsi="ＭＳ ゴシック" w:hint="eastAsia"/>
        </w:rPr>
        <w:t>（学修成果報告会では使えない可能性が高いが）</w:t>
      </w:r>
    </w:p>
    <w:p w14:paraId="02B9A7F6" w14:textId="77777777" w:rsidR="008A3B5B" w:rsidRPr="00CB595F" w:rsidRDefault="008A3B5B" w:rsidP="00236DAD">
      <w:pPr>
        <w:rPr>
          <w:rFonts w:ascii="ＭＳ ゴシック" w:eastAsia="ＭＳ ゴシック" w:hAnsi="ＭＳ ゴシック"/>
        </w:rPr>
      </w:pPr>
      <w:r w:rsidRPr="00CB595F">
        <w:rPr>
          <w:rFonts w:ascii="ＭＳ ゴシック" w:eastAsia="ＭＳ ゴシック" w:hAnsi="ＭＳ ゴシック" w:hint="eastAsia"/>
        </w:rPr>
        <w:t xml:space="preserve">　・大事な部分は特に、声を大きくする（抑揚をつける）</w:t>
      </w:r>
    </w:p>
    <w:p w14:paraId="276D2BBC" w14:textId="77777777" w:rsidR="00236DAD" w:rsidRPr="00CB595F" w:rsidRDefault="00236DAD" w:rsidP="00236DAD">
      <w:pPr>
        <w:rPr>
          <w:rFonts w:ascii="ＭＳ ゴシック" w:eastAsia="ＭＳ ゴシック" w:hAnsi="ＭＳ ゴシック"/>
        </w:rPr>
      </w:pPr>
    </w:p>
    <w:p w14:paraId="22339AF3" w14:textId="77777777" w:rsidR="00236DAD" w:rsidRPr="0082491F" w:rsidRDefault="00236DAD" w:rsidP="00236DAD">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（３）</w:t>
      </w:r>
      <w:r w:rsidR="008A3B5B" w:rsidRPr="0082491F">
        <w:rPr>
          <w:rFonts w:ascii="ＭＳ ゴシック" w:eastAsia="ＭＳ ゴシック" w:hAnsi="ＭＳ ゴシック" w:hint="eastAsia"/>
          <w:b/>
          <w:bCs/>
          <w:sz w:val="24"/>
          <w:szCs w:val="24"/>
        </w:rPr>
        <w:t>話す速さに気を配る</w:t>
      </w:r>
    </w:p>
    <w:p w14:paraId="30CC29FB" w14:textId="77777777" w:rsidR="008A3B5B" w:rsidRPr="00CB595F" w:rsidRDefault="008A3B5B" w:rsidP="00236DAD">
      <w:pPr>
        <w:rPr>
          <w:rFonts w:ascii="ＭＳ ゴシック" w:eastAsia="ＭＳ ゴシック" w:hAnsi="ＭＳ ゴシック"/>
        </w:rPr>
      </w:pPr>
      <w:r w:rsidRPr="00CB595F">
        <w:rPr>
          <w:rFonts w:ascii="ＭＳ ゴシック" w:eastAsia="ＭＳ ゴシック" w:hAnsi="ＭＳ ゴシック" w:hint="eastAsia"/>
        </w:rPr>
        <w:t xml:space="preserve">　・話していて噛んでしまう＝速すぎる</w:t>
      </w:r>
    </w:p>
    <w:p w14:paraId="23734386" w14:textId="77777777" w:rsidR="008A3B5B" w:rsidRPr="00CB595F" w:rsidRDefault="008A3B5B" w:rsidP="00236DAD">
      <w:pPr>
        <w:rPr>
          <w:rFonts w:ascii="ＭＳ ゴシック" w:eastAsia="ＭＳ ゴシック" w:hAnsi="ＭＳ ゴシック"/>
        </w:rPr>
      </w:pPr>
      <w:r w:rsidRPr="00CB595F">
        <w:rPr>
          <w:rFonts w:ascii="ＭＳ ゴシック" w:eastAsia="ＭＳ ゴシック" w:hAnsi="ＭＳ ゴシック" w:hint="eastAsia"/>
        </w:rPr>
        <w:t xml:space="preserve">　・文章と文章の間で「ま（間）」をとる　※聞き手は話してよりも2間遅れて理解するため</w:t>
      </w:r>
    </w:p>
    <w:p w14:paraId="17F22E25" w14:textId="77777777" w:rsidR="00236DAD" w:rsidRPr="00CB595F" w:rsidRDefault="00236DAD" w:rsidP="00236DAD">
      <w:pPr>
        <w:rPr>
          <w:rFonts w:ascii="ＭＳ ゴシック" w:eastAsia="ＭＳ ゴシック" w:hAnsi="ＭＳ ゴシック"/>
        </w:rPr>
      </w:pPr>
    </w:p>
    <w:p w14:paraId="40E0F957" w14:textId="77777777" w:rsidR="00236DAD" w:rsidRPr="0082491F" w:rsidRDefault="00236DAD" w:rsidP="00236DAD">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（４）</w:t>
      </w:r>
      <w:r w:rsidR="008A3B5B" w:rsidRPr="0082491F">
        <w:rPr>
          <w:rFonts w:ascii="ＭＳ ゴシック" w:eastAsia="ＭＳ ゴシック" w:hAnsi="ＭＳ ゴシック" w:hint="eastAsia"/>
          <w:b/>
          <w:bCs/>
          <w:sz w:val="24"/>
          <w:szCs w:val="24"/>
        </w:rPr>
        <w:t>ゼスチャーを交える</w:t>
      </w:r>
    </w:p>
    <w:p w14:paraId="11CA456A" w14:textId="77777777" w:rsidR="008A3B5B" w:rsidRPr="00CB595F" w:rsidRDefault="008A3B5B" w:rsidP="008A3B5B">
      <w:pPr>
        <w:ind w:leftChars="100" w:left="210"/>
        <w:rPr>
          <w:rFonts w:ascii="ＭＳ ゴシック" w:eastAsia="ＭＳ ゴシック" w:hAnsi="ＭＳ ゴシック"/>
        </w:rPr>
      </w:pPr>
      <w:r w:rsidRPr="00CB595F">
        <w:rPr>
          <w:rFonts w:ascii="ＭＳ ゴシック" w:eastAsia="ＭＳ ゴシック" w:hAnsi="ＭＳ ゴシック" w:hint="eastAsia"/>
        </w:rPr>
        <w:t>・身振り手振りを入れると、緊張感が減る</w:t>
      </w:r>
    </w:p>
    <w:p w14:paraId="17D5BFF0" w14:textId="77777777" w:rsidR="008A3B5B" w:rsidRPr="00CB595F" w:rsidRDefault="008A3B5B" w:rsidP="008A3B5B">
      <w:pPr>
        <w:ind w:leftChars="100" w:left="210"/>
        <w:rPr>
          <w:rFonts w:ascii="ＭＳ ゴシック" w:eastAsia="ＭＳ ゴシック" w:hAnsi="ＭＳ ゴシック"/>
        </w:rPr>
      </w:pPr>
      <w:r w:rsidRPr="00CB595F">
        <w:rPr>
          <w:rFonts w:ascii="ＭＳ ゴシック" w:eastAsia="ＭＳ ゴシック" w:hAnsi="ＭＳ ゴシック" w:hint="eastAsia"/>
        </w:rPr>
        <w:t>・熱意が伝わるようになる</w:t>
      </w:r>
    </w:p>
    <w:p w14:paraId="7E311826" w14:textId="77777777" w:rsidR="00236DAD" w:rsidRPr="00CB595F" w:rsidRDefault="00236DAD" w:rsidP="00FF51B2">
      <w:pPr>
        <w:ind w:leftChars="100" w:left="210"/>
        <w:rPr>
          <w:rFonts w:ascii="ＭＳ ゴシック" w:eastAsia="ＭＳ ゴシック" w:hAnsi="ＭＳ ゴシック"/>
        </w:rPr>
      </w:pPr>
    </w:p>
    <w:p w14:paraId="3C787253" w14:textId="77777777" w:rsidR="008A3B5B" w:rsidRPr="00CB595F" w:rsidRDefault="008A3B5B">
      <w:pPr>
        <w:widowControl/>
        <w:jc w:val="left"/>
        <w:rPr>
          <w:rFonts w:ascii="ＭＳ ゴシック" w:eastAsia="ＭＳ ゴシック" w:hAnsi="ＭＳ ゴシック"/>
        </w:rPr>
      </w:pPr>
      <w:r w:rsidRPr="00CB595F">
        <w:rPr>
          <w:rFonts w:ascii="ＭＳ ゴシック" w:eastAsia="ＭＳ ゴシック" w:hAnsi="ＭＳ ゴシック"/>
        </w:rPr>
        <w:br w:type="page"/>
      </w:r>
    </w:p>
    <w:p w14:paraId="73C6B231" w14:textId="77777777" w:rsidR="008A3B5B" w:rsidRPr="00CB595F" w:rsidRDefault="008A3B5B" w:rsidP="008A3B5B">
      <w:pPr>
        <w:pStyle w:val="2"/>
        <w:rPr>
          <w:rFonts w:ascii="ＭＳ ゴシック" w:eastAsia="ＭＳ ゴシック" w:hAnsi="ＭＳ ゴシック"/>
          <w:b/>
          <w:bCs/>
          <w:sz w:val="24"/>
          <w:szCs w:val="24"/>
        </w:rPr>
      </w:pPr>
      <w:bookmarkStart w:id="32" w:name="_Toc63764904"/>
      <w:r w:rsidRPr="00CB595F">
        <w:rPr>
          <w:rFonts w:ascii="ＭＳ ゴシック" w:eastAsia="ＭＳ ゴシック" w:hAnsi="ＭＳ ゴシック" w:hint="eastAsia"/>
          <w:b/>
          <w:bCs/>
          <w:sz w:val="24"/>
          <w:szCs w:val="24"/>
        </w:rPr>
        <w:lastRenderedPageBreak/>
        <w:t>３．プレゼンスキル② 論理的側面</w:t>
      </w:r>
      <w:bookmarkEnd w:id="32"/>
    </w:p>
    <w:p w14:paraId="28AEEC0D" w14:textId="77777777" w:rsidR="008A3B5B" w:rsidRPr="0082491F" w:rsidRDefault="008A3B5B" w:rsidP="008A3B5B">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（１）タイトルを工夫する</w:t>
      </w:r>
    </w:p>
    <w:p w14:paraId="59A27814" w14:textId="77777777" w:rsidR="008A3B5B" w:rsidRPr="00CB595F" w:rsidRDefault="008A3B5B" w:rsidP="008A3B5B">
      <w:pPr>
        <w:ind w:leftChars="100" w:left="210"/>
        <w:rPr>
          <w:rFonts w:ascii="ＭＳ ゴシック" w:eastAsia="ＭＳ ゴシック" w:hAnsi="ＭＳ ゴシック"/>
        </w:rPr>
      </w:pPr>
      <w:r w:rsidRPr="00CB595F">
        <w:rPr>
          <w:rFonts w:ascii="ＭＳ ゴシック" w:eastAsia="ＭＳ ゴシック" w:hAnsi="ＭＳ ゴシック" w:hint="eastAsia"/>
        </w:rPr>
        <w:t>・相手の興味をひくようなタイトルにする</w:t>
      </w:r>
    </w:p>
    <w:p w14:paraId="48E56A70" w14:textId="77777777" w:rsidR="008A3B5B" w:rsidRPr="00CB595F" w:rsidRDefault="008A3B5B" w:rsidP="008A3B5B">
      <w:pPr>
        <w:ind w:leftChars="100" w:left="210"/>
        <w:rPr>
          <w:rFonts w:ascii="ＭＳ ゴシック" w:eastAsia="ＭＳ ゴシック" w:hAnsi="ＭＳ ゴシック"/>
        </w:rPr>
      </w:pPr>
      <w:r w:rsidRPr="00CB595F">
        <w:rPr>
          <w:rFonts w:ascii="ＭＳ ゴシック" w:eastAsia="ＭＳ ゴシック" w:hAnsi="ＭＳ ゴシック" w:hint="eastAsia"/>
        </w:rPr>
        <w:t xml:space="preserve">　　例）（×）コンビニの経営について　（〇）売れるコンビニと売れないコンビニの違い</w:t>
      </w:r>
    </w:p>
    <w:p w14:paraId="243115FE" w14:textId="77777777" w:rsidR="008A3B5B" w:rsidRPr="00CB595F" w:rsidRDefault="008A3B5B" w:rsidP="00FF51B2">
      <w:pPr>
        <w:ind w:leftChars="100" w:left="210"/>
        <w:rPr>
          <w:rFonts w:ascii="ＭＳ ゴシック" w:eastAsia="ＭＳ ゴシック" w:hAnsi="ＭＳ ゴシック"/>
        </w:rPr>
      </w:pPr>
    </w:p>
    <w:p w14:paraId="0A2579CF" w14:textId="77777777" w:rsidR="008A3B5B" w:rsidRPr="0082491F" w:rsidRDefault="008A3B5B" w:rsidP="008A3B5B">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（２）わかりやすい流れにする</w:t>
      </w:r>
    </w:p>
    <w:p w14:paraId="5ABEA714" w14:textId="77777777" w:rsidR="008A3B5B" w:rsidRPr="00CB595F" w:rsidRDefault="008A3B5B" w:rsidP="00FF51B2">
      <w:pPr>
        <w:ind w:leftChars="100" w:left="210"/>
        <w:rPr>
          <w:rFonts w:ascii="ＭＳ ゴシック" w:eastAsia="ＭＳ ゴシック" w:hAnsi="ＭＳ ゴシック"/>
        </w:rPr>
      </w:pPr>
      <w:r w:rsidRPr="00CB595F">
        <w:rPr>
          <w:rFonts w:ascii="ＭＳ ゴシック" w:eastAsia="ＭＳ ゴシック" w:hAnsi="ＭＳ ゴシック" w:hint="eastAsia"/>
        </w:rPr>
        <w:t>・タイトル→目次→はじめに（序論）→（本論）→まとめ（結論）→参考文献</w:t>
      </w:r>
    </w:p>
    <w:p w14:paraId="5F1CA2E6" w14:textId="77777777" w:rsidR="008A3B5B" w:rsidRPr="00CB595F" w:rsidRDefault="008A3B5B" w:rsidP="008A3B5B">
      <w:pPr>
        <w:rPr>
          <w:rFonts w:ascii="ＭＳ ゴシック" w:eastAsia="ＭＳ ゴシック" w:hAnsi="ＭＳ ゴシック"/>
        </w:rPr>
      </w:pPr>
    </w:p>
    <w:p w14:paraId="68A23C53" w14:textId="77777777" w:rsidR="008A3B5B" w:rsidRPr="0082491F" w:rsidRDefault="008A3B5B" w:rsidP="008A3B5B">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（３）ナンバリングする</w:t>
      </w:r>
    </w:p>
    <w:p w14:paraId="32F13623" w14:textId="77777777" w:rsidR="008A3B5B" w:rsidRPr="00CB595F" w:rsidRDefault="008A3B5B" w:rsidP="008A3B5B">
      <w:pPr>
        <w:rPr>
          <w:rFonts w:ascii="ＭＳ ゴシック" w:eastAsia="ＭＳ ゴシック" w:hAnsi="ＭＳ ゴシック"/>
        </w:rPr>
      </w:pPr>
      <w:r w:rsidRPr="00CB595F">
        <w:rPr>
          <w:rFonts w:ascii="ＭＳ ゴシック" w:eastAsia="ＭＳ ゴシック" w:hAnsi="ＭＳ ゴシック" w:hint="eastAsia"/>
        </w:rPr>
        <w:t xml:space="preserve">　・理由は２つあります。1つ目は～　など</w:t>
      </w:r>
    </w:p>
    <w:p w14:paraId="6AB6AB76" w14:textId="77777777" w:rsidR="008A3B5B" w:rsidRPr="00CB595F" w:rsidRDefault="008A3B5B" w:rsidP="008A3B5B">
      <w:pPr>
        <w:rPr>
          <w:rFonts w:ascii="ＭＳ ゴシック" w:eastAsia="ＭＳ ゴシック" w:hAnsi="ＭＳ ゴシック"/>
        </w:rPr>
      </w:pPr>
    </w:p>
    <w:p w14:paraId="7CDCCA65" w14:textId="77777777" w:rsidR="008A3B5B" w:rsidRPr="0082491F" w:rsidRDefault="008A3B5B" w:rsidP="008A3B5B">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（４）ラベリングする</w:t>
      </w:r>
    </w:p>
    <w:p w14:paraId="3D4D808C" w14:textId="77777777" w:rsidR="008A3B5B" w:rsidRPr="00CB595F" w:rsidRDefault="008A3B5B" w:rsidP="008A3B5B">
      <w:pPr>
        <w:rPr>
          <w:rFonts w:ascii="ＭＳ ゴシック" w:eastAsia="ＭＳ ゴシック" w:hAnsi="ＭＳ ゴシック"/>
        </w:rPr>
      </w:pPr>
      <w:r w:rsidRPr="00CB595F">
        <w:rPr>
          <w:rFonts w:ascii="ＭＳ ゴシック" w:eastAsia="ＭＳ ゴシック" w:hAnsi="ＭＳ ゴシック" w:hint="eastAsia"/>
        </w:rPr>
        <w:t xml:space="preserve">　・言いたいことを一言で言う。それから詳細説明。</w:t>
      </w:r>
    </w:p>
    <w:p w14:paraId="61495E70" w14:textId="77777777" w:rsidR="008A3B5B" w:rsidRPr="00CB595F" w:rsidRDefault="008A3B5B" w:rsidP="008A3B5B">
      <w:pPr>
        <w:ind w:firstLineChars="200" w:firstLine="420"/>
        <w:rPr>
          <w:rFonts w:ascii="ＭＳ ゴシック" w:eastAsia="ＭＳ ゴシック" w:hAnsi="ＭＳ ゴシック"/>
        </w:rPr>
      </w:pPr>
      <w:r w:rsidRPr="00CB595F">
        <w:rPr>
          <w:rFonts w:ascii="ＭＳ ゴシック" w:eastAsia="ＭＳ ゴシック" w:hAnsi="ＭＳ ゴシック" w:hint="eastAsia"/>
        </w:rPr>
        <w:t xml:space="preserve">　例）メリットは、出生率が高まるということです。なぜかというと～</w:t>
      </w:r>
    </w:p>
    <w:p w14:paraId="56B8D7E3" w14:textId="77777777" w:rsidR="008A3B5B" w:rsidRPr="00CB595F" w:rsidRDefault="008A3B5B" w:rsidP="008A3B5B">
      <w:pPr>
        <w:rPr>
          <w:rFonts w:ascii="ＭＳ ゴシック" w:eastAsia="ＭＳ ゴシック" w:hAnsi="ＭＳ ゴシック"/>
        </w:rPr>
      </w:pPr>
    </w:p>
    <w:p w14:paraId="0C3EFA35" w14:textId="77777777" w:rsidR="008A3B5B" w:rsidRPr="0082491F" w:rsidRDefault="008A3B5B" w:rsidP="008A3B5B">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（５）説得力のある伝え方</w:t>
      </w:r>
    </w:p>
    <w:p w14:paraId="67117574" w14:textId="77777777" w:rsidR="008A3B5B" w:rsidRPr="00CB595F" w:rsidRDefault="008A3B5B" w:rsidP="008A3B5B">
      <w:pPr>
        <w:ind w:leftChars="100" w:left="210"/>
        <w:rPr>
          <w:rFonts w:ascii="ＭＳ ゴシック" w:eastAsia="ＭＳ ゴシック" w:hAnsi="ＭＳ ゴシック"/>
        </w:rPr>
      </w:pPr>
      <w:r w:rsidRPr="00CB595F">
        <w:rPr>
          <w:rFonts w:ascii="ＭＳ ゴシック" w:eastAsia="ＭＳ ゴシック" w:hAnsi="ＭＳ ゴシック" w:hint="eastAsia"/>
        </w:rPr>
        <w:t>・SDS法（要約⇒詳細⇒要約）</w:t>
      </w:r>
    </w:p>
    <w:p w14:paraId="23D3D7CE" w14:textId="77777777" w:rsidR="008A3B5B" w:rsidRPr="00CB595F" w:rsidRDefault="008A3B5B" w:rsidP="008A3B5B">
      <w:pPr>
        <w:rPr>
          <w:rFonts w:ascii="ＭＳ ゴシック" w:eastAsia="ＭＳ ゴシック" w:hAnsi="ＭＳ ゴシック"/>
        </w:rPr>
      </w:pPr>
      <w:r w:rsidRPr="00CB595F">
        <w:rPr>
          <w:rFonts w:ascii="ＭＳ ゴシック" w:eastAsia="ＭＳ ゴシック" w:hAnsi="ＭＳ ゴシック" w:hint="eastAsia"/>
        </w:rPr>
        <w:t xml:space="preserve">　・PREP法（結論⇒理由⇒具体例⇒結論）</w:t>
      </w:r>
    </w:p>
    <w:p w14:paraId="110ACC8F" w14:textId="77777777" w:rsidR="008A3B5B" w:rsidRPr="00CB595F" w:rsidRDefault="008A3B5B" w:rsidP="008A3B5B">
      <w:pPr>
        <w:rPr>
          <w:rFonts w:ascii="ＭＳ ゴシック" w:eastAsia="ＭＳ ゴシック" w:hAnsi="ＭＳ ゴシック"/>
        </w:rPr>
      </w:pPr>
      <w:r w:rsidRPr="00CB595F">
        <w:rPr>
          <w:rFonts w:ascii="ＭＳ ゴシック" w:eastAsia="ＭＳ ゴシック" w:hAnsi="ＭＳ ゴシック" w:hint="eastAsia"/>
        </w:rPr>
        <w:t xml:space="preserve">　・AREA法（結論⇒理由⇒根拠⇒結論）</w:t>
      </w:r>
    </w:p>
    <w:p w14:paraId="665651CE" w14:textId="77777777" w:rsidR="008A3B5B" w:rsidRPr="00CB595F" w:rsidRDefault="008A3B5B" w:rsidP="008A3B5B">
      <w:pPr>
        <w:rPr>
          <w:rFonts w:ascii="ＭＳ ゴシック" w:eastAsia="ＭＳ ゴシック" w:hAnsi="ＭＳ ゴシック"/>
        </w:rPr>
      </w:pPr>
      <w:r w:rsidRPr="00CB595F">
        <w:rPr>
          <w:rFonts w:ascii="ＭＳ ゴシック" w:eastAsia="ＭＳ ゴシック" w:hAnsi="ＭＳ ゴシック" w:hint="eastAsia"/>
        </w:rPr>
        <w:t xml:space="preserve">　・３W法（結論⇒理由⇒結果⇒結論）</w:t>
      </w:r>
    </w:p>
    <w:p w14:paraId="188D2D18" w14:textId="77777777" w:rsidR="008A3B5B" w:rsidRPr="00CB595F" w:rsidRDefault="008A3B5B" w:rsidP="008A3B5B">
      <w:pPr>
        <w:rPr>
          <w:rFonts w:ascii="ＭＳ ゴシック" w:eastAsia="ＭＳ ゴシック" w:hAnsi="ＭＳ ゴシック"/>
        </w:rPr>
      </w:pPr>
    </w:p>
    <w:p w14:paraId="7B07C2B7" w14:textId="77777777" w:rsidR="008A3B5B" w:rsidRPr="0082491F" w:rsidRDefault="008A3B5B" w:rsidP="008A3B5B">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（６）大事なことは、繰り返し言う</w:t>
      </w:r>
    </w:p>
    <w:p w14:paraId="73C5CDE1" w14:textId="77777777" w:rsidR="008A3B5B" w:rsidRPr="00CB595F" w:rsidRDefault="008A3B5B" w:rsidP="00FF51B2">
      <w:pPr>
        <w:ind w:leftChars="100" w:left="210"/>
        <w:rPr>
          <w:rFonts w:ascii="ＭＳ ゴシック" w:eastAsia="ＭＳ ゴシック" w:hAnsi="ＭＳ ゴシック"/>
        </w:rPr>
      </w:pPr>
      <w:r w:rsidRPr="00CB595F">
        <w:rPr>
          <w:rFonts w:ascii="ＭＳ ゴシック" w:eastAsia="ＭＳ ゴシック" w:hAnsi="ＭＳ ゴシック" w:hint="eastAsia"/>
        </w:rPr>
        <w:t>・繰り返し言われたことは、記憶に残りやすい</w:t>
      </w:r>
    </w:p>
    <w:p w14:paraId="0678240F" w14:textId="77777777" w:rsidR="008A3B5B" w:rsidRPr="00CB595F" w:rsidRDefault="008A3B5B" w:rsidP="00FF51B2">
      <w:pPr>
        <w:ind w:leftChars="100" w:left="210"/>
        <w:rPr>
          <w:rFonts w:ascii="ＭＳ ゴシック" w:eastAsia="ＭＳ ゴシック" w:hAnsi="ＭＳ ゴシック"/>
        </w:rPr>
      </w:pPr>
    </w:p>
    <w:p w14:paraId="4A0BF58B" w14:textId="77777777" w:rsidR="008A3B5B" w:rsidRPr="00CB595F" w:rsidRDefault="008A3B5B" w:rsidP="00FF51B2">
      <w:pPr>
        <w:ind w:leftChars="100" w:left="210"/>
        <w:rPr>
          <w:rFonts w:ascii="ＭＳ ゴシック" w:eastAsia="ＭＳ ゴシック" w:hAnsi="ＭＳ ゴシック"/>
        </w:rPr>
      </w:pPr>
    </w:p>
    <w:p w14:paraId="47D7A1C6" w14:textId="77777777" w:rsidR="008A3B5B" w:rsidRPr="00CB595F" w:rsidRDefault="008A3B5B" w:rsidP="008A3B5B">
      <w:pPr>
        <w:pStyle w:val="2"/>
        <w:rPr>
          <w:rFonts w:ascii="ＭＳ ゴシック" w:eastAsia="ＭＳ ゴシック" w:hAnsi="ＭＳ ゴシック"/>
          <w:b/>
          <w:bCs/>
          <w:sz w:val="24"/>
          <w:szCs w:val="24"/>
        </w:rPr>
      </w:pPr>
      <w:bookmarkStart w:id="33" w:name="_Toc63764905"/>
      <w:r w:rsidRPr="00CB595F">
        <w:rPr>
          <w:rFonts w:ascii="ＭＳ ゴシック" w:eastAsia="ＭＳ ゴシック" w:hAnsi="ＭＳ ゴシック" w:hint="eastAsia"/>
          <w:b/>
          <w:bCs/>
          <w:sz w:val="24"/>
          <w:szCs w:val="24"/>
        </w:rPr>
        <w:t>４．プレゼンスキル③ 道具的側面</w:t>
      </w:r>
      <w:bookmarkEnd w:id="33"/>
    </w:p>
    <w:p w14:paraId="3665FF53" w14:textId="77777777" w:rsidR="008A3B5B" w:rsidRPr="00CB595F" w:rsidRDefault="008A3B5B" w:rsidP="008A3B5B">
      <w:pPr>
        <w:ind w:leftChars="100" w:left="210"/>
        <w:rPr>
          <w:rFonts w:ascii="ＭＳ ゴシック" w:eastAsia="ＭＳ ゴシック" w:hAnsi="ＭＳ ゴシック"/>
        </w:rPr>
      </w:pPr>
      <w:r w:rsidRPr="00CB595F">
        <w:rPr>
          <w:rFonts w:ascii="ＭＳ ゴシック" w:eastAsia="ＭＳ ゴシック" w:hAnsi="ＭＳ ゴシック" w:hint="eastAsia"/>
        </w:rPr>
        <w:t>・第7章レジュメ作成</w:t>
      </w:r>
      <w:r w:rsidR="00946F49" w:rsidRPr="00CB595F">
        <w:rPr>
          <w:rFonts w:ascii="ＭＳ ゴシック" w:eastAsia="ＭＳ ゴシック" w:hAnsi="ＭＳ ゴシック" w:hint="eastAsia"/>
        </w:rPr>
        <w:t>スキル</w:t>
      </w:r>
      <w:r w:rsidRPr="00CB595F">
        <w:rPr>
          <w:rFonts w:ascii="ＭＳ ゴシック" w:eastAsia="ＭＳ ゴシック" w:hAnsi="ＭＳ ゴシック" w:hint="eastAsia"/>
        </w:rPr>
        <w:t>も参照すること。</w:t>
      </w:r>
      <w:r w:rsidR="008F6EFE" w:rsidRPr="00CB595F">
        <w:rPr>
          <w:rFonts w:ascii="ＭＳ ゴシック" w:eastAsia="ＭＳ ゴシック" w:hAnsi="ＭＳ ゴシック" w:hint="eastAsia"/>
        </w:rPr>
        <w:t>ここではスライド作成の注意点を紹介する。</w:t>
      </w:r>
    </w:p>
    <w:p w14:paraId="0200D731" w14:textId="77777777" w:rsidR="008F6EFE" w:rsidRPr="0082491F" w:rsidRDefault="008F6EFE" w:rsidP="008A3B5B">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（１）文章ではなく、箇条書きを意識する</w:t>
      </w:r>
    </w:p>
    <w:p w14:paraId="754C2394" w14:textId="77777777" w:rsidR="008F6EFE" w:rsidRPr="00CB595F" w:rsidRDefault="008F6EFE" w:rsidP="008A3B5B">
      <w:pPr>
        <w:rPr>
          <w:rFonts w:ascii="ＭＳ ゴシック" w:eastAsia="ＭＳ ゴシック" w:hAnsi="ＭＳ ゴシック"/>
        </w:rPr>
      </w:pPr>
    </w:p>
    <w:p w14:paraId="04FDC820" w14:textId="77777777" w:rsidR="008A3B5B" w:rsidRPr="0082491F" w:rsidRDefault="008A3B5B" w:rsidP="008A3B5B">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w:t>
      </w:r>
      <w:r w:rsidR="008F6EFE" w:rsidRPr="0082491F">
        <w:rPr>
          <w:rFonts w:ascii="ＭＳ ゴシック" w:eastAsia="ＭＳ ゴシック" w:hAnsi="ＭＳ ゴシック" w:hint="eastAsia"/>
          <w:b/>
          <w:bCs/>
          <w:sz w:val="24"/>
          <w:szCs w:val="24"/>
        </w:rPr>
        <w:t>２</w:t>
      </w:r>
      <w:r w:rsidRPr="0082491F">
        <w:rPr>
          <w:rFonts w:ascii="ＭＳ ゴシック" w:eastAsia="ＭＳ ゴシック" w:hAnsi="ＭＳ ゴシック" w:hint="eastAsia"/>
          <w:b/>
          <w:bCs/>
          <w:sz w:val="24"/>
          <w:szCs w:val="24"/>
        </w:rPr>
        <w:t>）</w:t>
      </w:r>
      <w:r w:rsidR="008F6EFE" w:rsidRPr="0082491F">
        <w:rPr>
          <w:rFonts w:ascii="ＭＳ ゴシック" w:eastAsia="ＭＳ ゴシック" w:hAnsi="ＭＳ ゴシック" w:hint="eastAsia"/>
          <w:b/>
          <w:bCs/>
          <w:sz w:val="24"/>
          <w:szCs w:val="24"/>
        </w:rPr>
        <w:t>アニメーションは最小限にする</w:t>
      </w:r>
    </w:p>
    <w:p w14:paraId="16F338A3" w14:textId="77777777" w:rsidR="008A3B5B" w:rsidRPr="00CB595F" w:rsidRDefault="008A3B5B" w:rsidP="008F6EFE">
      <w:pPr>
        <w:ind w:leftChars="100" w:left="210"/>
        <w:rPr>
          <w:rFonts w:ascii="ＭＳ ゴシック" w:eastAsia="ＭＳ ゴシック" w:hAnsi="ＭＳ ゴシック"/>
        </w:rPr>
      </w:pPr>
      <w:r w:rsidRPr="00CB595F">
        <w:rPr>
          <w:rFonts w:ascii="ＭＳ ゴシック" w:eastAsia="ＭＳ ゴシック" w:hAnsi="ＭＳ ゴシック" w:hint="eastAsia"/>
        </w:rPr>
        <w:t>・</w:t>
      </w:r>
      <w:r w:rsidR="008F6EFE" w:rsidRPr="00CB595F">
        <w:rPr>
          <w:rFonts w:ascii="ＭＳ ゴシック" w:eastAsia="ＭＳ ゴシック" w:hAnsi="ＭＳ ゴシック" w:hint="eastAsia"/>
        </w:rPr>
        <w:t>アニメーションを入れすぎると、トラブルの原因になる</w:t>
      </w:r>
    </w:p>
    <w:p w14:paraId="0BD083DC" w14:textId="77777777" w:rsidR="008A3B5B" w:rsidRPr="00CB595F" w:rsidRDefault="008A3B5B" w:rsidP="008A3B5B">
      <w:pPr>
        <w:ind w:leftChars="100" w:left="210"/>
        <w:rPr>
          <w:rFonts w:ascii="ＭＳ ゴシック" w:eastAsia="ＭＳ ゴシック" w:hAnsi="ＭＳ ゴシック"/>
        </w:rPr>
      </w:pPr>
    </w:p>
    <w:p w14:paraId="595F3CB4" w14:textId="77777777" w:rsidR="008A3B5B" w:rsidRPr="0082491F" w:rsidRDefault="008A3B5B" w:rsidP="008A3B5B">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w:t>
      </w:r>
      <w:r w:rsidR="008F6EFE" w:rsidRPr="0082491F">
        <w:rPr>
          <w:rFonts w:ascii="ＭＳ ゴシック" w:eastAsia="ＭＳ ゴシック" w:hAnsi="ＭＳ ゴシック" w:hint="eastAsia"/>
          <w:b/>
          <w:bCs/>
          <w:sz w:val="24"/>
          <w:szCs w:val="24"/>
        </w:rPr>
        <w:t>３</w:t>
      </w:r>
      <w:r w:rsidRPr="0082491F">
        <w:rPr>
          <w:rFonts w:ascii="ＭＳ ゴシック" w:eastAsia="ＭＳ ゴシック" w:hAnsi="ＭＳ ゴシック" w:hint="eastAsia"/>
          <w:b/>
          <w:bCs/>
          <w:sz w:val="24"/>
          <w:szCs w:val="24"/>
        </w:rPr>
        <w:t>）</w:t>
      </w:r>
      <w:r w:rsidR="008F6EFE" w:rsidRPr="0082491F">
        <w:rPr>
          <w:rFonts w:ascii="ＭＳ ゴシック" w:eastAsia="ＭＳ ゴシック" w:hAnsi="ＭＳ ゴシック" w:hint="eastAsia"/>
          <w:b/>
          <w:bCs/>
          <w:sz w:val="24"/>
          <w:szCs w:val="24"/>
        </w:rPr>
        <w:t>文字色も最小限にする</w:t>
      </w:r>
    </w:p>
    <w:p w14:paraId="35A89E8E" w14:textId="77777777" w:rsidR="008A3B5B" w:rsidRPr="0082491F" w:rsidRDefault="008A3B5B" w:rsidP="008A3B5B">
      <w:pPr>
        <w:ind w:leftChars="100" w:left="210"/>
        <w:rPr>
          <w:rFonts w:ascii="ＭＳ ゴシック" w:eastAsia="ＭＳ ゴシック" w:hAnsi="ＭＳ ゴシック"/>
          <w:szCs w:val="21"/>
        </w:rPr>
      </w:pPr>
      <w:r w:rsidRPr="0082491F">
        <w:rPr>
          <w:rFonts w:ascii="ＭＳ ゴシック" w:eastAsia="ＭＳ ゴシック" w:hAnsi="ＭＳ ゴシック" w:hint="eastAsia"/>
          <w:szCs w:val="21"/>
        </w:rPr>
        <w:t>・</w:t>
      </w:r>
      <w:r w:rsidR="008F6EFE" w:rsidRPr="0082491F">
        <w:rPr>
          <w:rFonts w:ascii="ＭＳ ゴシック" w:eastAsia="ＭＳ ゴシック" w:hAnsi="ＭＳ ゴシック" w:hint="eastAsia"/>
          <w:szCs w:val="21"/>
        </w:rPr>
        <w:t>黒、赤、青が限度</w:t>
      </w:r>
    </w:p>
    <w:p w14:paraId="20D78D46" w14:textId="77777777" w:rsidR="00FF51B2" w:rsidRPr="00CB595F" w:rsidRDefault="00FF51B2" w:rsidP="00FF51B2">
      <w:pPr>
        <w:widowControl/>
        <w:jc w:val="left"/>
        <w:rPr>
          <w:rFonts w:ascii="ＭＳ ゴシック" w:eastAsia="ＭＳ ゴシック" w:hAnsi="ＭＳ ゴシック"/>
          <w:b/>
          <w:bCs/>
        </w:rPr>
      </w:pPr>
    </w:p>
    <w:p w14:paraId="08536830" w14:textId="77777777" w:rsidR="008F6EFE" w:rsidRPr="0082491F" w:rsidRDefault="008F6EFE" w:rsidP="00FF51B2">
      <w:pPr>
        <w:widowControl/>
        <w:jc w:val="left"/>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（４）イラストや写真など視覚に訴えかける工夫をする</w:t>
      </w:r>
    </w:p>
    <w:p w14:paraId="02D09DEF" w14:textId="77777777" w:rsidR="00FF51B2" w:rsidRPr="00CB595F" w:rsidRDefault="008F6EFE" w:rsidP="00FF51B2">
      <w:pPr>
        <w:widowControl/>
        <w:jc w:val="left"/>
        <w:rPr>
          <w:rFonts w:ascii="ＭＳ ゴシック" w:eastAsia="ＭＳ ゴシック" w:hAnsi="ＭＳ ゴシック" w:cstheme="majorBidi"/>
        </w:rPr>
      </w:pPr>
      <w:r w:rsidRPr="00CB595F">
        <w:rPr>
          <w:rFonts w:ascii="ＭＳ ゴシック" w:eastAsia="ＭＳ ゴシック" w:hAnsi="ＭＳ ゴシック" w:hint="eastAsia"/>
        </w:rPr>
        <w:t xml:space="preserve">　・インターネット上の著作権フリー素材も有用</w:t>
      </w:r>
      <w:r w:rsidR="00FF51B2" w:rsidRPr="00CB595F">
        <w:rPr>
          <w:rFonts w:ascii="ＭＳ ゴシック" w:eastAsia="ＭＳ ゴシック" w:hAnsi="ＭＳ ゴシック" w:cstheme="majorBidi"/>
        </w:rPr>
        <w:br w:type="page"/>
      </w:r>
    </w:p>
    <w:p w14:paraId="1847788C" w14:textId="70F6FC4E" w:rsidR="00FF51B2" w:rsidRPr="00CB595F" w:rsidRDefault="008F6EFE" w:rsidP="00FF51B2">
      <w:pPr>
        <w:pStyle w:val="2"/>
        <w:rPr>
          <w:rFonts w:ascii="ＭＳ ゴシック" w:eastAsia="ＭＳ ゴシック" w:hAnsi="ＭＳ ゴシック"/>
          <w:b/>
          <w:bCs/>
          <w:sz w:val="24"/>
          <w:szCs w:val="24"/>
        </w:rPr>
      </w:pPr>
      <w:bookmarkStart w:id="34" w:name="_Toc63764906"/>
      <w:r w:rsidRPr="00CB595F">
        <w:rPr>
          <w:rFonts w:ascii="ＭＳ ゴシック" w:eastAsia="ＭＳ ゴシック" w:hAnsi="ＭＳ ゴシック" w:hint="eastAsia"/>
          <w:b/>
          <w:bCs/>
          <w:sz w:val="24"/>
          <w:szCs w:val="24"/>
        </w:rPr>
        <w:lastRenderedPageBreak/>
        <w:t>５</w:t>
      </w:r>
      <w:r w:rsidR="00FF51B2" w:rsidRPr="00CB595F">
        <w:rPr>
          <w:rFonts w:ascii="ＭＳ ゴシック" w:eastAsia="ＭＳ ゴシック" w:hAnsi="ＭＳ ゴシック" w:hint="eastAsia"/>
          <w:b/>
          <w:bCs/>
          <w:sz w:val="24"/>
          <w:szCs w:val="24"/>
        </w:rPr>
        <w:t>．</w:t>
      </w:r>
      <w:r w:rsidR="003060AE">
        <w:rPr>
          <w:rFonts w:ascii="ＭＳ ゴシック" w:eastAsia="ＭＳ ゴシック" w:hAnsi="ＭＳ ゴシック" w:hint="eastAsia"/>
          <w:b/>
          <w:bCs/>
          <w:sz w:val="24"/>
          <w:szCs w:val="24"/>
        </w:rPr>
        <w:t>質問・コメントの仕方</w:t>
      </w:r>
      <w:bookmarkEnd w:id="34"/>
    </w:p>
    <w:p w14:paraId="18921A75" w14:textId="30591691" w:rsidR="00FF51B2" w:rsidRPr="0082491F" w:rsidRDefault="00FF51B2" w:rsidP="008F6EFE">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w:t>
      </w:r>
      <w:r w:rsidR="003060AE" w:rsidRPr="0082491F">
        <w:rPr>
          <w:rFonts w:ascii="ＭＳ ゴシック" w:eastAsia="ＭＳ ゴシック" w:hAnsi="ＭＳ ゴシック" w:hint="eastAsia"/>
          <w:b/>
          <w:bCs/>
          <w:sz w:val="24"/>
          <w:szCs w:val="24"/>
        </w:rPr>
        <w:t>１</w:t>
      </w:r>
      <w:r w:rsidRPr="0082491F">
        <w:rPr>
          <w:rFonts w:ascii="ＭＳ ゴシック" w:eastAsia="ＭＳ ゴシック" w:hAnsi="ＭＳ ゴシック" w:hint="eastAsia"/>
          <w:b/>
          <w:bCs/>
          <w:sz w:val="24"/>
          <w:szCs w:val="24"/>
        </w:rPr>
        <w:t>）傾聴</w:t>
      </w:r>
      <w:r w:rsidR="008F6EFE" w:rsidRPr="0082491F">
        <w:rPr>
          <w:rFonts w:ascii="ＭＳ ゴシック" w:eastAsia="ＭＳ ゴシック" w:hAnsi="ＭＳ ゴシック" w:hint="eastAsia"/>
          <w:b/>
          <w:bCs/>
          <w:sz w:val="24"/>
          <w:szCs w:val="24"/>
        </w:rPr>
        <w:t>する</w:t>
      </w:r>
    </w:p>
    <w:p w14:paraId="380DC043" w14:textId="77777777" w:rsidR="00FF51B2" w:rsidRPr="00CB595F" w:rsidRDefault="008F6EFE" w:rsidP="00FF51B2">
      <w:pPr>
        <w:ind w:leftChars="100" w:left="210"/>
        <w:rPr>
          <w:rFonts w:ascii="ＭＳ ゴシック" w:eastAsia="ＭＳ ゴシック" w:hAnsi="ＭＳ ゴシック"/>
        </w:rPr>
      </w:pPr>
      <w:r w:rsidRPr="00CB595F">
        <w:rPr>
          <w:rFonts w:ascii="ＭＳ ゴシック" w:eastAsia="ＭＳ ゴシック" w:hAnsi="ＭＳ ゴシック" w:hint="eastAsia"/>
        </w:rPr>
        <w:t>・うなずく…納得できるところや、共感できるところで首を縦に振る</w:t>
      </w:r>
    </w:p>
    <w:p w14:paraId="0295A84E" w14:textId="77777777" w:rsidR="008F6EFE" w:rsidRPr="00CB595F" w:rsidRDefault="008F6EFE" w:rsidP="00FF51B2">
      <w:pPr>
        <w:ind w:leftChars="100" w:left="210"/>
        <w:rPr>
          <w:rFonts w:ascii="ＭＳ ゴシック" w:eastAsia="ＭＳ ゴシック" w:hAnsi="ＭＳ ゴシック"/>
        </w:rPr>
      </w:pPr>
      <w:r w:rsidRPr="00CB595F">
        <w:rPr>
          <w:rFonts w:ascii="ＭＳ ゴシック" w:eastAsia="ＭＳ ゴシック" w:hAnsi="ＭＳ ゴシック" w:hint="eastAsia"/>
        </w:rPr>
        <w:t>・あいづちを打つ…「たしかに」「なるほど」などプレゼンの邪魔にならない程度の声を出す</w:t>
      </w:r>
    </w:p>
    <w:p w14:paraId="42666345" w14:textId="77777777" w:rsidR="008F6EFE" w:rsidRPr="00CB595F" w:rsidRDefault="008F6EFE" w:rsidP="00FF51B2">
      <w:pPr>
        <w:ind w:leftChars="100" w:left="210"/>
        <w:rPr>
          <w:rFonts w:ascii="ＭＳ ゴシック" w:eastAsia="ＭＳ ゴシック" w:hAnsi="ＭＳ ゴシック"/>
        </w:rPr>
      </w:pPr>
      <w:r w:rsidRPr="00CB595F">
        <w:rPr>
          <w:rFonts w:ascii="ＭＳ ゴシック" w:eastAsia="ＭＳ ゴシック" w:hAnsi="ＭＳ ゴシック" w:hint="eastAsia"/>
        </w:rPr>
        <w:t>・アイコンタクトをとる…常にでなくてよいので、時折プレゼン者の顔を見る</w:t>
      </w:r>
    </w:p>
    <w:p w14:paraId="6CFB2AFA" w14:textId="77777777" w:rsidR="00FF51B2" w:rsidRPr="00CB595F" w:rsidRDefault="00FF51B2" w:rsidP="00FF51B2">
      <w:pPr>
        <w:ind w:leftChars="100" w:left="210"/>
        <w:rPr>
          <w:rFonts w:ascii="ＭＳ ゴシック" w:eastAsia="ＭＳ ゴシック" w:hAnsi="ＭＳ ゴシック"/>
        </w:rPr>
      </w:pPr>
    </w:p>
    <w:p w14:paraId="7AACB2A7" w14:textId="3A496C9F" w:rsidR="00FF51B2" w:rsidRPr="0082491F" w:rsidRDefault="00FF51B2" w:rsidP="008F6EFE">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w:t>
      </w:r>
      <w:r w:rsidR="003060AE" w:rsidRPr="0082491F">
        <w:rPr>
          <w:rFonts w:ascii="ＭＳ ゴシック" w:eastAsia="ＭＳ ゴシック" w:hAnsi="ＭＳ ゴシック" w:hint="eastAsia"/>
          <w:b/>
          <w:bCs/>
          <w:sz w:val="24"/>
          <w:szCs w:val="24"/>
        </w:rPr>
        <w:t>２</w:t>
      </w:r>
      <w:r w:rsidRPr="0082491F">
        <w:rPr>
          <w:rFonts w:ascii="ＭＳ ゴシック" w:eastAsia="ＭＳ ゴシック" w:hAnsi="ＭＳ ゴシック" w:hint="eastAsia"/>
          <w:b/>
          <w:bCs/>
          <w:sz w:val="24"/>
          <w:szCs w:val="24"/>
        </w:rPr>
        <w:t>）メモ</w:t>
      </w:r>
      <w:r w:rsidR="008F6EFE" w:rsidRPr="0082491F">
        <w:rPr>
          <w:rFonts w:ascii="ＭＳ ゴシック" w:eastAsia="ＭＳ ゴシック" w:hAnsi="ＭＳ ゴシック" w:hint="eastAsia"/>
          <w:b/>
          <w:bCs/>
          <w:sz w:val="24"/>
          <w:szCs w:val="24"/>
        </w:rPr>
        <w:t>する</w:t>
      </w:r>
    </w:p>
    <w:p w14:paraId="4E4E97FE" w14:textId="77777777" w:rsidR="008F6EFE" w:rsidRPr="00CB595F" w:rsidRDefault="008F6EFE" w:rsidP="008F6EFE">
      <w:pPr>
        <w:ind w:leftChars="100" w:left="210"/>
        <w:rPr>
          <w:rFonts w:ascii="ＭＳ ゴシック" w:eastAsia="ＭＳ ゴシック" w:hAnsi="ＭＳ ゴシック"/>
        </w:rPr>
      </w:pPr>
      <w:r w:rsidRPr="00CB595F">
        <w:rPr>
          <w:rFonts w:ascii="ＭＳ ゴシック" w:eastAsia="ＭＳ ゴシック" w:hAnsi="ＭＳ ゴシック" w:hint="eastAsia"/>
        </w:rPr>
        <w:t>・</w:t>
      </w:r>
      <w:r w:rsidR="00FF51B2" w:rsidRPr="00CB595F">
        <w:rPr>
          <w:rFonts w:ascii="ＭＳ ゴシック" w:eastAsia="ＭＳ ゴシック" w:hAnsi="ＭＳ ゴシック" w:hint="eastAsia"/>
        </w:rPr>
        <w:t>配布資料があれば配布資料に、なければメモ用紙やノートにメモを積極的にと</w:t>
      </w:r>
      <w:r w:rsidRPr="00CB595F">
        <w:rPr>
          <w:rFonts w:ascii="ＭＳ ゴシック" w:eastAsia="ＭＳ ゴシック" w:hAnsi="ＭＳ ゴシック" w:hint="eastAsia"/>
        </w:rPr>
        <w:t>る</w:t>
      </w:r>
      <w:r w:rsidR="00FF51B2" w:rsidRPr="00CB595F">
        <w:rPr>
          <w:rFonts w:ascii="ＭＳ ゴシック" w:eastAsia="ＭＳ ゴシック" w:hAnsi="ＭＳ ゴシック" w:hint="eastAsia"/>
        </w:rPr>
        <w:t>。</w:t>
      </w:r>
    </w:p>
    <w:p w14:paraId="3829D7B2" w14:textId="77777777" w:rsidR="008F6EFE" w:rsidRPr="00CB595F" w:rsidRDefault="008F6EFE" w:rsidP="008F6EFE">
      <w:pPr>
        <w:ind w:leftChars="100" w:left="210"/>
        <w:rPr>
          <w:rFonts w:ascii="ＭＳ ゴシック" w:eastAsia="ＭＳ ゴシック" w:hAnsi="ＭＳ ゴシック"/>
        </w:rPr>
      </w:pPr>
      <w:r w:rsidRPr="00CB595F">
        <w:rPr>
          <w:rFonts w:ascii="ＭＳ ゴシック" w:eastAsia="ＭＳ ゴシック" w:hAnsi="ＭＳ ゴシック" w:hint="eastAsia"/>
        </w:rPr>
        <w:t>・</w:t>
      </w:r>
      <w:r w:rsidR="00FF51B2" w:rsidRPr="00CB595F">
        <w:rPr>
          <w:rFonts w:ascii="ＭＳ ゴシック" w:eastAsia="ＭＳ ゴシック" w:hAnsi="ＭＳ ゴシック" w:hint="eastAsia"/>
        </w:rPr>
        <w:t>大事だなと思ったところにアンダーラインを引</w:t>
      </w:r>
      <w:r w:rsidRPr="00CB595F">
        <w:rPr>
          <w:rFonts w:ascii="ＭＳ ゴシック" w:eastAsia="ＭＳ ゴシック" w:hAnsi="ＭＳ ゴシック" w:hint="eastAsia"/>
        </w:rPr>
        <w:t>く。</w:t>
      </w:r>
    </w:p>
    <w:p w14:paraId="38449B23" w14:textId="77777777" w:rsidR="008F6EFE" w:rsidRPr="00CB595F" w:rsidRDefault="008F6EFE" w:rsidP="008F6EFE">
      <w:pPr>
        <w:ind w:leftChars="100" w:left="210"/>
        <w:rPr>
          <w:rFonts w:ascii="ＭＳ ゴシック" w:eastAsia="ＭＳ ゴシック" w:hAnsi="ＭＳ ゴシック"/>
        </w:rPr>
      </w:pPr>
      <w:r w:rsidRPr="00CB595F">
        <w:rPr>
          <w:rFonts w:ascii="ＭＳ ゴシック" w:eastAsia="ＭＳ ゴシック" w:hAnsi="ＭＳ ゴシック" w:hint="eastAsia"/>
        </w:rPr>
        <w:t>・</w:t>
      </w:r>
      <w:r w:rsidR="00FF51B2" w:rsidRPr="00CB595F">
        <w:rPr>
          <w:rFonts w:ascii="ＭＳ ゴシック" w:eastAsia="ＭＳ ゴシック" w:hAnsi="ＭＳ ゴシック" w:hint="eastAsia"/>
        </w:rPr>
        <w:t>書かれてないことを書き</w:t>
      </w:r>
      <w:r w:rsidRPr="00CB595F">
        <w:rPr>
          <w:rFonts w:ascii="ＭＳ ゴシック" w:eastAsia="ＭＳ ゴシック" w:hAnsi="ＭＳ ゴシック" w:hint="eastAsia"/>
        </w:rPr>
        <w:t>こむ。</w:t>
      </w:r>
    </w:p>
    <w:p w14:paraId="15D16F75" w14:textId="0EE73CFB" w:rsidR="00FF51B2" w:rsidRPr="00CB595F" w:rsidRDefault="008F6EFE" w:rsidP="008F6EFE">
      <w:pPr>
        <w:ind w:leftChars="100" w:left="210"/>
        <w:rPr>
          <w:rFonts w:ascii="ＭＳ ゴシック" w:eastAsia="ＭＳ ゴシック" w:hAnsi="ＭＳ ゴシック"/>
        </w:rPr>
      </w:pPr>
      <w:r w:rsidRPr="00CB595F">
        <w:rPr>
          <w:rFonts w:ascii="ＭＳ ゴシック" w:eastAsia="ＭＳ ゴシック" w:hAnsi="ＭＳ ゴシック" w:hint="eastAsia"/>
        </w:rPr>
        <w:t>・</w:t>
      </w:r>
      <w:r w:rsidR="00FF51B2" w:rsidRPr="00CB595F">
        <w:rPr>
          <w:rFonts w:ascii="ＭＳ ゴシック" w:eastAsia="ＭＳ ゴシック" w:hAnsi="ＭＳ ゴシック" w:hint="eastAsia"/>
        </w:rPr>
        <w:t>驚いたところに感嘆符（！）わからなかったところやもっと聞きたいところに疑問符（？）をつけ</w:t>
      </w:r>
      <w:r w:rsidRPr="00CB595F">
        <w:rPr>
          <w:rFonts w:ascii="ＭＳ ゴシック" w:eastAsia="ＭＳ ゴシック" w:hAnsi="ＭＳ ゴシック" w:hint="eastAsia"/>
        </w:rPr>
        <w:t>る。</w:t>
      </w:r>
    </w:p>
    <w:p w14:paraId="1EAD89E3" w14:textId="77777777" w:rsidR="00FF51B2" w:rsidRPr="00CB595F" w:rsidRDefault="00FF51B2" w:rsidP="00FF51B2">
      <w:pPr>
        <w:ind w:leftChars="100" w:left="210"/>
        <w:rPr>
          <w:rFonts w:ascii="ＭＳ ゴシック" w:eastAsia="ＭＳ ゴシック" w:hAnsi="ＭＳ ゴシック"/>
        </w:rPr>
      </w:pPr>
    </w:p>
    <w:p w14:paraId="028F8DA7" w14:textId="75C2E7E6" w:rsidR="00FF51B2" w:rsidRPr="0082491F" w:rsidRDefault="00FF51B2" w:rsidP="007E6095">
      <w:pPr>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w:t>
      </w:r>
      <w:r w:rsidR="003060AE" w:rsidRPr="0082491F">
        <w:rPr>
          <w:rFonts w:ascii="ＭＳ ゴシック" w:eastAsia="ＭＳ ゴシック" w:hAnsi="ＭＳ ゴシック" w:hint="eastAsia"/>
          <w:b/>
          <w:bCs/>
          <w:sz w:val="24"/>
          <w:szCs w:val="24"/>
        </w:rPr>
        <w:t>３</w:t>
      </w:r>
      <w:r w:rsidRPr="0082491F">
        <w:rPr>
          <w:rFonts w:ascii="ＭＳ ゴシック" w:eastAsia="ＭＳ ゴシック" w:hAnsi="ＭＳ ゴシック" w:hint="eastAsia"/>
          <w:b/>
          <w:bCs/>
          <w:sz w:val="24"/>
          <w:szCs w:val="24"/>
        </w:rPr>
        <w:t>）質問</w:t>
      </w:r>
      <w:r w:rsidR="003060AE" w:rsidRPr="0082491F">
        <w:rPr>
          <w:rFonts w:ascii="ＭＳ ゴシック" w:eastAsia="ＭＳ ゴシック" w:hAnsi="ＭＳ ゴシック" w:hint="eastAsia"/>
          <w:b/>
          <w:bCs/>
          <w:sz w:val="24"/>
          <w:szCs w:val="24"/>
        </w:rPr>
        <w:t>・コメント</w:t>
      </w:r>
      <w:r w:rsidR="008F6EFE" w:rsidRPr="0082491F">
        <w:rPr>
          <w:rFonts w:ascii="ＭＳ ゴシック" w:eastAsia="ＭＳ ゴシック" w:hAnsi="ＭＳ ゴシック" w:hint="eastAsia"/>
          <w:b/>
          <w:bCs/>
          <w:sz w:val="24"/>
          <w:szCs w:val="24"/>
        </w:rPr>
        <w:t>する</w:t>
      </w:r>
    </w:p>
    <w:p w14:paraId="5839FE62" w14:textId="3933F2CA" w:rsidR="008F6EFE" w:rsidRPr="00CB595F" w:rsidRDefault="008F6EFE" w:rsidP="00FF51B2">
      <w:pPr>
        <w:ind w:leftChars="100" w:left="210"/>
        <w:rPr>
          <w:rFonts w:ascii="ＭＳ ゴシック" w:eastAsia="ＭＳ ゴシック" w:hAnsi="ＭＳ ゴシック"/>
        </w:rPr>
      </w:pPr>
      <w:r w:rsidRPr="00CB595F">
        <w:rPr>
          <w:rFonts w:ascii="ＭＳ ゴシック" w:eastAsia="ＭＳ ゴシック" w:hAnsi="ＭＳ ゴシック" w:hint="eastAsia"/>
        </w:rPr>
        <w:t>・質問</w:t>
      </w:r>
      <w:r w:rsidR="003060AE">
        <w:rPr>
          <w:rFonts w:ascii="ＭＳ ゴシック" w:eastAsia="ＭＳ ゴシック" w:hAnsi="ＭＳ ゴシック" w:hint="eastAsia"/>
        </w:rPr>
        <w:t>／コメント</w:t>
      </w:r>
      <w:r w:rsidRPr="00CB595F">
        <w:rPr>
          <w:rFonts w:ascii="ＭＳ ゴシック" w:eastAsia="ＭＳ ゴシック" w:hAnsi="ＭＳ ゴシック" w:hint="eastAsia"/>
        </w:rPr>
        <w:t>＝あなた（の発表）に関心があることの意思表示</w:t>
      </w:r>
    </w:p>
    <w:p w14:paraId="22B3E887" w14:textId="0C6DF8AC" w:rsidR="00550B83" w:rsidRPr="00CB595F" w:rsidRDefault="00550B83" w:rsidP="00550B83">
      <w:pPr>
        <w:ind w:leftChars="100" w:left="210"/>
        <w:rPr>
          <w:rFonts w:ascii="ＭＳ ゴシック" w:eastAsia="ＭＳ ゴシック" w:hAnsi="ＭＳ ゴシック"/>
        </w:rPr>
      </w:pPr>
      <w:r w:rsidRPr="00CB595F">
        <w:rPr>
          <w:rFonts w:ascii="ＭＳ ゴシック" w:eastAsia="ＭＳ ゴシック" w:hAnsi="ＭＳ ゴシック" w:hint="eastAsia"/>
        </w:rPr>
        <w:t>・質問</w:t>
      </w:r>
      <w:r w:rsidR="003060AE">
        <w:rPr>
          <w:rFonts w:ascii="ＭＳ ゴシック" w:eastAsia="ＭＳ ゴシック" w:hAnsi="ＭＳ ゴシック" w:hint="eastAsia"/>
        </w:rPr>
        <w:t>／コメント</w:t>
      </w:r>
      <w:r w:rsidRPr="00CB595F">
        <w:rPr>
          <w:rFonts w:ascii="ＭＳ ゴシック" w:eastAsia="ＭＳ ゴシック" w:hAnsi="ＭＳ ゴシック" w:hint="eastAsia"/>
        </w:rPr>
        <w:t>の流れ</w:t>
      </w:r>
    </w:p>
    <w:p w14:paraId="6AEC5A08" w14:textId="77777777" w:rsidR="00550B83" w:rsidRPr="00CB595F" w:rsidRDefault="00550B83" w:rsidP="00550B83">
      <w:pPr>
        <w:ind w:leftChars="300" w:left="630"/>
        <w:rPr>
          <w:rFonts w:ascii="ＭＳ ゴシック" w:eastAsia="ＭＳ ゴシック" w:hAnsi="ＭＳ ゴシック"/>
        </w:rPr>
      </w:pPr>
      <w:r w:rsidRPr="00CB595F">
        <w:rPr>
          <w:rFonts w:ascii="ＭＳ ゴシック" w:eastAsia="ＭＳ ゴシック" w:hAnsi="ＭＳ ゴシック" w:hint="eastAsia"/>
        </w:rPr>
        <w:t>・名乗り（経営学科1年生の鈴木と言います。）</w:t>
      </w:r>
    </w:p>
    <w:p w14:paraId="0846E0B1" w14:textId="77777777" w:rsidR="00550B83" w:rsidRPr="00CB595F" w:rsidRDefault="00550B83" w:rsidP="00550B83">
      <w:pPr>
        <w:ind w:leftChars="300" w:left="630"/>
        <w:rPr>
          <w:rFonts w:ascii="ＭＳ ゴシック" w:eastAsia="ＭＳ ゴシック" w:hAnsi="ＭＳ ゴシック"/>
        </w:rPr>
      </w:pPr>
      <w:r w:rsidRPr="00CB595F">
        <w:rPr>
          <w:rFonts w:ascii="ＭＳ ゴシック" w:eastAsia="ＭＳ ゴシック" w:hAnsi="ＭＳ ゴシック" w:hint="eastAsia"/>
        </w:rPr>
        <w:t>・労い（「ご発表ありがとうございました」「発表お疲れ様でした」「勉強になりました」等）</w:t>
      </w:r>
    </w:p>
    <w:p w14:paraId="22269C7A" w14:textId="70E73963" w:rsidR="00550B83" w:rsidRDefault="00550B83" w:rsidP="00550B83">
      <w:pPr>
        <w:ind w:leftChars="300" w:left="630"/>
        <w:rPr>
          <w:rFonts w:ascii="ＭＳ ゴシック" w:eastAsia="ＭＳ ゴシック" w:hAnsi="ＭＳ ゴシック"/>
        </w:rPr>
      </w:pPr>
      <w:r w:rsidRPr="00CB595F">
        <w:rPr>
          <w:rFonts w:ascii="ＭＳ ゴシック" w:eastAsia="ＭＳ ゴシック" w:hAnsi="ＭＳ ゴシック" w:hint="eastAsia"/>
        </w:rPr>
        <w:t>・質問</w:t>
      </w:r>
      <w:r w:rsidR="003060AE">
        <w:rPr>
          <w:rFonts w:ascii="ＭＳ ゴシック" w:eastAsia="ＭＳ ゴシック" w:hAnsi="ＭＳ ゴシック" w:hint="eastAsia"/>
        </w:rPr>
        <w:t>やコメント</w:t>
      </w:r>
      <w:r w:rsidRPr="00CB595F">
        <w:rPr>
          <w:rFonts w:ascii="ＭＳ ゴシック" w:eastAsia="ＭＳ ゴシック" w:hAnsi="ＭＳ ゴシック" w:hint="eastAsia"/>
        </w:rPr>
        <w:t>（簡潔に）</w:t>
      </w:r>
    </w:p>
    <w:p w14:paraId="719188C4" w14:textId="45E36E43" w:rsidR="003060AE" w:rsidRPr="00CB595F" w:rsidRDefault="003060AE" w:rsidP="00550B83">
      <w:pPr>
        <w:ind w:leftChars="300" w:left="630"/>
        <w:rPr>
          <w:rFonts w:ascii="ＭＳ ゴシック" w:eastAsia="ＭＳ ゴシック" w:hAnsi="ＭＳ ゴシック"/>
        </w:rPr>
      </w:pPr>
      <w:r>
        <w:rPr>
          <w:rFonts w:ascii="ＭＳ ゴシック" w:eastAsia="ＭＳ ゴシック" w:hAnsi="ＭＳ ゴシック" w:hint="eastAsia"/>
        </w:rPr>
        <w:t xml:space="preserve">　　※コメント＝良かった点や、気になった点、改善点など感想を伝えること。</w:t>
      </w:r>
    </w:p>
    <w:tbl>
      <w:tblPr>
        <w:tblStyle w:val="a4"/>
        <w:tblW w:w="0" w:type="auto"/>
        <w:tblInd w:w="988" w:type="dxa"/>
        <w:tblLook w:val="04A0" w:firstRow="1" w:lastRow="0" w:firstColumn="1" w:lastColumn="0" w:noHBand="0" w:noVBand="1"/>
      </w:tblPr>
      <w:tblGrid>
        <w:gridCol w:w="4536"/>
        <w:gridCol w:w="4212"/>
      </w:tblGrid>
      <w:tr w:rsidR="003060AE" w14:paraId="0C134119" w14:textId="77777777" w:rsidTr="003060AE">
        <w:tc>
          <w:tcPr>
            <w:tcW w:w="4536" w:type="dxa"/>
          </w:tcPr>
          <w:p w14:paraId="5ACBBF6F" w14:textId="6C27245B" w:rsidR="003060AE" w:rsidRDefault="003060AE" w:rsidP="003060AE">
            <w:pPr>
              <w:jc w:val="center"/>
              <w:rPr>
                <w:rFonts w:ascii="ＭＳ ゴシック" w:eastAsia="ＭＳ ゴシック" w:hAnsi="ＭＳ ゴシック"/>
              </w:rPr>
            </w:pPr>
            <w:r>
              <w:rPr>
                <w:rFonts w:ascii="ＭＳ ゴシック" w:eastAsia="ＭＳ ゴシック" w:hAnsi="ＭＳ ゴシック" w:hint="eastAsia"/>
              </w:rPr>
              <w:t>質問例</w:t>
            </w:r>
          </w:p>
        </w:tc>
        <w:tc>
          <w:tcPr>
            <w:tcW w:w="4212" w:type="dxa"/>
          </w:tcPr>
          <w:p w14:paraId="557BDE7D" w14:textId="61B2F51E" w:rsidR="003060AE" w:rsidRDefault="003060AE" w:rsidP="003060AE">
            <w:pPr>
              <w:jc w:val="center"/>
              <w:rPr>
                <w:rFonts w:ascii="ＭＳ ゴシック" w:eastAsia="ＭＳ ゴシック" w:hAnsi="ＭＳ ゴシック"/>
              </w:rPr>
            </w:pPr>
            <w:r>
              <w:rPr>
                <w:rFonts w:ascii="ＭＳ ゴシック" w:eastAsia="ＭＳ ゴシック" w:hAnsi="ＭＳ ゴシック" w:hint="eastAsia"/>
              </w:rPr>
              <w:t>コメント例</w:t>
            </w:r>
          </w:p>
        </w:tc>
      </w:tr>
      <w:tr w:rsidR="003060AE" w14:paraId="6FD7D3AA" w14:textId="77777777" w:rsidTr="003060AE">
        <w:tc>
          <w:tcPr>
            <w:tcW w:w="4536" w:type="dxa"/>
          </w:tcPr>
          <w:p w14:paraId="14C92DF7" w14:textId="1AF40A85" w:rsidR="003060AE" w:rsidRPr="00CB595F" w:rsidRDefault="003060AE" w:rsidP="003060AE">
            <w:pPr>
              <w:rPr>
                <w:rFonts w:ascii="ＭＳ ゴシック" w:eastAsia="ＭＳ ゴシック" w:hAnsi="ＭＳ ゴシック"/>
              </w:rPr>
            </w:pPr>
            <w:r w:rsidRPr="00CB595F">
              <w:rPr>
                <w:rFonts w:ascii="ＭＳ ゴシック" w:eastAsia="ＭＳ ゴシック" w:hAnsi="ＭＳ ゴシック" w:hint="eastAsia"/>
              </w:rPr>
              <w:t>・●●という言葉がありますが、どういう意味ですか。</w:t>
            </w:r>
          </w:p>
          <w:p w14:paraId="04F51262" w14:textId="1F4442AC" w:rsidR="003060AE" w:rsidRPr="00CB595F" w:rsidRDefault="003060AE" w:rsidP="003060AE">
            <w:pPr>
              <w:rPr>
                <w:rFonts w:ascii="ＭＳ ゴシック" w:eastAsia="ＭＳ ゴシック" w:hAnsi="ＭＳ ゴシック"/>
              </w:rPr>
            </w:pPr>
            <w:r w:rsidRPr="00CB595F">
              <w:rPr>
                <w:rFonts w:ascii="ＭＳ ゴシック" w:eastAsia="ＭＳ ゴシック" w:hAnsi="ＭＳ ゴシック" w:hint="eastAsia"/>
              </w:rPr>
              <w:t>・●●といえる理由や根拠は何かありますか。</w:t>
            </w:r>
          </w:p>
          <w:p w14:paraId="48CEEF2D" w14:textId="18BE765C" w:rsidR="003060AE" w:rsidRPr="00CB595F" w:rsidRDefault="003060AE" w:rsidP="003060AE">
            <w:pPr>
              <w:rPr>
                <w:rFonts w:ascii="ＭＳ ゴシック" w:eastAsia="ＭＳ ゴシック" w:hAnsi="ＭＳ ゴシック"/>
              </w:rPr>
            </w:pPr>
            <w:r w:rsidRPr="00CB595F">
              <w:rPr>
                <w:rFonts w:ascii="ＭＳ ゴシック" w:eastAsia="ＭＳ ゴシック" w:hAnsi="ＭＳ ゴシック" w:hint="eastAsia"/>
              </w:rPr>
              <w:t>・●●の部分が良くわからなかったので、もう一度説明してもらえませんか。</w:t>
            </w:r>
          </w:p>
          <w:p w14:paraId="59B50DD5" w14:textId="156D4DC7" w:rsidR="003060AE" w:rsidRPr="003060AE" w:rsidRDefault="003060AE" w:rsidP="00550B83">
            <w:pPr>
              <w:rPr>
                <w:rFonts w:ascii="ＭＳ ゴシック" w:eastAsia="ＭＳ ゴシック" w:hAnsi="ＭＳ ゴシック"/>
              </w:rPr>
            </w:pPr>
            <w:r w:rsidRPr="00CB595F">
              <w:rPr>
                <w:rFonts w:ascii="ＭＳ ゴシック" w:eastAsia="ＭＳ ゴシック" w:hAnsi="ＭＳ ゴシック" w:hint="eastAsia"/>
              </w:rPr>
              <w:t>・この発表で一番言いたかったことは何ですか　等</w:t>
            </w:r>
          </w:p>
        </w:tc>
        <w:tc>
          <w:tcPr>
            <w:tcW w:w="4212" w:type="dxa"/>
          </w:tcPr>
          <w:p w14:paraId="5D3A028C" w14:textId="77777777" w:rsidR="003060AE" w:rsidRDefault="003060AE" w:rsidP="00550B83">
            <w:pPr>
              <w:rPr>
                <w:rFonts w:ascii="ＭＳ ゴシック" w:eastAsia="ＭＳ ゴシック" w:hAnsi="ＭＳ ゴシック"/>
              </w:rPr>
            </w:pPr>
            <w:r>
              <w:rPr>
                <w:rFonts w:ascii="ＭＳ ゴシック" w:eastAsia="ＭＳ ゴシック" w:hAnsi="ＭＳ ゴシック" w:hint="eastAsia"/>
              </w:rPr>
              <w:t>・○○というところが、とても分かりやすかったです。なぜなら、～だったからです。</w:t>
            </w:r>
          </w:p>
          <w:p w14:paraId="1B17CC12" w14:textId="77777777" w:rsidR="003060AE" w:rsidRDefault="003060AE" w:rsidP="00550B83">
            <w:pPr>
              <w:rPr>
                <w:rFonts w:ascii="ＭＳ ゴシック" w:eastAsia="ＭＳ ゴシック" w:hAnsi="ＭＳ ゴシック"/>
              </w:rPr>
            </w:pPr>
            <w:r>
              <w:rPr>
                <w:rFonts w:ascii="ＭＳ ゴシック" w:eastAsia="ＭＳ ゴシック" w:hAnsi="ＭＳ ゴシック" w:hint="eastAsia"/>
              </w:rPr>
              <w:t>・●●に強く興味をひかれました。なぜなら、～だからです。</w:t>
            </w:r>
          </w:p>
          <w:p w14:paraId="11E09599" w14:textId="7404A2D2" w:rsidR="003060AE" w:rsidRDefault="003060AE" w:rsidP="00550B83">
            <w:pPr>
              <w:rPr>
                <w:rFonts w:ascii="ＭＳ ゴシック" w:eastAsia="ＭＳ ゴシック" w:hAnsi="ＭＳ ゴシック"/>
              </w:rPr>
            </w:pPr>
            <w:r>
              <w:rPr>
                <w:rFonts w:ascii="ＭＳ ゴシック" w:eastAsia="ＭＳ ゴシック" w:hAnsi="ＭＳ ゴシック" w:hint="eastAsia"/>
              </w:rPr>
              <w:t>・▽▽は、もう少し～した方がいいかなと思いました。そうした方が、○○になっていいと思います。</w:t>
            </w:r>
          </w:p>
        </w:tc>
      </w:tr>
    </w:tbl>
    <w:p w14:paraId="5CCA35B3" w14:textId="0A8894E3" w:rsidR="003060AE" w:rsidRDefault="003060AE" w:rsidP="00550B83">
      <w:pPr>
        <w:ind w:leftChars="300" w:left="630"/>
        <w:rPr>
          <w:rFonts w:ascii="ＭＳ ゴシック" w:eastAsia="ＭＳ ゴシック" w:hAnsi="ＭＳ ゴシック"/>
        </w:rPr>
      </w:pPr>
      <w:r w:rsidRPr="00CB595F">
        <w:rPr>
          <w:rFonts w:ascii="ＭＳ ゴシック" w:eastAsia="ＭＳ ゴシック" w:hAnsi="ＭＳ ゴシック" w:hint="eastAsia"/>
        </w:rPr>
        <w:t>・御礼（回答に対して）</w:t>
      </w:r>
    </w:p>
    <w:p w14:paraId="34C46CE2" w14:textId="77777777" w:rsidR="003060AE" w:rsidRPr="00CB595F" w:rsidRDefault="003060AE" w:rsidP="00550B83">
      <w:pPr>
        <w:ind w:leftChars="300" w:left="630"/>
        <w:rPr>
          <w:rFonts w:ascii="ＭＳ ゴシック" w:eastAsia="ＭＳ ゴシック" w:hAnsi="ＭＳ ゴシック"/>
        </w:rPr>
      </w:pPr>
    </w:p>
    <w:p w14:paraId="28689147" w14:textId="4010D572" w:rsidR="00550B83" w:rsidRPr="003060AE" w:rsidRDefault="00550B83" w:rsidP="00550B83">
      <w:pPr>
        <w:ind w:leftChars="100" w:left="210"/>
        <w:rPr>
          <w:rFonts w:ascii="ＭＳ ゴシック" w:eastAsia="ＭＳ ゴシック" w:hAnsi="ＭＳ ゴシック"/>
        </w:rPr>
      </w:pPr>
      <w:r w:rsidRPr="003060AE">
        <w:rPr>
          <w:rFonts w:ascii="ＭＳ ゴシック" w:eastAsia="ＭＳ ゴシック" w:hAnsi="ＭＳ ゴシック" w:hint="eastAsia"/>
        </w:rPr>
        <w:t>・</w:t>
      </w:r>
      <w:r w:rsidR="003060AE">
        <w:rPr>
          <w:rFonts w:ascii="ＭＳ ゴシック" w:eastAsia="ＭＳ ゴシック" w:hAnsi="ＭＳ ゴシック" w:hint="eastAsia"/>
        </w:rPr>
        <w:t>【ハイレベル】</w:t>
      </w:r>
      <w:r w:rsidRPr="003060AE">
        <w:rPr>
          <w:rFonts w:ascii="ＭＳ ゴシック" w:eastAsia="ＭＳ ゴシック" w:hAnsi="ＭＳ ゴシック" w:hint="eastAsia"/>
        </w:rPr>
        <w:t>よい質問</w:t>
      </w:r>
      <w:r w:rsidR="00232B87" w:rsidRPr="003060AE">
        <w:rPr>
          <w:rFonts w:ascii="ＭＳ ゴシック" w:eastAsia="ＭＳ ゴシック" w:hAnsi="ＭＳ ゴシック" w:hint="eastAsia"/>
        </w:rPr>
        <w:t>＝ほかの聴衆や発表者のためになるような質問</w:t>
      </w:r>
    </w:p>
    <w:p w14:paraId="4E9A179A" w14:textId="77777777" w:rsidR="00550B83" w:rsidRPr="00CB595F" w:rsidRDefault="00550B83" w:rsidP="00550B83">
      <w:pPr>
        <w:ind w:leftChars="300" w:left="630"/>
        <w:rPr>
          <w:rFonts w:ascii="ＭＳ ゴシック" w:eastAsia="ＭＳ ゴシック" w:hAnsi="ＭＳ ゴシック"/>
        </w:rPr>
      </w:pPr>
      <w:r w:rsidRPr="00CB595F">
        <w:rPr>
          <w:rFonts w:ascii="ＭＳ ゴシック" w:eastAsia="ＭＳ ゴシック" w:hAnsi="ＭＳ ゴシック" w:hint="eastAsia"/>
        </w:rPr>
        <w:t>・主張の背景にある理由や根拠を確認する質問</w:t>
      </w:r>
    </w:p>
    <w:p w14:paraId="08883B60" w14:textId="77777777" w:rsidR="00550B83" w:rsidRPr="00CB595F" w:rsidRDefault="00550B83" w:rsidP="00550B83">
      <w:pPr>
        <w:ind w:leftChars="300" w:left="630"/>
        <w:rPr>
          <w:rFonts w:ascii="ＭＳ ゴシック" w:eastAsia="ＭＳ ゴシック" w:hAnsi="ＭＳ ゴシック"/>
        </w:rPr>
      </w:pPr>
      <w:r w:rsidRPr="00CB595F">
        <w:rPr>
          <w:rFonts w:ascii="ＭＳ ゴシック" w:eastAsia="ＭＳ ゴシック" w:hAnsi="ＭＳ ゴシック" w:hint="eastAsia"/>
        </w:rPr>
        <w:t>・別の観点から相手の主張を問い直すような質問</w:t>
      </w:r>
    </w:p>
    <w:p w14:paraId="6D5A8FD7" w14:textId="0785627C" w:rsidR="00550B83" w:rsidRPr="00CB595F" w:rsidRDefault="00550B83" w:rsidP="00550B83">
      <w:pPr>
        <w:ind w:leftChars="300" w:left="630"/>
        <w:rPr>
          <w:rFonts w:ascii="ＭＳ ゴシック" w:eastAsia="ＭＳ ゴシック" w:hAnsi="ＭＳ ゴシック"/>
        </w:rPr>
      </w:pPr>
      <w:r w:rsidRPr="00CB595F">
        <w:rPr>
          <w:rFonts w:ascii="ＭＳ ゴシック" w:eastAsia="ＭＳ ゴシック" w:hAnsi="ＭＳ ゴシック" w:hint="eastAsia"/>
        </w:rPr>
        <w:t>・1回の質問で満足するのではなく、続けて質問することで深まる質問</w:t>
      </w:r>
    </w:p>
    <w:p w14:paraId="0BC06119" w14:textId="55B96381" w:rsidR="003060AE" w:rsidRDefault="00296655" w:rsidP="003060AE">
      <w:pPr>
        <w:ind w:leftChars="300" w:left="630"/>
        <w:rPr>
          <w:rFonts w:ascii="ＭＳ ゴシック" w:eastAsia="ＭＳ ゴシック" w:hAnsi="ＭＳ ゴシック"/>
        </w:rPr>
      </w:pPr>
      <w:r w:rsidRPr="00CB595F">
        <w:rPr>
          <w:rFonts w:ascii="ＭＳ ゴシック" w:eastAsia="ＭＳ ゴシック" w:hAnsi="ＭＳ ゴシック" w:hint="eastAsia"/>
        </w:rPr>
        <w:t>・相手や、他の聴衆のためになるような質問</w:t>
      </w:r>
    </w:p>
    <w:p w14:paraId="442B300B" w14:textId="77777777" w:rsidR="003060AE" w:rsidRDefault="003060AE" w:rsidP="003060AE">
      <w:pPr>
        <w:ind w:leftChars="300" w:left="630"/>
        <w:rPr>
          <w:rFonts w:ascii="ＭＳ ゴシック" w:eastAsia="ＭＳ ゴシック" w:hAnsi="ＭＳ ゴシック"/>
        </w:rPr>
      </w:pPr>
    </w:p>
    <w:p w14:paraId="391AB004" w14:textId="4F7F40B1" w:rsidR="003060AE" w:rsidRPr="003060AE" w:rsidRDefault="003060AE" w:rsidP="003060AE">
      <w:pPr>
        <w:ind w:leftChars="100" w:left="210"/>
        <w:rPr>
          <w:rFonts w:ascii="ＭＳ ゴシック" w:eastAsia="ＭＳ ゴシック" w:hAnsi="ＭＳ ゴシック" w:cstheme="majorBidi"/>
          <w:b/>
          <w:bCs/>
          <w:sz w:val="24"/>
          <w:szCs w:val="24"/>
          <w:u w:val="single"/>
        </w:rPr>
      </w:pPr>
      <w:r w:rsidRPr="003060AE">
        <w:rPr>
          <w:rFonts w:ascii="ＭＳ ゴシック" w:eastAsia="ＭＳ ゴシック" w:hAnsi="ＭＳ ゴシック" w:hint="eastAsia"/>
          <w:sz w:val="24"/>
          <w:szCs w:val="24"/>
          <w:u w:val="single"/>
        </w:rPr>
        <w:t>※まずは、なんでも良いので質問（コメント）できるようになるところからはじめよう！</w:t>
      </w:r>
      <w:r w:rsidRPr="003060AE">
        <w:rPr>
          <w:rFonts w:ascii="ＭＳ ゴシック" w:eastAsia="ＭＳ ゴシック" w:hAnsi="ＭＳ ゴシック"/>
          <w:sz w:val="24"/>
          <w:szCs w:val="24"/>
          <w:u w:val="single"/>
        </w:rPr>
        <w:br/>
      </w:r>
    </w:p>
    <w:p w14:paraId="70A935A4" w14:textId="77777777" w:rsidR="003060AE" w:rsidRDefault="003060AE">
      <w:pPr>
        <w:widowControl/>
        <w:jc w:val="left"/>
        <w:rPr>
          <w:rFonts w:ascii="ＭＳ ゴシック" w:eastAsia="ＭＳ ゴシック" w:hAnsi="ＭＳ ゴシック" w:cstheme="majorBidi"/>
          <w:b/>
          <w:bCs/>
          <w:sz w:val="24"/>
          <w:szCs w:val="24"/>
        </w:rPr>
      </w:pPr>
      <w:r>
        <w:rPr>
          <w:rFonts w:ascii="ＭＳ ゴシック" w:eastAsia="ＭＳ ゴシック" w:hAnsi="ＭＳ ゴシック"/>
          <w:b/>
          <w:bCs/>
          <w:sz w:val="24"/>
          <w:szCs w:val="24"/>
        </w:rPr>
        <w:br w:type="page"/>
      </w:r>
    </w:p>
    <w:p w14:paraId="464D0D43" w14:textId="5FE1B352" w:rsidR="00FF51B2" w:rsidRPr="00CB595F" w:rsidRDefault="00550B83" w:rsidP="00FF51B2">
      <w:pPr>
        <w:pStyle w:val="2"/>
        <w:rPr>
          <w:rFonts w:ascii="ＭＳ ゴシック" w:eastAsia="ＭＳ ゴシック" w:hAnsi="ＭＳ ゴシック"/>
          <w:b/>
          <w:bCs/>
          <w:sz w:val="24"/>
          <w:szCs w:val="24"/>
        </w:rPr>
      </w:pPr>
      <w:bookmarkStart w:id="35" w:name="_Toc63764907"/>
      <w:r w:rsidRPr="00CB595F">
        <w:rPr>
          <w:rFonts w:ascii="ＭＳ ゴシック" w:eastAsia="ＭＳ ゴシック" w:hAnsi="ＭＳ ゴシック" w:hint="eastAsia"/>
          <w:b/>
          <w:bCs/>
          <w:sz w:val="24"/>
          <w:szCs w:val="24"/>
        </w:rPr>
        <w:lastRenderedPageBreak/>
        <w:t>６</w:t>
      </w:r>
      <w:r w:rsidR="00FF51B2" w:rsidRPr="00CB595F">
        <w:rPr>
          <w:rFonts w:ascii="ＭＳ ゴシック" w:eastAsia="ＭＳ ゴシック" w:hAnsi="ＭＳ ゴシック" w:hint="eastAsia"/>
          <w:b/>
          <w:bCs/>
          <w:sz w:val="24"/>
          <w:szCs w:val="24"/>
        </w:rPr>
        <w:t>．応答の仕方</w:t>
      </w:r>
      <w:bookmarkEnd w:id="35"/>
    </w:p>
    <w:p w14:paraId="259D836E" w14:textId="77777777" w:rsidR="003060AE" w:rsidRDefault="003060AE" w:rsidP="00FF51B2">
      <w:pPr>
        <w:widowControl/>
        <w:jc w:val="left"/>
        <w:rPr>
          <w:rFonts w:ascii="ＭＳ ゴシック" w:eastAsia="ＭＳ ゴシック" w:hAnsi="ＭＳ ゴシック"/>
          <w:b/>
          <w:bCs/>
        </w:rPr>
      </w:pPr>
    </w:p>
    <w:p w14:paraId="15029B62" w14:textId="440241A7" w:rsidR="00550B83" w:rsidRPr="0082491F" w:rsidRDefault="00550B83" w:rsidP="00FF51B2">
      <w:pPr>
        <w:widowControl/>
        <w:jc w:val="left"/>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（１）応答の用意をしておく</w:t>
      </w:r>
    </w:p>
    <w:p w14:paraId="200FC27D" w14:textId="77777777" w:rsidR="00550B83" w:rsidRPr="00CB595F" w:rsidRDefault="00550B83" w:rsidP="00550B83">
      <w:pPr>
        <w:widowControl/>
        <w:ind w:leftChars="100" w:left="210"/>
        <w:jc w:val="left"/>
        <w:rPr>
          <w:rFonts w:ascii="ＭＳ ゴシック" w:eastAsia="ＭＳ ゴシック" w:hAnsi="ＭＳ ゴシック"/>
        </w:rPr>
      </w:pPr>
      <w:r w:rsidRPr="00CB595F">
        <w:rPr>
          <w:rFonts w:ascii="ＭＳ ゴシック" w:eastAsia="ＭＳ ゴシック" w:hAnsi="ＭＳ ゴシック" w:hint="eastAsia"/>
        </w:rPr>
        <w:t>・どのような質問が考えうるか、プレゼン準備とセットで事前に想定しておく</w:t>
      </w:r>
    </w:p>
    <w:p w14:paraId="17A4FE9E" w14:textId="77777777" w:rsidR="00550B83" w:rsidRPr="00CB595F" w:rsidRDefault="00550B83" w:rsidP="00550B83">
      <w:pPr>
        <w:widowControl/>
        <w:ind w:leftChars="100" w:left="210"/>
        <w:jc w:val="left"/>
        <w:rPr>
          <w:rFonts w:ascii="ＭＳ ゴシック" w:eastAsia="ＭＳ ゴシック" w:hAnsi="ＭＳ ゴシック"/>
        </w:rPr>
      </w:pPr>
      <w:r w:rsidRPr="00CB595F">
        <w:rPr>
          <w:rFonts w:ascii="ＭＳ ゴシック" w:eastAsia="ＭＳ ゴシック" w:hAnsi="ＭＳ ゴシック" w:hint="eastAsia"/>
        </w:rPr>
        <w:t>・想定した質問への回答も考えておく</w:t>
      </w:r>
    </w:p>
    <w:p w14:paraId="2FC8B8A2" w14:textId="77777777" w:rsidR="00550B83" w:rsidRPr="00CB595F" w:rsidRDefault="00550B83" w:rsidP="00550B83">
      <w:pPr>
        <w:widowControl/>
        <w:ind w:leftChars="100" w:left="210"/>
        <w:jc w:val="left"/>
        <w:rPr>
          <w:rFonts w:ascii="ＭＳ ゴシック" w:eastAsia="ＭＳ ゴシック" w:hAnsi="ＭＳ ゴシック"/>
        </w:rPr>
      </w:pPr>
      <w:r w:rsidRPr="00CB595F">
        <w:rPr>
          <w:rFonts w:ascii="ＭＳ ゴシック" w:eastAsia="ＭＳ ゴシック" w:hAnsi="ＭＳ ゴシック" w:hint="eastAsia"/>
        </w:rPr>
        <w:t>・質問に回答するための予備スライドも発表スライドにいれておけば完璧</w:t>
      </w:r>
    </w:p>
    <w:p w14:paraId="425FF266" w14:textId="77777777" w:rsidR="00550B83" w:rsidRPr="00CB595F" w:rsidRDefault="00550B83" w:rsidP="00FF51B2">
      <w:pPr>
        <w:widowControl/>
        <w:jc w:val="left"/>
        <w:rPr>
          <w:rFonts w:ascii="ＭＳ ゴシック" w:eastAsia="ＭＳ ゴシック" w:hAnsi="ＭＳ ゴシック"/>
        </w:rPr>
      </w:pPr>
    </w:p>
    <w:p w14:paraId="75E2FAD5" w14:textId="4CD0A2B9" w:rsidR="00550B83" w:rsidRPr="0082491F" w:rsidRDefault="00550B83" w:rsidP="00FF51B2">
      <w:pPr>
        <w:widowControl/>
        <w:jc w:val="left"/>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（２）質問内容はメモしておく</w:t>
      </w:r>
      <w:r w:rsidR="003060AE" w:rsidRPr="0082491F">
        <w:rPr>
          <w:rFonts w:ascii="ＭＳ ゴシック" w:eastAsia="ＭＳ ゴシック" w:hAnsi="ＭＳ ゴシック" w:hint="eastAsia"/>
          <w:b/>
          <w:bCs/>
          <w:sz w:val="24"/>
          <w:szCs w:val="24"/>
          <w:u w:val="single"/>
        </w:rPr>
        <w:t>←ここ大事！</w:t>
      </w:r>
    </w:p>
    <w:p w14:paraId="1FBDBE08" w14:textId="7AFF640D" w:rsidR="00550B83" w:rsidRDefault="00550B83" w:rsidP="00550B83">
      <w:pPr>
        <w:widowControl/>
        <w:ind w:leftChars="100" w:left="210"/>
        <w:jc w:val="left"/>
        <w:rPr>
          <w:rFonts w:ascii="ＭＳ ゴシック" w:eastAsia="ＭＳ ゴシック" w:hAnsi="ＭＳ ゴシック"/>
        </w:rPr>
      </w:pPr>
      <w:r w:rsidRPr="00CB595F">
        <w:rPr>
          <w:rFonts w:ascii="ＭＳ ゴシック" w:eastAsia="ＭＳ ゴシック" w:hAnsi="ＭＳ ゴシック" w:hint="eastAsia"/>
        </w:rPr>
        <w:t>・質問内容を忘れる可能性が高い</w:t>
      </w:r>
    </w:p>
    <w:p w14:paraId="32AE468D" w14:textId="41F85E16" w:rsidR="003060AE" w:rsidRPr="00CB595F" w:rsidRDefault="003060AE" w:rsidP="00550B83">
      <w:pPr>
        <w:widowControl/>
        <w:ind w:leftChars="100" w:left="210"/>
        <w:jc w:val="left"/>
        <w:rPr>
          <w:rFonts w:ascii="ＭＳ ゴシック" w:eastAsia="ＭＳ ゴシック" w:hAnsi="ＭＳ ゴシック"/>
        </w:rPr>
      </w:pPr>
      <w:r>
        <w:rPr>
          <w:rFonts w:ascii="ＭＳ ゴシック" w:eastAsia="ＭＳ ゴシック" w:hAnsi="ＭＳ ゴシック" w:hint="eastAsia"/>
        </w:rPr>
        <w:t>・あとで改善のヒントにすることもできる。</w:t>
      </w:r>
    </w:p>
    <w:p w14:paraId="4D300E19" w14:textId="77777777" w:rsidR="00550B83" w:rsidRPr="00CB595F" w:rsidRDefault="00550B83" w:rsidP="00FF51B2">
      <w:pPr>
        <w:widowControl/>
        <w:jc w:val="left"/>
        <w:rPr>
          <w:rFonts w:ascii="ＭＳ ゴシック" w:eastAsia="ＭＳ ゴシック" w:hAnsi="ＭＳ ゴシック"/>
        </w:rPr>
      </w:pPr>
    </w:p>
    <w:p w14:paraId="4799C314" w14:textId="77777777" w:rsidR="00550B83" w:rsidRPr="0082491F" w:rsidRDefault="00550B83" w:rsidP="00FF51B2">
      <w:pPr>
        <w:widowControl/>
        <w:jc w:val="left"/>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（３）応答の流れ</w:t>
      </w:r>
    </w:p>
    <w:p w14:paraId="70DDA29D" w14:textId="77777777" w:rsidR="00550B83" w:rsidRPr="00CB595F" w:rsidRDefault="00550B83" w:rsidP="00550B83">
      <w:pPr>
        <w:ind w:leftChars="100" w:left="210"/>
        <w:rPr>
          <w:rFonts w:ascii="ＭＳ ゴシック" w:eastAsia="ＭＳ ゴシック" w:hAnsi="ＭＳ ゴシック"/>
        </w:rPr>
      </w:pPr>
      <w:r w:rsidRPr="00CB595F">
        <w:rPr>
          <w:rFonts w:ascii="ＭＳ ゴシック" w:eastAsia="ＭＳ ゴシック" w:hAnsi="ＭＳ ゴシック" w:hint="eastAsia"/>
        </w:rPr>
        <w:t>・御礼（ご質問いただき、ありがとうございました。）</w:t>
      </w:r>
    </w:p>
    <w:p w14:paraId="01B464C3" w14:textId="69A1409D" w:rsidR="00550B83" w:rsidRPr="00CB595F" w:rsidRDefault="00550B83" w:rsidP="00550B83">
      <w:pPr>
        <w:ind w:leftChars="100" w:left="210"/>
        <w:rPr>
          <w:rFonts w:ascii="ＭＳ ゴシック" w:eastAsia="ＭＳ ゴシック" w:hAnsi="ＭＳ ゴシック"/>
        </w:rPr>
      </w:pPr>
      <w:r w:rsidRPr="00CB595F">
        <w:rPr>
          <w:rFonts w:ascii="ＭＳ ゴシック" w:eastAsia="ＭＳ ゴシック" w:hAnsi="ＭＳ ゴシック" w:hint="eastAsia"/>
        </w:rPr>
        <w:t>・質問</w:t>
      </w:r>
      <w:r w:rsidR="003060AE">
        <w:rPr>
          <w:rFonts w:ascii="ＭＳ ゴシック" w:eastAsia="ＭＳ ゴシック" w:hAnsi="ＭＳ ゴシック" w:hint="eastAsia"/>
        </w:rPr>
        <w:t>（コメント）</w:t>
      </w:r>
      <w:r w:rsidRPr="00CB595F">
        <w:rPr>
          <w:rFonts w:ascii="ＭＳ ゴシック" w:eastAsia="ＭＳ ゴシック" w:hAnsi="ＭＳ ゴシック" w:hint="eastAsia"/>
        </w:rPr>
        <w:t>の確認（スライド●ページの～について、～という質問</w:t>
      </w:r>
      <w:r w:rsidR="003060AE">
        <w:rPr>
          <w:rFonts w:ascii="ＭＳ ゴシック" w:eastAsia="ＭＳ ゴシック" w:hAnsi="ＭＳ ゴシック" w:hint="eastAsia"/>
        </w:rPr>
        <w:t>（コメント）</w:t>
      </w:r>
      <w:r w:rsidRPr="00CB595F">
        <w:rPr>
          <w:rFonts w:ascii="ＭＳ ゴシック" w:eastAsia="ＭＳ ゴシック" w:hAnsi="ＭＳ ゴシック" w:hint="eastAsia"/>
        </w:rPr>
        <w:t>でしたが）</w:t>
      </w:r>
    </w:p>
    <w:p w14:paraId="008A4CE8" w14:textId="77777777" w:rsidR="00550B83" w:rsidRPr="00CB595F" w:rsidRDefault="00550B83" w:rsidP="00550B83">
      <w:pPr>
        <w:ind w:leftChars="100" w:left="210"/>
        <w:rPr>
          <w:rFonts w:ascii="ＭＳ ゴシック" w:eastAsia="ＭＳ ゴシック" w:hAnsi="ＭＳ ゴシック"/>
        </w:rPr>
      </w:pPr>
      <w:r w:rsidRPr="00CB595F">
        <w:rPr>
          <w:rFonts w:ascii="ＭＳ ゴシック" w:eastAsia="ＭＳ ゴシック" w:hAnsi="ＭＳ ゴシック" w:hint="eastAsia"/>
        </w:rPr>
        <w:t>・回答（それにつきましては～です。※結論から述べるのがベター）</w:t>
      </w:r>
    </w:p>
    <w:p w14:paraId="54B51F5F" w14:textId="77777777" w:rsidR="00550B83" w:rsidRPr="00CB595F" w:rsidRDefault="00550B83" w:rsidP="00550B83">
      <w:pPr>
        <w:ind w:leftChars="100" w:left="210"/>
        <w:rPr>
          <w:rFonts w:ascii="ＭＳ ゴシック" w:eastAsia="ＭＳ ゴシック" w:hAnsi="ＭＳ ゴシック"/>
        </w:rPr>
      </w:pPr>
      <w:r w:rsidRPr="00CB595F">
        <w:rPr>
          <w:rFonts w:ascii="ＭＳ ゴシック" w:eastAsia="ＭＳ ゴシック" w:hAnsi="ＭＳ ゴシック" w:hint="eastAsia"/>
        </w:rPr>
        <w:t>・確認（お答えになっていますでしょうか）</w:t>
      </w:r>
    </w:p>
    <w:p w14:paraId="43816E1A" w14:textId="77777777" w:rsidR="00550B83" w:rsidRPr="00CB595F" w:rsidRDefault="00550B83" w:rsidP="00FF51B2">
      <w:pPr>
        <w:widowControl/>
        <w:jc w:val="left"/>
        <w:rPr>
          <w:rFonts w:ascii="ＭＳ ゴシック" w:eastAsia="ＭＳ ゴシック" w:hAnsi="ＭＳ ゴシック"/>
        </w:rPr>
      </w:pPr>
    </w:p>
    <w:p w14:paraId="5769A613" w14:textId="77777777" w:rsidR="00550B83" w:rsidRPr="0082491F" w:rsidRDefault="00550B83" w:rsidP="00FF51B2">
      <w:pPr>
        <w:widowControl/>
        <w:jc w:val="left"/>
        <w:rPr>
          <w:rFonts w:ascii="ＭＳ ゴシック" w:eastAsia="ＭＳ ゴシック" w:hAnsi="ＭＳ ゴシック"/>
          <w:b/>
          <w:bCs/>
          <w:sz w:val="24"/>
          <w:szCs w:val="24"/>
        </w:rPr>
      </w:pPr>
      <w:r w:rsidRPr="0082491F">
        <w:rPr>
          <w:rFonts w:ascii="ＭＳ ゴシック" w:eastAsia="ＭＳ ゴシック" w:hAnsi="ＭＳ ゴシック" w:hint="eastAsia"/>
          <w:b/>
          <w:bCs/>
          <w:sz w:val="24"/>
          <w:szCs w:val="24"/>
        </w:rPr>
        <w:t>（４）応答できない場合</w:t>
      </w:r>
    </w:p>
    <w:p w14:paraId="0B14FD73" w14:textId="56305CDB" w:rsidR="00550B83" w:rsidRDefault="00550B83" w:rsidP="00550B83">
      <w:pPr>
        <w:widowControl/>
        <w:ind w:leftChars="100" w:left="210"/>
        <w:jc w:val="left"/>
        <w:rPr>
          <w:rFonts w:ascii="ＭＳ ゴシック" w:eastAsia="ＭＳ ゴシック" w:hAnsi="ＭＳ ゴシック"/>
        </w:rPr>
      </w:pPr>
      <w:r w:rsidRPr="00CB595F">
        <w:rPr>
          <w:rFonts w:ascii="ＭＳ ゴシック" w:eastAsia="ＭＳ ゴシック" w:hAnsi="ＭＳ ゴシック" w:hint="eastAsia"/>
        </w:rPr>
        <w:t>・あまりよくない応答＝</w:t>
      </w:r>
      <w:r w:rsidR="003060AE">
        <w:rPr>
          <w:rFonts w:ascii="ＭＳ ゴシック" w:eastAsia="ＭＳ ゴシック" w:hAnsi="ＭＳ ゴシック" w:hint="eastAsia"/>
        </w:rPr>
        <w:t>「</w:t>
      </w:r>
      <w:r w:rsidRPr="00CB595F">
        <w:rPr>
          <w:rFonts w:ascii="ＭＳ ゴシック" w:eastAsia="ＭＳ ゴシック" w:hAnsi="ＭＳ ゴシック" w:hint="eastAsia"/>
        </w:rPr>
        <w:t>わかりません</w:t>
      </w:r>
      <w:r w:rsidR="003060AE">
        <w:rPr>
          <w:rFonts w:ascii="ＭＳ ゴシック" w:eastAsia="ＭＳ ゴシック" w:hAnsi="ＭＳ ゴシック" w:hint="eastAsia"/>
        </w:rPr>
        <w:t>」</w:t>
      </w:r>
    </w:p>
    <w:p w14:paraId="18672410" w14:textId="0E17D991" w:rsidR="003060AE" w:rsidRDefault="003060AE" w:rsidP="00550B83">
      <w:pPr>
        <w:widowControl/>
        <w:ind w:leftChars="100" w:left="210"/>
        <w:jc w:val="left"/>
        <w:rPr>
          <w:rFonts w:ascii="ＭＳ ゴシック" w:eastAsia="ＭＳ ゴシック" w:hAnsi="ＭＳ ゴシック"/>
        </w:rPr>
      </w:pPr>
      <w:r>
        <w:rPr>
          <w:rFonts w:ascii="ＭＳ ゴシック" w:eastAsia="ＭＳ ゴシック" w:hAnsi="ＭＳ ゴシック" w:hint="eastAsia"/>
        </w:rPr>
        <w:t xml:space="preserve">　※本当にわからないときは、正直にこう言うことも大事。</w:t>
      </w:r>
    </w:p>
    <w:p w14:paraId="4BC4A8CB" w14:textId="77777777" w:rsidR="003060AE" w:rsidRPr="00CB595F" w:rsidRDefault="003060AE" w:rsidP="00550B83">
      <w:pPr>
        <w:widowControl/>
        <w:ind w:leftChars="100" w:left="210"/>
        <w:jc w:val="left"/>
        <w:rPr>
          <w:rFonts w:ascii="ＭＳ ゴシック" w:eastAsia="ＭＳ ゴシック" w:hAnsi="ＭＳ ゴシック"/>
        </w:rPr>
      </w:pPr>
    </w:p>
    <w:p w14:paraId="7B5559BF" w14:textId="77777777" w:rsidR="003060AE" w:rsidRDefault="00550B83" w:rsidP="00550B83">
      <w:pPr>
        <w:widowControl/>
        <w:ind w:leftChars="100" w:left="210"/>
        <w:jc w:val="left"/>
        <w:rPr>
          <w:rFonts w:ascii="ＭＳ ゴシック" w:eastAsia="ＭＳ ゴシック" w:hAnsi="ＭＳ ゴシック"/>
        </w:rPr>
      </w:pPr>
      <w:r w:rsidRPr="00CB595F">
        <w:rPr>
          <w:rFonts w:ascii="ＭＳ ゴシック" w:eastAsia="ＭＳ ゴシック" w:hAnsi="ＭＳ ゴシック" w:hint="eastAsia"/>
        </w:rPr>
        <w:t>・極力考えて、可能な限り答える</w:t>
      </w:r>
    </w:p>
    <w:p w14:paraId="3F4BD063" w14:textId="528C40C6" w:rsidR="00550B83" w:rsidRDefault="003060AE" w:rsidP="003060AE">
      <w:pPr>
        <w:widowControl/>
        <w:ind w:leftChars="100" w:left="210" w:firstLineChars="200" w:firstLine="420"/>
        <w:jc w:val="left"/>
        <w:rPr>
          <w:rFonts w:ascii="ＭＳ ゴシック" w:eastAsia="ＭＳ ゴシック" w:hAnsi="ＭＳ ゴシック"/>
        </w:rPr>
      </w:pPr>
      <w:r>
        <w:rPr>
          <w:rFonts w:ascii="ＭＳ ゴシック" w:eastAsia="ＭＳ ゴシック" w:hAnsi="ＭＳ ゴシック" w:hint="eastAsia"/>
        </w:rPr>
        <w:t>例１）</w:t>
      </w:r>
      <w:r w:rsidR="00550B83" w:rsidRPr="00CB595F">
        <w:rPr>
          <w:rFonts w:ascii="ＭＳ ゴシック" w:eastAsia="ＭＳ ゴシック" w:hAnsi="ＭＳ ゴシック" w:hint="eastAsia"/>
        </w:rPr>
        <w:t>正確ではないかもしれませんが、～だったかと思います</w:t>
      </w:r>
      <w:r>
        <w:rPr>
          <w:rFonts w:ascii="ＭＳ ゴシック" w:eastAsia="ＭＳ ゴシック" w:hAnsi="ＭＳ ゴシック" w:hint="eastAsia"/>
        </w:rPr>
        <w:t>。</w:t>
      </w:r>
    </w:p>
    <w:p w14:paraId="2B661EFA" w14:textId="4C1D2345" w:rsidR="003060AE" w:rsidRDefault="003060AE" w:rsidP="003060AE">
      <w:pPr>
        <w:widowControl/>
        <w:ind w:leftChars="100" w:left="210" w:firstLineChars="200" w:firstLine="420"/>
        <w:jc w:val="left"/>
        <w:rPr>
          <w:rFonts w:ascii="ＭＳ ゴシック" w:eastAsia="ＭＳ ゴシック" w:hAnsi="ＭＳ ゴシック"/>
        </w:rPr>
      </w:pPr>
      <w:r>
        <w:rPr>
          <w:rFonts w:ascii="ＭＳ ゴシック" w:eastAsia="ＭＳ ゴシック" w:hAnsi="ＭＳ ゴシック" w:hint="eastAsia"/>
        </w:rPr>
        <w:t>例２）私個人の意見ですが、～だと思います。</w:t>
      </w:r>
    </w:p>
    <w:p w14:paraId="14DEFEB0" w14:textId="77777777" w:rsidR="003060AE" w:rsidRPr="00CB595F" w:rsidRDefault="003060AE" w:rsidP="003060AE">
      <w:pPr>
        <w:widowControl/>
        <w:ind w:leftChars="100" w:left="210" w:firstLineChars="200" w:firstLine="420"/>
        <w:jc w:val="left"/>
        <w:rPr>
          <w:rFonts w:ascii="ＭＳ ゴシック" w:eastAsia="ＭＳ ゴシック" w:hAnsi="ＭＳ ゴシック"/>
        </w:rPr>
      </w:pPr>
    </w:p>
    <w:p w14:paraId="5A8634DD" w14:textId="77777777" w:rsidR="00550B83" w:rsidRPr="00CB595F" w:rsidRDefault="00550B83" w:rsidP="00550B83">
      <w:pPr>
        <w:widowControl/>
        <w:ind w:leftChars="100" w:left="210"/>
        <w:jc w:val="left"/>
        <w:rPr>
          <w:rFonts w:ascii="ＭＳ ゴシック" w:eastAsia="ＭＳ ゴシック" w:hAnsi="ＭＳ ゴシック"/>
        </w:rPr>
      </w:pPr>
      <w:r w:rsidRPr="00CB595F">
        <w:rPr>
          <w:rFonts w:ascii="ＭＳ ゴシック" w:eastAsia="ＭＳ ゴシック" w:hAnsi="ＭＳ ゴシック" w:hint="eastAsia"/>
        </w:rPr>
        <w:t>・どうしても答えられない場合</w:t>
      </w:r>
    </w:p>
    <w:p w14:paraId="69A6E663" w14:textId="77777777" w:rsidR="00550B83" w:rsidRPr="00CB595F" w:rsidRDefault="00550B83" w:rsidP="00550B83">
      <w:pPr>
        <w:widowControl/>
        <w:ind w:leftChars="300" w:left="630"/>
        <w:jc w:val="left"/>
        <w:rPr>
          <w:rFonts w:ascii="ＭＳ ゴシック" w:eastAsia="ＭＳ ゴシック" w:hAnsi="ＭＳ ゴシック"/>
        </w:rPr>
      </w:pPr>
      <w:r w:rsidRPr="00CB595F">
        <w:rPr>
          <w:rFonts w:ascii="ＭＳ ゴシック" w:eastAsia="ＭＳ ゴシック" w:hAnsi="ＭＳ ゴシック" w:hint="eastAsia"/>
        </w:rPr>
        <w:t>・「現時点ではわからないので後日調べて、お伝えします」</w:t>
      </w:r>
    </w:p>
    <w:p w14:paraId="42E15794" w14:textId="77777777" w:rsidR="00550B83" w:rsidRPr="00CB595F" w:rsidRDefault="00550B83" w:rsidP="00550B83">
      <w:pPr>
        <w:widowControl/>
        <w:ind w:leftChars="300" w:left="630"/>
        <w:jc w:val="left"/>
        <w:rPr>
          <w:rFonts w:ascii="ＭＳ ゴシック" w:eastAsia="ＭＳ ゴシック" w:hAnsi="ＭＳ ゴシック"/>
        </w:rPr>
      </w:pPr>
      <w:r w:rsidRPr="00CB595F">
        <w:rPr>
          <w:rFonts w:ascii="ＭＳ ゴシック" w:eastAsia="ＭＳ ゴシック" w:hAnsi="ＭＳ ゴシック" w:hint="eastAsia"/>
        </w:rPr>
        <w:t>・「次の発表に活かします」　等</w:t>
      </w:r>
    </w:p>
    <w:p w14:paraId="59E9AD05" w14:textId="77777777" w:rsidR="00550B83" w:rsidRPr="00CB595F" w:rsidRDefault="00550B83" w:rsidP="00FF51B2">
      <w:pPr>
        <w:widowControl/>
        <w:jc w:val="left"/>
        <w:rPr>
          <w:rFonts w:ascii="ＭＳ ゴシック" w:eastAsia="ＭＳ ゴシック" w:hAnsi="ＭＳ ゴシック"/>
        </w:rPr>
      </w:pPr>
    </w:p>
    <w:p w14:paraId="749F7400" w14:textId="77777777" w:rsidR="00FF51B2" w:rsidRPr="00CB595F" w:rsidRDefault="00FF51B2">
      <w:pPr>
        <w:widowControl/>
        <w:jc w:val="left"/>
        <w:rPr>
          <w:rFonts w:ascii="ＭＳ ゴシック" w:eastAsia="ＭＳ ゴシック" w:hAnsi="ＭＳ ゴシック" w:cs="メイリオ"/>
          <w:sz w:val="24"/>
          <w:szCs w:val="21"/>
        </w:rPr>
      </w:pPr>
    </w:p>
    <w:p w14:paraId="24322661" w14:textId="77777777" w:rsidR="00550B83" w:rsidRPr="00CB595F" w:rsidRDefault="00550B83">
      <w:pPr>
        <w:widowControl/>
        <w:jc w:val="left"/>
        <w:rPr>
          <w:rFonts w:ascii="ＭＳ ゴシック" w:eastAsia="ＭＳ ゴシック" w:hAnsi="ＭＳ ゴシック" w:cs="メイリオ"/>
          <w:sz w:val="24"/>
          <w:szCs w:val="21"/>
        </w:rPr>
      </w:pPr>
      <w:r w:rsidRPr="00CB595F">
        <w:rPr>
          <w:rFonts w:ascii="ＭＳ ゴシック" w:eastAsia="ＭＳ ゴシック" w:hAnsi="ＭＳ ゴシック" w:cs="メイリオ"/>
          <w:szCs w:val="21"/>
        </w:rPr>
        <w:br w:type="page"/>
      </w:r>
    </w:p>
    <w:p w14:paraId="2B76FC58" w14:textId="41249004" w:rsidR="00BE3CB7" w:rsidRPr="00CB595F" w:rsidRDefault="00924F26" w:rsidP="00BE3CB7">
      <w:pPr>
        <w:pStyle w:val="2"/>
        <w:rPr>
          <w:rFonts w:ascii="ＭＳ ゴシック" w:eastAsia="ＭＳ ゴシック" w:hAnsi="ＭＳ ゴシック"/>
          <w:b/>
          <w:bCs/>
          <w:sz w:val="24"/>
          <w:szCs w:val="24"/>
        </w:rPr>
      </w:pPr>
      <w:bookmarkStart w:id="36" w:name="_Toc63764908"/>
      <w:r w:rsidRPr="00CB595F">
        <w:rPr>
          <w:rFonts w:ascii="ＭＳ ゴシック" w:eastAsia="ＭＳ ゴシック" w:hAnsi="ＭＳ ゴシック" w:hint="eastAsia"/>
          <w:b/>
          <w:bCs/>
          <w:sz w:val="24"/>
          <w:szCs w:val="24"/>
        </w:rPr>
        <w:lastRenderedPageBreak/>
        <w:t>７．</w:t>
      </w:r>
      <w:r w:rsidR="00BE3CB7" w:rsidRPr="00CB595F">
        <w:rPr>
          <w:rFonts w:ascii="ＭＳ ゴシック" w:eastAsia="ＭＳ ゴシック" w:hAnsi="ＭＳ ゴシック" w:hint="eastAsia"/>
          <w:b/>
          <w:bCs/>
          <w:sz w:val="24"/>
          <w:szCs w:val="24"/>
        </w:rPr>
        <w:t>プレゼン評価シート</w:t>
      </w:r>
      <w:bookmarkEnd w:id="36"/>
    </w:p>
    <w:p w14:paraId="32B5CAF0" w14:textId="77777777" w:rsidR="00A60D3E" w:rsidRPr="00CB595F" w:rsidRDefault="00A60D3E" w:rsidP="00A60D3E">
      <w:pPr>
        <w:rPr>
          <w:rFonts w:ascii="ＭＳ ゴシック" w:eastAsia="ＭＳ ゴシック" w:hAnsi="ＭＳ ゴシック"/>
        </w:rPr>
      </w:pPr>
    </w:p>
    <w:tbl>
      <w:tblPr>
        <w:tblStyle w:val="a4"/>
        <w:tblW w:w="0" w:type="auto"/>
        <w:tblInd w:w="0" w:type="dxa"/>
        <w:tblLook w:val="04A0" w:firstRow="1" w:lastRow="0" w:firstColumn="1" w:lastColumn="0" w:noHBand="0" w:noVBand="1"/>
      </w:tblPr>
      <w:tblGrid>
        <w:gridCol w:w="3245"/>
        <w:gridCol w:w="3245"/>
        <w:gridCol w:w="3246"/>
      </w:tblGrid>
      <w:tr w:rsidR="00BE3CB7" w:rsidRPr="00CB595F" w14:paraId="31D4E70F" w14:textId="77777777" w:rsidTr="00924F26">
        <w:tc>
          <w:tcPr>
            <w:tcW w:w="3247" w:type="dxa"/>
            <w:vAlign w:val="center"/>
          </w:tcPr>
          <w:p w14:paraId="0EBB8088" w14:textId="77777777" w:rsidR="00BE3CB7" w:rsidRPr="00CB595F" w:rsidRDefault="00BE3CB7" w:rsidP="00924F26">
            <w:pPr>
              <w:jc w:val="center"/>
              <w:rPr>
                <w:rFonts w:ascii="ＭＳ ゴシック" w:eastAsia="ＭＳ ゴシック" w:hAnsi="ＭＳ ゴシック"/>
              </w:rPr>
            </w:pPr>
            <w:r w:rsidRPr="00CB595F">
              <w:rPr>
                <w:rFonts w:ascii="ＭＳ ゴシック" w:eastAsia="ＭＳ ゴシック" w:hAnsi="ＭＳ ゴシック" w:hint="eastAsia"/>
              </w:rPr>
              <w:t>発表日</w:t>
            </w:r>
          </w:p>
        </w:tc>
        <w:tc>
          <w:tcPr>
            <w:tcW w:w="3247" w:type="dxa"/>
            <w:vAlign w:val="center"/>
          </w:tcPr>
          <w:p w14:paraId="4A3E9C99" w14:textId="77777777" w:rsidR="00BE3CB7" w:rsidRPr="00CB595F" w:rsidRDefault="00BE3CB7" w:rsidP="00924F26">
            <w:pPr>
              <w:jc w:val="center"/>
              <w:rPr>
                <w:rFonts w:ascii="ＭＳ ゴシック" w:eastAsia="ＭＳ ゴシック" w:hAnsi="ＭＳ ゴシック"/>
              </w:rPr>
            </w:pPr>
            <w:r w:rsidRPr="00CB595F">
              <w:rPr>
                <w:rFonts w:ascii="ＭＳ ゴシック" w:eastAsia="ＭＳ ゴシック" w:hAnsi="ＭＳ ゴシック" w:hint="eastAsia"/>
              </w:rPr>
              <w:t>発表者の学籍番号</w:t>
            </w:r>
          </w:p>
        </w:tc>
        <w:tc>
          <w:tcPr>
            <w:tcW w:w="3248" w:type="dxa"/>
            <w:vAlign w:val="center"/>
          </w:tcPr>
          <w:p w14:paraId="5F0A8674" w14:textId="77777777" w:rsidR="00BE3CB7" w:rsidRPr="00CB595F" w:rsidRDefault="00BE3CB7" w:rsidP="00924F26">
            <w:pPr>
              <w:jc w:val="center"/>
              <w:rPr>
                <w:rFonts w:ascii="ＭＳ ゴシック" w:eastAsia="ＭＳ ゴシック" w:hAnsi="ＭＳ ゴシック"/>
              </w:rPr>
            </w:pPr>
            <w:r w:rsidRPr="00CB595F">
              <w:rPr>
                <w:rFonts w:ascii="ＭＳ ゴシック" w:eastAsia="ＭＳ ゴシック" w:hAnsi="ＭＳ ゴシック" w:hint="eastAsia"/>
              </w:rPr>
              <w:t>発表者の名前</w:t>
            </w:r>
          </w:p>
        </w:tc>
      </w:tr>
      <w:tr w:rsidR="00BE3CB7" w:rsidRPr="00CB595F" w14:paraId="3BAA823A" w14:textId="77777777" w:rsidTr="00924F26">
        <w:trPr>
          <w:trHeight w:val="638"/>
        </w:trPr>
        <w:tc>
          <w:tcPr>
            <w:tcW w:w="3247" w:type="dxa"/>
            <w:vAlign w:val="center"/>
          </w:tcPr>
          <w:p w14:paraId="4FB0F8E6" w14:textId="77777777" w:rsidR="00BE3CB7" w:rsidRPr="00CB595F" w:rsidRDefault="00BE3CB7" w:rsidP="00924F26">
            <w:pPr>
              <w:jc w:val="right"/>
              <w:rPr>
                <w:rFonts w:ascii="ＭＳ ゴシック" w:eastAsia="ＭＳ ゴシック" w:hAnsi="ＭＳ ゴシック"/>
              </w:rPr>
            </w:pPr>
            <w:r w:rsidRPr="00CB595F">
              <w:rPr>
                <w:rFonts w:ascii="ＭＳ ゴシック" w:eastAsia="ＭＳ ゴシック" w:hAnsi="ＭＳ ゴシック" w:hint="eastAsia"/>
              </w:rPr>
              <w:t>年　　　月　　　日</w:t>
            </w:r>
          </w:p>
        </w:tc>
        <w:tc>
          <w:tcPr>
            <w:tcW w:w="3247" w:type="dxa"/>
            <w:vAlign w:val="center"/>
          </w:tcPr>
          <w:p w14:paraId="53497036" w14:textId="77777777" w:rsidR="00BE3CB7" w:rsidRPr="00CB595F" w:rsidRDefault="00BE3CB7" w:rsidP="00924F26">
            <w:pPr>
              <w:jc w:val="center"/>
              <w:rPr>
                <w:rFonts w:ascii="ＭＳ ゴシック" w:eastAsia="ＭＳ ゴシック" w:hAnsi="ＭＳ ゴシック"/>
              </w:rPr>
            </w:pPr>
          </w:p>
        </w:tc>
        <w:tc>
          <w:tcPr>
            <w:tcW w:w="3248" w:type="dxa"/>
            <w:vAlign w:val="center"/>
          </w:tcPr>
          <w:p w14:paraId="4362AD98" w14:textId="77777777" w:rsidR="00BE3CB7" w:rsidRPr="00CB595F" w:rsidRDefault="00BE3CB7" w:rsidP="00924F26">
            <w:pPr>
              <w:jc w:val="center"/>
              <w:rPr>
                <w:rFonts w:ascii="ＭＳ ゴシック" w:eastAsia="ＭＳ ゴシック" w:hAnsi="ＭＳ ゴシック"/>
              </w:rPr>
            </w:pPr>
          </w:p>
        </w:tc>
      </w:tr>
    </w:tbl>
    <w:p w14:paraId="1752B507" w14:textId="77777777" w:rsidR="00BE3CB7" w:rsidRPr="00CB595F" w:rsidRDefault="00BE3CB7" w:rsidP="00BE3CB7">
      <w:pPr>
        <w:rPr>
          <w:rFonts w:ascii="ＭＳ ゴシック" w:eastAsia="ＭＳ ゴシック" w:hAnsi="ＭＳ ゴシック"/>
        </w:rPr>
      </w:pPr>
    </w:p>
    <w:tbl>
      <w:tblPr>
        <w:tblStyle w:val="a4"/>
        <w:tblW w:w="9776" w:type="dxa"/>
        <w:tblInd w:w="0" w:type="dxa"/>
        <w:tblLook w:val="04A0" w:firstRow="1" w:lastRow="0" w:firstColumn="1" w:lastColumn="0" w:noHBand="0" w:noVBand="1"/>
      </w:tblPr>
      <w:tblGrid>
        <w:gridCol w:w="2122"/>
        <w:gridCol w:w="1913"/>
        <w:gridCol w:w="1914"/>
        <w:gridCol w:w="1913"/>
        <w:gridCol w:w="1914"/>
      </w:tblGrid>
      <w:tr w:rsidR="00BE3CB7" w:rsidRPr="00CB595F" w14:paraId="3EC65220" w14:textId="77777777" w:rsidTr="00924F26">
        <w:trPr>
          <w:trHeight w:val="562"/>
        </w:trPr>
        <w:tc>
          <w:tcPr>
            <w:tcW w:w="2122" w:type="dxa"/>
            <w:vAlign w:val="center"/>
          </w:tcPr>
          <w:p w14:paraId="5AF78BBB"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p>
        </w:tc>
        <w:tc>
          <w:tcPr>
            <w:tcW w:w="1913" w:type="dxa"/>
            <w:vAlign w:val="center"/>
          </w:tcPr>
          <w:p w14:paraId="65B87BFE" w14:textId="77777777" w:rsidR="00BE3CB7" w:rsidRPr="00CB595F" w:rsidRDefault="00BE3CB7" w:rsidP="00924F26">
            <w:pPr>
              <w:widowControl/>
              <w:snapToGrid w:val="0"/>
              <w:jc w:val="center"/>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3点</w:t>
            </w:r>
          </w:p>
        </w:tc>
        <w:tc>
          <w:tcPr>
            <w:tcW w:w="1914" w:type="dxa"/>
            <w:vAlign w:val="center"/>
          </w:tcPr>
          <w:p w14:paraId="7179B129" w14:textId="77777777" w:rsidR="00BE3CB7" w:rsidRPr="00CB595F" w:rsidRDefault="00BE3CB7" w:rsidP="00924F26">
            <w:pPr>
              <w:widowControl/>
              <w:snapToGrid w:val="0"/>
              <w:jc w:val="center"/>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2点</w:t>
            </w:r>
          </w:p>
        </w:tc>
        <w:tc>
          <w:tcPr>
            <w:tcW w:w="1913" w:type="dxa"/>
            <w:vAlign w:val="center"/>
          </w:tcPr>
          <w:p w14:paraId="648E75B1" w14:textId="77777777" w:rsidR="00BE3CB7" w:rsidRPr="00CB595F" w:rsidRDefault="00BE3CB7" w:rsidP="00924F26">
            <w:pPr>
              <w:widowControl/>
              <w:snapToGrid w:val="0"/>
              <w:jc w:val="center"/>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1点</w:t>
            </w:r>
          </w:p>
        </w:tc>
        <w:tc>
          <w:tcPr>
            <w:tcW w:w="1914" w:type="dxa"/>
            <w:vAlign w:val="center"/>
          </w:tcPr>
          <w:p w14:paraId="4845F49F" w14:textId="77777777" w:rsidR="00BE3CB7" w:rsidRPr="00CB595F" w:rsidRDefault="00BE3CB7" w:rsidP="00924F26">
            <w:pPr>
              <w:widowControl/>
              <w:snapToGrid w:val="0"/>
              <w:jc w:val="center"/>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0点</w:t>
            </w:r>
          </w:p>
        </w:tc>
      </w:tr>
      <w:tr w:rsidR="00BE3CB7" w:rsidRPr="00CB595F" w14:paraId="3B1D6FB4" w14:textId="77777777" w:rsidTr="00924F26">
        <w:trPr>
          <w:trHeight w:val="1421"/>
        </w:trPr>
        <w:tc>
          <w:tcPr>
            <w:tcW w:w="2122" w:type="dxa"/>
            <w:vAlign w:val="center"/>
          </w:tcPr>
          <w:p w14:paraId="594971B6" w14:textId="77777777" w:rsidR="00BE3CB7" w:rsidRPr="00CB595F" w:rsidRDefault="00BE3CB7" w:rsidP="00924F26">
            <w:pPr>
              <w:widowControl/>
              <w:snapToGrid w:val="0"/>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【アイコンタクト】</w:t>
            </w:r>
          </w:p>
          <w:p w14:paraId="719C3605" w14:textId="77777777" w:rsidR="00BE3CB7" w:rsidRPr="00CB595F" w:rsidRDefault="00BE3CB7" w:rsidP="00924F26">
            <w:pPr>
              <w:widowControl/>
              <w:snapToGrid w:val="0"/>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聴衆の目を見て発表できているか。</w:t>
            </w:r>
          </w:p>
        </w:tc>
        <w:tc>
          <w:tcPr>
            <w:tcW w:w="1913" w:type="dxa"/>
          </w:tcPr>
          <w:p w14:paraId="10D15508"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聴衆に語り掛けるように、頻繁に聴衆に目を向けた。</w:t>
            </w:r>
          </w:p>
        </w:tc>
        <w:tc>
          <w:tcPr>
            <w:tcW w:w="1914" w:type="dxa"/>
          </w:tcPr>
          <w:p w14:paraId="49B7C715"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複数回聴衆に目を向けた。</w:t>
            </w:r>
          </w:p>
        </w:tc>
        <w:tc>
          <w:tcPr>
            <w:tcW w:w="1913" w:type="dxa"/>
          </w:tcPr>
          <w:p w14:paraId="2A5D4CCB"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1度は聴衆に目を向けた。</w:t>
            </w:r>
          </w:p>
        </w:tc>
        <w:tc>
          <w:tcPr>
            <w:tcW w:w="1914" w:type="dxa"/>
          </w:tcPr>
          <w:p w14:paraId="5857CB41"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1度も聴衆に目を向けなかった。</w:t>
            </w:r>
          </w:p>
        </w:tc>
      </w:tr>
      <w:tr w:rsidR="00BE3CB7" w:rsidRPr="00CB595F" w14:paraId="48773687" w14:textId="77777777" w:rsidTr="00924F26">
        <w:trPr>
          <w:trHeight w:val="1398"/>
        </w:trPr>
        <w:tc>
          <w:tcPr>
            <w:tcW w:w="2122" w:type="dxa"/>
            <w:vAlign w:val="center"/>
          </w:tcPr>
          <w:p w14:paraId="7353263A" w14:textId="77777777" w:rsidR="00BE3CB7" w:rsidRPr="00CB595F" w:rsidRDefault="00BE3CB7" w:rsidP="00924F26">
            <w:pPr>
              <w:widowControl/>
              <w:snapToGrid w:val="0"/>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【スピーキング】</w:t>
            </w:r>
          </w:p>
          <w:p w14:paraId="57EE771B" w14:textId="77777777" w:rsidR="00BE3CB7" w:rsidRPr="00CB595F" w:rsidRDefault="00BE3CB7" w:rsidP="00924F26">
            <w:pPr>
              <w:widowControl/>
              <w:snapToGrid w:val="0"/>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聞きとりやすい声（音量、速さ）で発表できているか。</w:t>
            </w:r>
          </w:p>
        </w:tc>
        <w:tc>
          <w:tcPr>
            <w:tcW w:w="1913" w:type="dxa"/>
            <w:vAlign w:val="center"/>
          </w:tcPr>
          <w:p w14:paraId="725C2058"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音量や速さは適切かつ抑揚があり、聞き手を引き込んだ。</w:t>
            </w:r>
          </w:p>
        </w:tc>
        <w:tc>
          <w:tcPr>
            <w:tcW w:w="1914" w:type="dxa"/>
          </w:tcPr>
          <w:p w14:paraId="5351D27E"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音量も、速さも適切で、聞き取りやすかった。</w:t>
            </w:r>
          </w:p>
        </w:tc>
        <w:tc>
          <w:tcPr>
            <w:tcW w:w="1913" w:type="dxa"/>
          </w:tcPr>
          <w:p w14:paraId="050515CD"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一部聞き取りにくい部分があった。</w:t>
            </w:r>
          </w:p>
        </w:tc>
        <w:tc>
          <w:tcPr>
            <w:tcW w:w="1914" w:type="dxa"/>
          </w:tcPr>
          <w:p w14:paraId="2F220DC6"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何を言っているか、わからなかった。</w:t>
            </w:r>
          </w:p>
        </w:tc>
      </w:tr>
      <w:tr w:rsidR="00BE3CB7" w:rsidRPr="00CB595F" w14:paraId="35213AEB" w14:textId="77777777" w:rsidTr="00924F26">
        <w:trPr>
          <w:trHeight w:val="1906"/>
        </w:trPr>
        <w:tc>
          <w:tcPr>
            <w:tcW w:w="2122" w:type="dxa"/>
            <w:vAlign w:val="center"/>
          </w:tcPr>
          <w:p w14:paraId="2073AB77" w14:textId="77777777" w:rsidR="00BE3CB7" w:rsidRPr="00CB595F" w:rsidRDefault="00BE3CB7" w:rsidP="00924F26">
            <w:pPr>
              <w:widowControl/>
              <w:snapToGrid w:val="0"/>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【論理性・説得力】</w:t>
            </w:r>
          </w:p>
          <w:p w14:paraId="1085C694" w14:textId="77777777" w:rsidR="00BE3CB7" w:rsidRPr="00CB595F" w:rsidRDefault="00BE3CB7" w:rsidP="00924F26">
            <w:pPr>
              <w:widowControl/>
              <w:snapToGrid w:val="0"/>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論理的で説得力のある発表ができているか。</w:t>
            </w:r>
          </w:p>
        </w:tc>
        <w:tc>
          <w:tcPr>
            <w:tcW w:w="1913" w:type="dxa"/>
          </w:tcPr>
          <w:p w14:paraId="771FE724"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序論・本論・結論の流れがあり、主張は明確で、エビデンス（引用等）もしっかりしていた。</w:t>
            </w:r>
          </w:p>
        </w:tc>
        <w:tc>
          <w:tcPr>
            <w:tcW w:w="1914" w:type="dxa"/>
          </w:tcPr>
          <w:p w14:paraId="1DF345F1"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序論・本論・結論の流れがあり、主張は明確であった。</w:t>
            </w:r>
          </w:p>
        </w:tc>
        <w:tc>
          <w:tcPr>
            <w:tcW w:w="1913" w:type="dxa"/>
          </w:tcPr>
          <w:p w14:paraId="18CEFDC1"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言いたいことはなんとなくわかるが、わかりにくい論理構成だった。</w:t>
            </w:r>
          </w:p>
        </w:tc>
        <w:tc>
          <w:tcPr>
            <w:tcW w:w="1914" w:type="dxa"/>
          </w:tcPr>
          <w:p w14:paraId="57E9885D"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言いたいことがわからなかった。</w:t>
            </w:r>
          </w:p>
        </w:tc>
      </w:tr>
      <w:tr w:rsidR="00BE3CB7" w:rsidRPr="00CB595F" w14:paraId="3F9161FF" w14:textId="77777777" w:rsidTr="00924F26">
        <w:trPr>
          <w:trHeight w:val="1474"/>
        </w:trPr>
        <w:tc>
          <w:tcPr>
            <w:tcW w:w="2122" w:type="dxa"/>
            <w:vAlign w:val="center"/>
          </w:tcPr>
          <w:p w14:paraId="56DE08C2" w14:textId="77777777" w:rsidR="00BE3CB7" w:rsidRPr="00CB595F" w:rsidRDefault="00BE3CB7" w:rsidP="00924F26">
            <w:pPr>
              <w:widowControl/>
              <w:snapToGrid w:val="0"/>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【質疑応答】</w:t>
            </w:r>
          </w:p>
          <w:p w14:paraId="1F02EDF2" w14:textId="77777777" w:rsidR="00BE3CB7" w:rsidRPr="00CB595F" w:rsidRDefault="00BE3CB7" w:rsidP="00924F26">
            <w:pPr>
              <w:widowControl/>
              <w:snapToGrid w:val="0"/>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 xml:space="preserve">質疑の意図にそった応答ができているか。　</w:t>
            </w:r>
          </w:p>
        </w:tc>
        <w:tc>
          <w:tcPr>
            <w:tcW w:w="1913" w:type="dxa"/>
          </w:tcPr>
          <w:p w14:paraId="4E6F0CDE"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全ての質問に対し、的確に応答できていた。</w:t>
            </w:r>
          </w:p>
        </w:tc>
        <w:tc>
          <w:tcPr>
            <w:tcW w:w="1914" w:type="dxa"/>
          </w:tcPr>
          <w:p w14:paraId="154D8415"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一部の質問に答えられなかったものの、概ね的確に答えていた。</w:t>
            </w:r>
          </w:p>
        </w:tc>
        <w:tc>
          <w:tcPr>
            <w:tcW w:w="1913" w:type="dxa"/>
          </w:tcPr>
          <w:p w14:paraId="59D0CE87"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質問にはなかなか答えられなかったが、答えようと努力はしていた。</w:t>
            </w:r>
          </w:p>
        </w:tc>
        <w:tc>
          <w:tcPr>
            <w:tcW w:w="1914" w:type="dxa"/>
          </w:tcPr>
          <w:p w14:paraId="3A8FF406"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質問に答えようとしなかった。</w:t>
            </w:r>
          </w:p>
        </w:tc>
      </w:tr>
      <w:tr w:rsidR="00BE3CB7" w:rsidRPr="00CB595F" w14:paraId="5393AFE4" w14:textId="77777777" w:rsidTr="00924F26">
        <w:trPr>
          <w:trHeight w:val="1410"/>
        </w:trPr>
        <w:tc>
          <w:tcPr>
            <w:tcW w:w="2122" w:type="dxa"/>
            <w:vAlign w:val="center"/>
          </w:tcPr>
          <w:p w14:paraId="476948FB" w14:textId="77777777" w:rsidR="00BE3CB7" w:rsidRPr="00CB595F" w:rsidRDefault="00BE3CB7" w:rsidP="00924F26">
            <w:pPr>
              <w:widowControl/>
              <w:snapToGrid w:val="0"/>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【資料作成】</w:t>
            </w:r>
          </w:p>
          <w:p w14:paraId="2D219AC1" w14:textId="77777777" w:rsidR="00BE3CB7" w:rsidRPr="00CB595F" w:rsidRDefault="00BE3CB7" w:rsidP="00924F26">
            <w:pPr>
              <w:widowControl/>
              <w:snapToGrid w:val="0"/>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みやすく、わかりやすいレジュメを作成できているか。</w:t>
            </w:r>
          </w:p>
        </w:tc>
        <w:tc>
          <w:tcPr>
            <w:tcW w:w="1913" w:type="dxa"/>
          </w:tcPr>
          <w:p w14:paraId="7D3AA238"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大変みやすく、わかりやすいレジュメだった。</w:t>
            </w:r>
          </w:p>
        </w:tc>
        <w:tc>
          <w:tcPr>
            <w:tcW w:w="1914" w:type="dxa"/>
          </w:tcPr>
          <w:p w14:paraId="4D6E42D1"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みにくい部分があるレジュメだった。</w:t>
            </w:r>
          </w:p>
        </w:tc>
        <w:tc>
          <w:tcPr>
            <w:tcW w:w="1913" w:type="dxa"/>
          </w:tcPr>
          <w:p w14:paraId="1A062B2A"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見にくい部分が多いレジュメだった。</w:t>
            </w:r>
          </w:p>
        </w:tc>
        <w:tc>
          <w:tcPr>
            <w:tcW w:w="1914" w:type="dxa"/>
          </w:tcPr>
          <w:p w14:paraId="79B2988F" w14:textId="77777777" w:rsidR="00BE3CB7" w:rsidRPr="00CB595F" w:rsidRDefault="00BE3CB7" w:rsidP="00924F26">
            <w:pPr>
              <w:widowControl/>
              <w:snapToGrid w:val="0"/>
              <w:jc w:val="left"/>
              <w:rPr>
                <w:rFonts w:ascii="ＭＳ ゴシック" w:eastAsia="ＭＳ ゴシック" w:hAnsi="ＭＳ ゴシック" w:cs="ＭＳ Ｐゴシック"/>
                <w:color w:val="000000"/>
                <w:kern w:val="0"/>
                <w:szCs w:val="21"/>
              </w:rPr>
            </w:pPr>
            <w:r w:rsidRPr="00CB595F">
              <w:rPr>
                <w:rFonts w:ascii="ＭＳ ゴシック" w:eastAsia="ＭＳ ゴシック" w:hAnsi="ＭＳ ゴシック" w:cs="ＭＳ Ｐゴシック" w:hint="eastAsia"/>
                <w:color w:val="000000"/>
                <w:kern w:val="0"/>
                <w:szCs w:val="21"/>
              </w:rPr>
              <w:t>レジュメがなかった。</w:t>
            </w:r>
          </w:p>
        </w:tc>
      </w:tr>
    </w:tbl>
    <w:p w14:paraId="63CFA71A" w14:textId="77777777" w:rsidR="00BE3CB7" w:rsidRPr="00CB595F" w:rsidRDefault="00BE3CB7" w:rsidP="00BE3CB7">
      <w:pPr>
        <w:rPr>
          <w:rFonts w:ascii="ＭＳ ゴシック" w:eastAsia="ＭＳ ゴシック" w:hAnsi="ＭＳ ゴシック"/>
        </w:rPr>
      </w:pPr>
    </w:p>
    <w:tbl>
      <w:tblPr>
        <w:tblStyle w:val="a4"/>
        <w:tblW w:w="0" w:type="auto"/>
        <w:tblInd w:w="0" w:type="dxa"/>
        <w:tblLook w:val="04A0" w:firstRow="1" w:lastRow="0" w:firstColumn="1" w:lastColumn="0" w:noHBand="0" w:noVBand="1"/>
      </w:tblPr>
      <w:tblGrid>
        <w:gridCol w:w="7928"/>
        <w:gridCol w:w="1808"/>
      </w:tblGrid>
      <w:tr w:rsidR="00BE3CB7" w:rsidRPr="00CB595F" w14:paraId="251253B6" w14:textId="77777777" w:rsidTr="00924F26">
        <w:tc>
          <w:tcPr>
            <w:tcW w:w="7933" w:type="dxa"/>
          </w:tcPr>
          <w:p w14:paraId="304A7227" w14:textId="77777777" w:rsidR="00BE3CB7" w:rsidRPr="00CB595F" w:rsidRDefault="00BE3CB7" w:rsidP="00924F26">
            <w:pPr>
              <w:rPr>
                <w:rFonts w:ascii="ＭＳ ゴシック" w:eastAsia="ＭＳ ゴシック" w:hAnsi="ＭＳ ゴシック"/>
              </w:rPr>
            </w:pPr>
            <w:r w:rsidRPr="00CB595F">
              <w:rPr>
                <w:rFonts w:ascii="ＭＳ ゴシック" w:eastAsia="ＭＳ ゴシック" w:hAnsi="ＭＳ ゴシック" w:hint="eastAsia"/>
              </w:rPr>
              <w:t>質問やコメント</w:t>
            </w:r>
          </w:p>
        </w:tc>
        <w:tc>
          <w:tcPr>
            <w:tcW w:w="1809" w:type="dxa"/>
          </w:tcPr>
          <w:p w14:paraId="330A169D" w14:textId="77777777" w:rsidR="00BE3CB7" w:rsidRPr="00CB595F" w:rsidRDefault="00BE3CB7" w:rsidP="00924F26">
            <w:pPr>
              <w:rPr>
                <w:rFonts w:ascii="ＭＳ ゴシック" w:eastAsia="ＭＳ ゴシック" w:hAnsi="ＭＳ ゴシック"/>
              </w:rPr>
            </w:pPr>
            <w:r w:rsidRPr="00CB595F">
              <w:rPr>
                <w:rFonts w:ascii="ＭＳ ゴシック" w:eastAsia="ＭＳ ゴシック" w:hAnsi="ＭＳ ゴシック" w:hint="eastAsia"/>
              </w:rPr>
              <w:t>得点</w:t>
            </w:r>
          </w:p>
        </w:tc>
      </w:tr>
      <w:tr w:rsidR="00BE3CB7" w:rsidRPr="00CB595F" w14:paraId="4D46DEFF" w14:textId="77777777" w:rsidTr="00924F26">
        <w:tc>
          <w:tcPr>
            <w:tcW w:w="7933" w:type="dxa"/>
          </w:tcPr>
          <w:p w14:paraId="4B223C51" w14:textId="77777777" w:rsidR="00BE3CB7" w:rsidRPr="00CB595F" w:rsidRDefault="00BE3CB7" w:rsidP="00924F26">
            <w:pPr>
              <w:rPr>
                <w:rFonts w:ascii="ＭＳ ゴシック" w:eastAsia="ＭＳ ゴシック" w:hAnsi="ＭＳ ゴシック"/>
              </w:rPr>
            </w:pPr>
          </w:p>
        </w:tc>
        <w:tc>
          <w:tcPr>
            <w:tcW w:w="1809" w:type="dxa"/>
          </w:tcPr>
          <w:p w14:paraId="7B70C909" w14:textId="77777777" w:rsidR="00BE3CB7" w:rsidRPr="00CB595F" w:rsidRDefault="00BE3CB7" w:rsidP="00924F26">
            <w:pPr>
              <w:rPr>
                <w:rFonts w:ascii="ＭＳ ゴシック" w:eastAsia="ＭＳ ゴシック" w:hAnsi="ＭＳ ゴシック"/>
              </w:rPr>
            </w:pPr>
          </w:p>
          <w:p w14:paraId="30DD67C4" w14:textId="77777777" w:rsidR="00BE3CB7" w:rsidRPr="00CB595F" w:rsidRDefault="00BE3CB7" w:rsidP="00924F26">
            <w:pPr>
              <w:rPr>
                <w:rFonts w:ascii="ＭＳ ゴシック" w:eastAsia="ＭＳ ゴシック" w:hAnsi="ＭＳ ゴシック"/>
              </w:rPr>
            </w:pPr>
          </w:p>
          <w:p w14:paraId="38E289AB" w14:textId="77777777" w:rsidR="00BE3CB7" w:rsidRPr="00CB595F" w:rsidRDefault="00BE3CB7" w:rsidP="00924F26">
            <w:pPr>
              <w:rPr>
                <w:rFonts w:ascii="ＭＳ ゴシック" w:eastAsia="ＭＳ ゴシック" w:hAnsi="ＭＳ ゴシック"/>
              </w:rPr>
            </w:pPr>
          </w:p>
          <w:p w14:paraId="65C83930" w14:textId="77777777" w:rsidR="00BE3CB7" w:rsidRPr="00CB595F" w:rsidRDefault="00BE3CB7" w:rsidP="00924F26">
            <w:pPr>
              <w:jc w:val="right"/>
              <w:rPr>
                <w:rFonts w:ascii="ＭＳ ゴシック" w:eastAsia="ＭＳ ゴシック" w:hAnsi="ＭＳ ゴシック"/>
              </w:rPr>
            </w:pPr>
            <w:r w:rsidRPr="00CB595F">
              <w:rPr>
                <w:rFonts w:ascii="ＭＳ ゴシック" w:eastAsia="ＭＳ ゴシック" w:hAnsi="ＭＳ ゴシック" w:hint="eastAsia"/>
              </w:rPr>
              <w:t>／15点</w:t>
            </w:r>
          </w:p>
        </w:tc>
      </w:tr>
    </w:tbl>
    <w:p w14:paraId="6044BBF0" w14:textId="77777777" w:rsidR="00BE3CB7" w:rsidRPr="00CB595F" w:rsidRDefault="00BE3CB7">
      <w:pPr>
        <w:widowControl/>
        <w:jc w:val="left"/>
        <w:rPr>
          <w:rFonts w:ascii="ＭＳ ゴシック" w:eastAsia="ＭＳ ゴシック" w:hAnsi="ＭＳ ゴシック" w:cs="メイリオ"/>
          <w:sz w:val="28"/>
          <w:szCs w:val="28"/>
        </w:rPr>
      </w:pPr>
      <w:r w:rsidRPr="00CB595F">
        <w:rPr>
          <w:rFonts w:ascii="ＭＳ ゴシック" w:eastAsia="ＭＳ ゴシック" w:hAnsi="ＭＳ ゴシック" w:cs="メイリオ"/>
          <w:sz w:val="28"/>
          <w:szCs w:val="28"/>
        </w:rPr>
        <w:br w:type="page"/>
      </w:r>
    </w:p>
    <w:p w14:paraId="32F70CD0" w14:textId="3341040A" w:rsidR="00CB494C" w:rsidRPr="00CB595F" w:rsidRDefault="0005137A" w:rsidP="00D37D10">
      <w:pPr>
        <w:pStyle w:val="1"/>
        <w:rPr>
          <w:rFonts w:ascii="ＭＳ ゴシック" w:eastAsia="ＭＳ ゴシック" w:hAnsi="ＭＳ ゴシック" w:cs="メイリオ"/>
          <w:b/>
          <w:bCs/>
          <w:sz w:val="28"/>
          <w:szCs w:val="28"/>
        </w:rPr>
      </w:pPr>
      <w:bookmarkStart w:id="37" w:name="_Toc63764909"/>
      <w:r w:rsidRPr="00CB595F">
        <w:rPr>
          <w:rFonts w:ascii="ＭＳ ゴシック" w:eastAsia="ＭＳ ゴシック" w:hAnsi="ＭＳ ゴシック" w:cs="メイリオ" w:hint="eastAsia"/>
          <w:b/>
          <w:bCs/>
          <w:sz w:val="28"/>
          <w:szCs w:val="28"/>
        </w:rPr>
        <w:lastRenderedPageBreak/>
        <w:t>第</w:t>
      </w:r>
      <w:r w:rsidR="00FF51B2" w:rsidRPr="00CB595F">
        <w:rPr>
          <w:rFonts w:ascii="ＭＳ ゴシック" w:eastAsia="ＭＳ ゴシック" w:hAnsi="ＭＳ ゴシック" w:cs="メイリオ" w:hint="eastAsia"/>
          <w:b/>
          <w:bCs/>
          <w:sz w:val="28"/>
          <w:szCs w:val="28"/>
        </w:rPr>
        <w:t>９</w:t>
      </w:r>
      <w:r w:rsidRPr="00CB595F">
        <w:rPr>
          <w:rFonts w:ascii="ＭＳ ゴシック" w:eastAsia="ＭＳ ゴシック" w:hAnsi="ＭＳ ゴシック" w:cs="メイリオ" w:hint="eastAsia"/>
          <w:b/>
          <w:bCs/>
          <w:sz w:val="28"/>
          <w:szCs w:val="28"/>
        </w:rPr>
        <w:t xml:space="preserve">章　</w:t>
      </w:r>
      <w:r w:rsidR="00CB494C" w:rsidRPr="00CB595F">
        <w:rPr>
          <w:rFonts w:ascii="ＭＳ ゴシック" w:eastAsia="ＭＳ ゴシック" w:hAnsi="ＭＳ ゴシック" w:cs="メイリオ" w:hint="eastAsia"/>
          <w:b/>
          <w:bCs/>
          <w:sz w:val="28"/>
          <w:szCs w:val="28"/>
        </w:rPr>
        <w:t>レポート</w:t>
      </w:r>
      <w:r w:rsidR="00D37D10" w:rsidRPr="00CB595F">
        <w:rPr>
          <w:rFonts w:ascii="ＭＳ ゴシック" w:eastAsia="ＭＳ ゴシック" w:hAnsi="ＭＳ ゴシック" w:cs="メイリオ" w:hint="eastAsia"/>
          <w:b/>
          <w:bCs/>
          <w:sz w:val="28"/>
          <w:szCs w:val="28"/>
        </w:rPr>
        <w:t>を書く</w:t>
      </w:r>
      <w:r w:rsidR="00946F49" w:rsidRPr="00CB595F">
        <w:rPr>
          <w:rFonts w:ascii="ＭＳ ゴシック" w:eastAsia="ＭＳ ゴシック" w:hAnsi="ＭＳ ゴシック" w:cs="メイリオ" w:hint="eastAsia"/>
          <w:b/>
          <w:bCs/>
          <w:sz w:val="28"/>
          <w:szCs w:val="28"/>
        </w:rPr>
        <w:t>スキル</w:t>
      </w:r>
      <w:bookmarkEnd w:id="37"/>
    </w:p>
    <w:p w14:paraId="5DF1A67F" w14:textId="4FC62251" w:rsidR="00CB494C" w:rsidRPr="00CB595F" w:rsidRDefault="0005137A" w:rsidP="0005137A">
      <w:pPr>
        <w:pStyle w:val="2"/>
        <w:rPr>
          <w:rFonts w:ascii="ＭＳ ゴシック" w:eastAsia="ＭＳ ゴシック" w:hAnsi="ＭＳ ゴシック" w:cs="メイリオ"/>
          <w:b/>
          <w:bCs/>
          <w:sz w:val="24"/>
          <w:szCs w:val="24"/>
        </w:rPr>
      </w:pPr>
      <w:bookmarkStart w:id="38" w:name="_Toc63764910"/>
      <w:r w:rsidRPr="00CB595F">
        <w:rPr>
          <w:rFonts w:ascii="ＭＳ ゴシック" w:eastAsia="ＭＳ ゴシック" w:hAnsi="ＭＳ ゴシック" w:cs="メイリオ" w:hint="eastAsia"/>
          <w:b/>
          <w:bCs/>
          <w:sz w:val="24"/>
          <w:szCs w:val="24"/>
        </w:rPr>
        <w:t>１．</w:t>
      </w:r>
      <w:r w:rsidR="00CB494C" w:rsidRPr="00CB595F">
        <w:rPr>
          <w:rFonts w:ascii="ＭＳ ゴシック" w:eastAsia="ＭＳ ゴシック" w:hAnsi="ＭＳ ゴシック" w:cs="メイリオ" w:hint="eastAsia"/>
          <w:b/>
          <w:bCs/>
          <w:sz w:val="24"/>
          <w:szCs w:val="24"/>
        </w:rPr>
        <w:t>レポート</w:t>
      </w:r>
      <w:r w:rsidR="003463CC" w:rsidRPr="00CB595F">
        <w:rPr>
          <w:rFonts w:ascii="ＭＳ ゴシック" w:eastAsia="ＭＳ ゴシック" w:hAnsi="ＭＳ ゴシック" w:cs="メイリオ" w:hint="eastAsia"/>
          <w:b/>
          <w:bCs/>
          <w:sz w:val="24"/>
          <w:szCs w:val="24"/>
        </w:rPr>
        <w:t>とは何か</w:t>
      </w:r>
      <w:bookmarkEnd w:id="38"/>
    </w:p>
    <w:p w14:paraId="1A8D2EDB" w14:textId="77777777" w:rsidR="00F967DC" w:rsidRPr="00CB595F" w:rsidRDefault="00F967DC" w:rsidP="00F967DC">
      <w:pPr>
        <w:rPr>
          <w:rFonts w:ascii="ＭＳ ゴシック" w:eastAsia="ＭＳ ゴシック" w:hAnsi="ＭＳ ゴシック"/>
          <w:b/>
          <w:bCs/>
          <w:sz w:val="24"/>
          <w:szCs w:val="24"/>
        </w:rPr>
      </w:pPr>
      <w:r w:rsidRPr="00CB595F">
        <w:rPr>
          <w:rFonts w:ascii="ＭＳ ゴシック" w:eastAsia="ＭＳ ゴシック" w:hAnsi="ＭＳ ゴシック" w:hint="eastAsia"/>
          <w:b/>
          <w:bCs/>
          <w:sz w:val="24"/>
          <w:szCs w:val="24"/>
        </w:rPr>
        <w:t>（１）レポートとは</w:t>
      </w:r>
    </w:p>
    <w:p w14:paraId="354B3D6F" w14:textId="70504E5E" w:rsidR="00D37D10" w:rsidRPr="00CB595F" w:rsidRDefault="00D37D10" w:rsidP="00C32E1D">
      <w:pPr>
        <w:ind w:leftChars="200" w:left="420"/>
        <w:rPr>
          <w:rFonts w:ascii="ＭＳ ゴシック" w:eastAsia="ＭＳ ゴシック" w:hAnsi="ＭＳ ゴシック" w:cs="メイリオ"/>
          <w:szCs w:val="21"/>
          <w:u w:val="single"/>
        </w:rPr>
      </w:pP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レポート</w:t>
      </w: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研究した内容を「根拠」として用いながら、自分の「</w:t>
      </w:r>
      <w:r w:rsidR="007F4A48" w:rsidRPr="00CB595F">
        <w:rPr>
          <w:rFonts w:ascii="ＭＳ ゴシック" w:eastAsia="ＭＳ ゴシック" w:hAnsi="ＭＳ ゴシック" w:cs="メイリオ" w:hint="eastAsia"/>
          <w:szCs w:val="21"/>
        </w:rPr>
        <w:t>主張（考え）</w:t>
      </w:r>
      <w:r w:rsidR="00CB494C" w:rsidRPr="00CB595F">
        <w:rPr>
          <w:rFonts w:ascii="ＭＳ ゴシック" w:eastAsia="ＭＳ ゴシック" w:hAnsi="ＭＳ ゴシック" w:cs="メイリオ" w:hint="eastAsia"/>
          <w:szCs w:val="21"/>
        </w:rPr>
        <w:t>」をまとめた</w:t>
      </w:r>
      <w:r w:rsidR="00CB494C" w:rsidRPr="00CB595F">
        <w:rPr>
          <w:rFonts w:ascii="ＭＳ ゴシック" w:eastAsia="ＭＳ ゴシック" w:hAnsi="ＭＳ ゴシック" w:cs="メイリオ" w:hint="eastAsia"/>
          <w:szCs w:val="21"/>
          <w:u w:val="single"/>
        </w:rPr>
        <w:t>文書</w:t>
      </w:r>
    </w:p>
    <w:p w14:paraId="5DAC4A79" w14:textId="77777777" w:rsidR="00C32E1D" w:rsidRPr="00CB595F" w:rsidRDefault="00C32E1D" w:rsidP="00C32E1D">
      <w:pPr>
        <w:rPr>
          <w:rFonts w:ascii="ＭＳ ゴシック" w:eastAsia="ＭＳ ゴシック" w:hAnsi="ＭＳ ゴシック"/>
          <w:sz w:val="24"/>
          <w:szCs w:val="24"/>
        </w:rPr>
      </w:pPr>
    </w:p>
    <w:p w14:paraId="564251C2" w14:textId="02D7E647" w:rsidR="00C32E1D" w:rsidRPr="00CB595F" w:rsidRDefault="00C32E1D" w:rsidP="00C32E1D">
      <w:pPr>
        <w:rPr>
          <w:rFonts w:ascii="ＭＳ ゴシック" w:eastAsia="ＭＳ ゴシック" w:hAnsi="ＭＳ ゴシック"/>
          <w:b/>
          <w:bCs/>
          <w:sz w:val="24"/>
          <w:szCs w:val="24"/>
        </w:rPr>
      </w:pPr>
      <w:r w:rsidRPr="00CB595F">
        <w:rPr>
          <w:rFonts w:ascii="ＭＳ ゴシック" w:eastAsia="ＭＳ ゴシック" w:hAnsi="ＭＳ ゴシック" w:hint="eastAsia"/>
          <w:b/>
          <w:bCs/>
          <w:sz w:val="24"/>
          <w:szCs w:val="24"/>
        </w:rPr>
        <w:t>（２）レポートと感想文の違い</w:t>
      </w:r>
    </w:p>
    <w:p w14:paraId="39FFC871" w14:textId="12FA73C5" w:rsidR="00D37D10" w:rsidRPr="00CB595F" w:rsidRDefault="00C32E1D" w:rsidP="00C32E1D">
      <w:pPr>
        <w:ind w:leftChars="200" w:left="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感想文</w:t>
      </w:r>
      <w:r w:rsidRPr="00CB595F">
        <w:rPr>
          <w:rFonts w:ascii="ＭＳ ゴシック" w:eastAsia="ＭＳ ゴシック" w:hAnsi="ＭＳ ゴシック" w:cs="メイリオ" w:hint="eastAsia"/>
          <w:szCs w:val="21"/>
        </w:rPr>
        <w:t>＝</w:t>
      </w:r>
      <w:r w:rsidR="00CB494C" w:rsidRPr="00CB595F">
        <w:rPr>
          <w:rFonts w:ascii="ＭＳ ゴシック" w:eastAsia="ＭＳ ゴシック" w:hAnsi="ＭＳ ゴシック" w:cs="メイリオ" w:hint="eastAsia"/>
          <w:szCs w:val="21"/>
        </w:rPr>
        <w:t>自分の「気持ちだけ」を述べた文書</w:t>
      </w:r>
      <w:r w:rsidRPr="00CB595F">
        <w:rPr>
          <w:rFonts w:ascii="ＭＳ ゴシック" w:eastAsia="ＭＳ ゴシック" w:hAnsi="ＭＳ ゴシック" w:cs="メイリオ" w:hint="eastAsia"/>
          <w:szCs w:val="21"/>
        </w:rPr>
        <w:t>（おもしろかった、興味深かった、勉強になった等）</w:t>
      </w:r>
    </w:p>
    <w:p w14:paraId="24B97144" w14:textId="6ABEF72E" w:rsidR="00CB494C" w:rsidRPr="00CB595F" w:rsidRDefault="00C32E1D" w:rsidP="00D37D10">
      <w:pPr>
        <w:ind w:leftChars="100" w:left="210"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・レポート＝</w:t>
      </w:r>
      <w:r w:rsidR="00CB494C" w:rsidRPr="00CB595F">
        <w:rPr>
          <w:rFonts w:ascii="ＭＳ ゴシック" w:eastAsia="ＭＳ ゴシック" w:hAnsi="ＭＳ ゴシック" w:cs="メイリオ" w:hint="eastAsia"/>
          <w:szCs w:val="21"/>
        </w:rPr>
        <w:t>自分の</w:t>
      </w:r>
      <w:r w:rsidRPr="00CB595F">
        <w:rPr>
          <w:rFonts w:ascii="ＭＳ ゴシック" w:eastAsia="ＭＳ ゴシック" w:hAnsi="ＭＳ ゴシック" w:cs="メイリオ" w:hint="eastAsia"/>
          <w:szCs w:val="21"/>
        </w:rPr>
        <w:t>主張</w:t>
      </w:r>
      <w:r w:rsidR="007F4A48" w:rsidRPr="00CB595F">
        <w:rPr>
          <w:rFonts w:ascii="ＭＳ ゴシック" w:eastAsia="ＭＳ ゴシック" w:hAnsi="ＭＳ ゴシック" w:cs="メイリオ" w:hint="eastAsia"/>
          <w:szCs w:val="21"/>
        </w:rPr>
        <w:t>（考え）</w:t>
      </w:r>
      <w:r w:rsidR="00CB494C" w:rsidRPr="00CB595F">
        <w:rPr>
          <w:rFonts w:ascii="ＭＳ ゴシック" w:eastAsia="ＭＳ ゴシック" w:hAnsi="ＭＳ ゴシック" w:cs="メイリオ" w:hint="eastAsia"/>
          <w:szCs w:val="21"/>
        </w:rPr>
        <w:t>を</w:t>
      </w:r>
      <w:r w:rsidRPr="00CB595F">
        <w:rPr>
          <w:rFonts w:ascii="ＭＳ ゴシック" w:eastAsia="ＭＳ ゴシック" w:hAnsi="ＭＳ ゴシック" w:cs="メイリオ" w:hint="eastAsia"/>
          <w:szCs w:val="21"/>
        </w:rPr>
        <w:t>理由づけ、</w:t>
      </w:r>
      <w:r w:rsidR="007F4A48" w:rsidRPr="00CB595F">
        <w:rPr>
          <w:rFonts w:ascii="ＭＳ ゴシック" w:eastAsia="ＭＳ ゴシック" w:hAnsi="ＭＳ ゴシック" w:cs="メイリオ" w:hint="eastAsia"/>
          <w:szCs w:val="21"/>
        </w:rPr>
        <w:t>説得力を高めるための</w:t>
      </w:r>
      <w:r w:rsidR="00CB494C" w:rsidRPr="00CB595F">
        <w:rPr>
          <w:rFonts w:ascii="ＭＳ ゴシック" w:eastAsia="ＭＳ ゴシック" w:hAnsi="ＭＳ ゴシック" w:cs="メイリオ" w:hint="eastAsia"/>
          <w:szCs w:val="21"/>
        </w:rPr>
        <w:t>根拠が求められる</w:t>
      </w:r>
    </w:p>
    <w:p w14:paraId="3A682138" w14:textId="4121F280" w:rsidR="00CB494C" w:rsidRPr="00CB595F" w:rsidRDefault="00CB494C" w:rsidP="00903764">
      <w:pPr>
        <w:rPr>
          <w:rFonts w:ascii="ＭＳ ゴシック" w:eastAsia="ＭＳ ゴシック" w:hAnsi="ＭＳ ゴシック" w:cs="メイリオ"/>
          <w:szCs w:val="21"/>
        </w:rPr>
      </w:pPr>
    </w:p>
    <w:p w14:paraId="799995A0" w14:textId="21685478" w:rsidR="00C32E1D" w:rsidRPr="00CB595F" w:rsidRDefault="00C32E1D" w:rsidP="007F4A48">
      <w:pPr>
        <w:rPr>
          <w:rFonts w:ascii="ＭＳ ゴシック" w:eastAsia="ＭＳ ゴシック" w:hAnsi="ＭＳ ゴシック" w:cs="メイリオ"/>
          <w:b/>
          <w:bCs/>
          <w:sz w:val="24"/>
          <w:szCs w:val="24"/>
        </w:rPr>
      </w:pPr>
      <w:r w:rsidRPr="00CB595F">
        <w:rPr>
          <w:rFonts w:ascii="ＭＳ ゴシック" w:eastAsia="ＭＳ ゴシック" w:hAnsi="ＭＳ ゴシック" w:cs="メイリオ" w:hint="eastAsia"/>
          <w:b/>
          <w:bCs/>
          <w:sz w:val="24"/>
          <w:szCs w:val="24"/>
        </w:rPr>
        <w:t>（</w:t>
      </w:r>
      <w:r w:rsidR="007F4A48" w:rsidRPr="00CB595F">
        <w:rPr>
          <w:rFonts w:ascii="ＭＳ ゴシック" w:eastAsia="ＭＳ ゴシック" w:hAnsi="ＭＳ ゴシック" w:cs="メイリオ" w:hint="eastAsia"/>
          <w:b/>
          <w:bCs/>
          <w:sz w:val="24"/>
          <w:szCs w:val="24"/>
        </w:rPr>
        <w:t>３</w:t>
      </w:r>
      <w:r w:rsidRPr="00CB595F">
        <w:rPr>
          <w:rFonts w:ascii="ＭＳ ゴシック" w:eastAsia="ＭＳ ゴシック" w:hAnsi="ＭＳ ゴシック" w:cs="メイリオ" w:hint="eastAsia"/>
          <w:b/>
          <w:bCs/>
          <w:sz w:val="24"/>
          <w:szCs w:val="24"/>
        </w:rPr>
        <w:t>）レポート</w:t>
      </w:r>
      <w:r w:rsidR="007F4A48" w:rsidRPr="00CB595F">
        <w:rPr>
          <w:rFonts w:ascii="ＭＳ ゴシック" w:eastAsia="ＭＳ ゴシック" w:hAnsi="ＭＳ ゴシック" w:cs="メイリオ" w:hint="eastAsia"/>
          <w:b/>
          <w:bCs/>
          <w:sz w:val="24"/>
          <w:szCs w:val="24"/>
        </w:rPr>
        <w:t>とレジュメ</w:t>
      </w:r>
      <w:r w:rsidRPr="00CB595F">
        <w:rPr>
          <w:rFonts w:ascii="ＭＳ ゴシック" w:eastAsia="ＭＳ ゴシック" w:hAnsi="ＭＳ ゴシック" w:cs="メイリオ" w:hint="eastAsia"/>
          <w:b/>
          <w:bCs/>
          <w:sz w:val="24"/>
          <w:szCs w:val="24"/>
        </w:rPr>
        <w:t>の違い</w:t>
      </w:r>
    </w:p>
    <w:p w14:paraId="140E1AF5" w14:textId="70B1F8AE" w:rsidR="00C32E1D" w:rsidRPr="00CB595F" w:rsidRDefault="00C32E1D" w:rsidP="00FF6013">
      <w:pPr>
        <w:ind w:firstLineChars="200" w:firstLine="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・レジュメ＝</w:t>
      </w:r>
      <w:r w:rsidR="00232B87"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hint="eastAsia"/>
          <w:szCs w:val="21"/>
        </w:rPr>
        <w:t>見て</w:t>
      </w:r>
      <w:r w:rsidR="00232B87"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hint="eastAsia"/>
          <w:szCs w:val="21"/>
        </w:rPr>
        <w:t>理解してもらうもの。（視覚に訴えかける見せ方の工夫が大事）</w:t>
      </w:r>
    </w:p>
    <w:p w14:paraId="7C2CD7FB" w14:textId="125D4F4C" w:rsidR="00C32E1D" w:rsidRPr="00CB595F" w:rsidRDefault="00C32E1D" w:rsidP="00C32E1D">
      <w:pPr>
        <w:ind w:leftChars="300" w:left="6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⇒箇条書きが基本。図表やイラスト、写真、矢印などを有効活用する。</w:t>
      </w:r>
    </w:p>
    <w:p w14:paraId="5F66B41D" w14:textId="797D9C76" w:rsidR="00C32E1D" w:rsidRPr="00CB595F" w:rsidRDefault="00C32E1D" w:rsidP="00FF6013">
      <w:pPr>
        <w:ind w:firstLineChars="200" w:firstLine="4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・レポート＝</w:t>
      </w:r>
      <w:r w:rsidR="00232B87"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hint="eastAsia"/>
          <w:szCs w:val="21"/>
        </w:rPr>
        <w:t>読んで</w:t>
      </w:r>
      <w:r w:rsidR="00232B87"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hint="eastAsia"/>
          <w:szCs w:val="21"/>
        </w:rPr>
        <w:t>理解してもらうもの。（文字で理解してもらう文章力が大事）</w:t>
      </w:r>
    </w:p>
    <w:p w14:paraId="4E60FB68" w14:textId="0218A72A" w:rsidR="00C32E1D" w:rsidRPr="00CB595F" w:rsidRDefault="00C32E1D" w:rsidP="00C32E1D">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 xml:space="preserve">　　　　　　　⇒箇条書きしない。文章で書く。図表は良いが、イラストや矢印は使わない。</w:t>
      </w:r>
    </w:p>
    <w:p w14:paraId="55BAF356" w14:textId="77777777" w:rsidR="007F4A48" w:rsidRPr="00CB595F" w:rsidRDefault="007F4A48" w:rsidP="00903764">
      <w:pPr>
        <w:rPr>
          <w:rFonts w:ascii="ＭＳ ゴシック" w:eastAsia="ＭＳ ゴシック" w:hAnsi="ＭＳ ゴシック" w:cs="メイリオ"/>
          <w:szCs w:val="21"/>
        </w:rPr>
      </w:pPr>
    </w:p>
    <w:p w14:paraId="76DB58E9" w14:textId="77777777" w:rsidR="00743D74" w:rsidRPr="00CB595F" w:rsidRDefault="00743D74">
      <w:pPr>
        <w:widowControl/>
        <w:jc w:val="left"/>
        <w:rPr>
          <w:rFonts w:ascii="ＭＳ ゴシック" w:eastAsia="ＭＳ ゴシック" w:hAnsi="ＭＳ ゴシック" w:cs="メイリオ"/>
          <w:sz w:val="24"/>
          <w:szCs w:val="24"/>
        </w:rPr>
      </w:pPr>
      <w:r w:rsidRPr="00CB595F">
        <w:rPr>
          <w:rFonts w:ascii="ＭＳ ゴシック" w:eastAsia="ＭＳ ゴシック" w:hAnsi="ＭＳ ゴシック" w:cs="メイリオ"/>
          <w:sz w:val="24"/>
          <w:szCs w:val="24"/>
        </w:rPr>
        <w:br w:type="page"/>
      </w:r>
    </w:p>
    <w:p w14:paraId="47CF296D" w14:textId="007E7F38" w:rsidR="00F967DC" w:rsidRPr="00CB595F" w:rsidRDefault="00743D74" w:rsidP="00743D74">
      <w:pPr>
        <w:pStyle w:val="2"/>
        <w:rPr>
          <w:rFonts w:ascii="ＭＳ ゴシック" w:eastAsia="ＭＳ ゴシック" w:hAnsi="ＭＳ ゴシック" w:cs="メイリオ"/>
          <w:b/>
          <w:bCs/>
          <w:sz w:val="24"/>
          <w:szCs w:val="24"/>
        </w:rPr>
      </w:pPr>
      <w:bookmarkStart w:id="39" w:name="_Toc63764911"/>
      <w:r w:rsidRPr="00CB595F">
        <w:rPr>
          <w:rFonts w:ascii="ＭＳ ゴシック" w:eastAsia="ＭＳ ゴシック" w:hAnsi="ＭＳ ゴシック" w:cs="メイリオ" w:hint="eastAsia"/>
          <w:b/>
          <w:bCs/>
          <w:sz w:val="24"/>
          <w:szCs w:val="24"/>
        </w:rPr>
        <w:lastRenderedPageBreak/>
        <w:t>２．</w:t>
      </w:r>
      <w:r w:rsidR="00F967DC" w:rsidRPr="00CB595F">
        <w:rPr>
          <w:rFonts w:ascii="ＭＳ ゴシック" w:eastAsia="ＭＳ ゴシック" w:hAnsi="ＭＳ ゴシック" w:cs="メイリオ" w:hint="eastAsia"/>
          <w:b/>
          <w:bCs/>
          <w:sz w:val="24"/>
          <w:szCs w:val="24"/>
        </w:rPr>
        <w:t>レポートの構成</w:t>
      </w:r>
      <w:bookmarkEnd w:id="39"/>
    </w:p>
    <w:p w14:paraId="3D41EF91" w14:textId="66D8EDCD" w:rsidR="00CB494C" w:rsidRPr="00CB595F" w:rsidRDefault="00743D74" w:rsidP="003463CC">
      <w:pPr>
        <w:ind w:leftChars="100" w:left="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●「表紙（本文前の体裁）」＋「本文（序論・本論・結論）」＋「参考文献」</w:t>
      </w:r>
    </w:p>
    <w:tbl>
      <w:tblPr>
        <w:tblStyle w:val="a4"/>
        <w:tblW w:w="0" w:type="auto"/>
        <w:tblInd w:w="279" w:type="dxa"/>
        <w:tblLook w:val="04A0" w:firstRow="1" w:lastRow="0" w:firstColumn="1" w:lastColumn="0" w:noHBand="0" w:noVBand="1"/>
      </w:tblPr>
      <w:tblGrid>
        <w:gridCol w:w="582"/>
        <w:gridCol w:w="582"/>
        <w:gridCol w:w="8293"/>
      </w:tblGrid>
      <w:tr w:rsidR="007F4A48" w:rsidRPr="00CB595F" w14:paraId="697D63E1" w14:textId="77777777" w:rsidTr="00743D74">
        <w:tc>
          <w:tcPr>
            <w:tcW w:w="1134" w:type="dxa"/>
            <w:gridSpan w:val="2"/>
          </w:tcPr>
          <w:p w14:paraId="099888AF" w14:textId="465D560B" w:rsidR="007F4A48" w:rsidRPr="00CB595F" w:rsidRDefault="007F4A48" w:rsidP="00D37D1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表紙</w:t>
            </w:r>
          </w:p>
          <w:p w14:paraId="79B8BF1A" w14:textId="67285216" w:rsidR="007F4A48" w:rsidRPr="00CB595F" w:rsidRDefault="00743D74" w:rsidP="00D37D10">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w:t>
            </w:r>
            <w:r w:rsidR="007F4A48" w:rsidRPr="00CB595F">
              <w:rPr>
                <w:rFonts w:ascii="ＭＳ ゴシック" w:eastAsia="ＭＳ ゴシック" w:hAnsi="ＭＳ ゴシック" w:cs="メイリオ" w:hint="eastAsia"/>
                <w:szCs w:val="21"/>
              </w:rPr>
              <w:t>本文前</w:t>
            </w:r>
            <w:r w:rsidRPr="00CB595F">
              <w:rPr>
                <w:rFonts w:ascii="ＭＳ ゴシック" w:eastAsia="ＭＳ ゴシック" w:hAnsi="ＭＳ ゴシック" w:cs="メイリオ" w:hint="eastAsia"/>
                <w:szCs w:val="21"/>
              </w:rPr>
              <w:t>)</w:t>
            </w:r>
          </w:p>
        </w:tc>
        <w:tc>
          <w:tcPr>
            <w:tcW w:w="8329" w:type="dxa"/>
          </w:tcPr>
          <w:p w14:paraId="5F57EA52" w14:textId="77777777" w:rsidR="007F4A48" w:rsidRPr="00CB595F" w:rsidRDefault="00810C65" w:rsidP="00D37D10">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・タイトル（×中間レポート　〇どうすればAI社会を生き抜けるか）</w:t>
            </w:r>
          </w:p>
          <w:p w14:paraId="3F8842F4" w14:textId="72BF9443" w:rsidR="00810C65" w:rsidRPr="00CB595F" w:rsidRDefault="00810C65" w:rsidP="00D37D10">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・提出年月日　・所属　・学年　・科目名　・学籍番号　・名前</w:t>
            </w:r>
          </w:p>
        </w:tc>
      </w:tr>
      <w:tr w:rsidR="007F4A48" w:rsidRPr="00CB595F" w14:paraId="35AE65F4" w14:textId="77777777" w:rsidTr="00743D74">
        <w:trPr>
          <w:cantSplit/>
          <w:trHeight w:val="1134"/>
        </w:trPr>
        <w:tc>
          <w:tcPr>
            <w:tcW w:w="574" w:type="dxa"/>
            <w:vMerge w:val="restart"/>
            <w:textDirection w:val="tbRlV"/>
            <w:vAlign w:val="center"/>
          </w:tcPr>
          <w:p w14:paraId="5916BE51" w14:textId="665CD49D" w:rsidR="007F4A48" w:rsidRPr="00CB595F" w:rsidRDefault="007F4A48" w:rsidP="007F4A48">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本文（指定文字数は、この本文の文字数を指す）</w:t>
            </w:r>
          </w:p>
        </w:tc>
        <w:tc>
          <w:tcPr>
            <w:tcW w:w="560" w:type="dxa"/>
            <w:textDirection w:val="tbRlV"/>
            <w:vAlign w:val="center"/>
          </w:tcPr>
          <w:p w14:paraId="63CC269D" w14:textId="6734365F" w:rsidR="007F4A48" w:rsidRPr="00CB595F" w:rsidRDefault="007F4A48" w:rsidP="007F4A48">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序論</w:t>
            </w:r>
          </w:p>
        </w:tc>
        <w:tc>
          <w:tcPr>
            <w:tcW w:w="8329" w:type="dxa"/>
          </w:tcPr>
          <w:p w14:paraId="1F8E37D5" w14:textId="7EA68604" w:rsidR="00810C65" w:rsidRPr="00CB595F" w:rsidRDefault="00810C65" w:rsidP="00D37D10">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１．はじめに</w:t>
            </w:r>
          </w:p>
          <w:p w14:paraId="38C3C1A9" w14:textId="77F9035D" w:rsidR="00810C65" w:rsidRPr="00CB595F" w:rsidRDefault="00810C65" w:rsidP="00810C65">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・テーマの簡単な説明</w:t>
            </w:r>
          </w:p>
          <w:p w14:paraId="12C44C7B" w14:textId="77777777" w:rsidR="00810C65" w:rsidRPr="00CB595F" w:rsidRDefault="00810C65" w:rsidP="00810C65">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p>
          <w:p w14:paraId="7167CC47" w14:textId="6AB79A6C" w:rsidR="007F4A48" w:rsidRPr="00CB595F" w:rsidRDefault="007F4A48" w:rsidP="00D37D10">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w:t>
            </w:r>
            <w:r w:rsidR="00A14C5A" w:rsidRPr="00CB595F">
              <w:rPr>
                <w:rFonts w:ascii="ＭＳ ゴシック" w:eastAsia="ＭＳ ゴシック" w:hAnsi="ＭＳ ゴシック" w:cstheme="minorBidi" w:hint="eastAsia"/>
                <w:color w:val="000000" w:themeColor="dark1"/>
                <w:kern w:val="24"/>
                <w:sz w:val="21"/>
                <w:szCs w:val="21"/>
              </w:rPr>
              <w:t>【研究背景】</w:t>
            </w:r>
            <w:r w:rsidRPr="00CB595F">
              <w:rPr>
                <w:rFonts w:ascii="ＭＳ ゴシック" w:eastAsia="ＭＳ ゴシック" w:hAnsi="ＭＳ ゴシック" w:cstheme="minorBidi" w:hint="eastAsia"/>
                <w:color w:val="000000" w:themeColor="dark1"/>
                <w:kern w:val="24"/>
                <w:sz w:val="21"/>
                <w:szCs w:val="21"/>
              </w:rPr>
              <w:t>なぜそのテーマを選んだか</w:t>
            </w:r>
          </w:p>
          <w:p w14:paraId="29F252B1" w14:textId="6A6DCEA3" w:rsidR="007F4A48" w:rsidRPr="00CB595F" w:rsidRDefault="007F4A48" w:rsidP="007F4A48">
            <w:pPr>
              <w:pStyle w:val="Web"/>
              <w:spacing w:before="0" w:beforeAutospacing="0" w:after="0" w:afterAutospacing="0"/>
              <w:ind w:firstLineChars="200" w:firstLine="42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※主観よりも客観的な理由づけの方がよい</w:t>
            </w:r>
          </w:p>
          <w:p w14:paraId="119D333C" w14:textId="60C915CD" w:rsidR="007F4A48" w:rsidRPr="00CB595F" w:rsidRDefault="007F4A48" w:rsidP="007F4A48">
            <w:pPr>
              <w:pStyle w:val="Web"/>
              <w:spacing w:before="0" w:beforeAutospacing="0" w:after="0" w:afterAutospacing="0"/>
              <w:ind w:firstLineChars="200" w:firstLine="420"/>
              <w:rPr>
                <w:rFonts w:ascii="ＭＳ ゴシック" w:eastAsia="ＭＳ ゴシック" w:hAnsi="ＭＳ ゴシック"/>
                <w:sz w:val="21"/>
                <w:szCs w:val="21"/>
              </w:rPr>
            </w:pPr>
            <w:r w:rsidRPr="00CB595F">
              <w:rPr>
                <w:rFonts w:ascii="ＭＳ ゴシック" w:eastAsia="ＭＳ ゴシック" w:hAnsi="ＭＳ ゴシック" w:hint="eastAsia"/>
                <w:sz w:val="21"/>
                <w:szCs w:val="21"/>
              </w:rPr>
              <w:t xml:space="preserve">　　　</w:t>
            </w:r>
            <w:r w:rsidR="00810C65" w:rsidRPr="00CB595F">
              <w:rPr>
                <w:rFonts w:ascii="ＭＳ ゴシック" w:eastAsia="ＭＳ ゴシック" w:hAnsi="ＭＳ ゴシック" w:hint="eastAsia"/>
                <w:sz w:val="21"/>
                <w:szCs w:val="21"/>
              </w:rPr>
              <w:t>△</w:t>
            </w:r>
            <w:r w:rsidRPr="00CB595F">
              <w:rPr>
                <w:rFonts w:ascii="ＭＳ ゴシック" w:eastAsia="ＭＳ ゴシック" w:hAnsi="ＭＳ ゴシック" w:hint="eastAsia"/>
                <w:sz w:val="21"/>
                <w:szCs w:val="21"/>
              </w:rPr>
              <w:t>興味があったからだ。</w:t>
            </w:r>
          </w:p>
          <w:p w14:paraId="08D4804E" w14:textId="0E63CDFF" w:rsidR="007F4A48" w:rsidRPr="00CB595F" w:rsidRDefault="007F4A48" w:rsidP="007F4A48">
            <w:pPr>
              <w:pStyle w:val="Web"/>
              <w:spacing w:before="0" w:beforeAutospacing="0" w:after="0" w:afterAutospacing="0"/>
              <w:ind w:firstLineChars="200" w:firstLine="420"/>
              <w:rPr>
                <w:rFonts w:ascii="ＭＳ ゴシック" w:eastAsia="ＭＳ ゴシック" w:hAnsi="ＭＳ ゴシック"/>
                <w:sz w:val="21"/>
                <w:szCs w:val="21"/>
              </w:rPr>
            </w:pPr>
            <w:r w:rsidRPr="00CB595F">
              <w:rPr>
                <w:rFonts w:ascii="ＭＳ ゴシック" w:eastAsia="ＭＳ ゴシック" w:hAnsi="ＭＳ ゴシック" w:hint="eastAsia"/>
                <w:sz w:val="21"/>
                <w:szCs w:val="21"/>
              </w:rPr>
              <w:t xml:space="preserve">　　　〇少子高齢化が進む世界で、この問題について考えることは</w:t>
            </w:r>
          </w:p>
          <w:p w14:paraId="21DB7B0A" w14:textId="77777777" w:rsidR="007F4A48" w:rsidRPr="00CB595F" w:rsidRDefault="007F4A48" w:rsidP="00810C65">
            <w:pPr>
              <w:pStyle w:val="Web"/>
              <w:spacing w:before="0" w:beforeAutospacing="0" w:after="0" w:afterAutospacing="0"/>
              <w:ind w:firstLineChars="600" w:firstLine="1260"/>
              <w:rPr>
                <w:rFonts w:ascii="ＭＳ ゴシック" w:eastAsia="ＭＳ ゴシック" w:hAnsi="ＭＳ ゴシック"/>
                <w:sz w:val="21"/>
                <w:szCs w:val="21"/>
              </w:rPr>
            </w:pPr>
            <w:r w:rsidRPr="00CB595F">
              <w:rPr>
                <w:rFonts w:ascii="ＭＳ ゴシック" w:eastAsia="ＭＳ ゴシック" w:hAnsi="ＭＳ ゴシック" w:hint="eastAsia"/>
                <w:sz w:val="21"/>
                <w:szCs w:val="21"/>
              </w:rPr>
              <w:t>喫緊の課題であると考えたからだ。</w:t>
            </w:r>
          </w:p>
          <w:p w14:paraId="64DB58F0" w14:textId="77777777" w:rsidR="00810C65" w:rsidRPr="00CB595F" w:rsidRDefault="00810C65" w:rsidP="00810C65">
            <w:pPr>
              <w:pStyle w:val="Web"/>
              <w:spacing w:before="0" w:beforeAutospacing="0" w:after="0" w:afterAutospacing="0"/>
              <w:ind w:firstLineChars="600" w:firstLine="1260"/>
              <w:rPr>
                <w:rFonts w:ascii="ＭＳ ゴシック" w:eastAsia="ＭＳ ゴシック" w:hAnsi="ＭＳ ゴシック"/>
                <w:sz w:val="21"/>
                <w:szCs w:val="21"/>
              </w:rPr>
            </w:pPr>
          </w:p>
          <w:p w14:paraId="4DEFD65D" w14:textId="517BB1A2" w:rsidR="00810C65" w:rsidRPr="00CB595F" w:rsidRDefault="00810C65" w:rsidP="00810C65">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w:t>
            </w:r>
            <w:r w:rsidR="00A14C5A" w:rsidRPr="00CB595F">
              <w:rPr>
                <w:rFonts w:ascii="ＭＳ ゴシック" w:eastAsia="ＭＳ ゴシック" w:hAnsi="ＭＳ ゴシック" w:cstheme="minorBidi" w:hint="eastAsia"/>
                <w:color w:val="000000" w:themeColor="dark1"/>
                <w:kern w:val="24"/>
                <w:sz w:val="21"/>
                <w:szCs w:val="21"/>
              </w:rPr>
              <w:t>【研究課題】</w:t>
            </w:r>
            <w:r w:rsidRPr="00CB595F">
              <w:rPr>
                <w:rFonts w:ascii="ＭＳ ゴシック" w:eastAsia="ＭＳ ゴシック" w:hAnsi="ＭＳ ゴシック" w:cstheme="minorBidi" w:hint="eastAsia"/>
                <w:color w:val="000000" w:themeColor="dark1"/>
                <w:kern w:val="24"/>
                <w:sz w:val="21"/>
                <w:szCs w:val="21"/>
              </w:rPr>
              <w:t>このレポートは何を明らかにしようとするものか</w:t>
            </w:r>
          </w:p>
          <w:p w14:paraId="04FF8C33" w14:textId="77777777" w:rsidR="00810C65" w:rsidRPr="00CB595F" w:rsidRDefault="00810C65" w:rsidP="00810C65">
            <w:pPr>
              <w:pStyle w:val="Web"/>
              <w:spacing w:before="0" w:beforeAutospacing="0" w:after="0" w:afterAutospacing="0"/>
              <w:ind w:leftChars="300" w:left="63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△Whatの課題…例）AIとは何かを明らかにする</w:t>
            </w:r>
          </w:p>
          <w:p w14:paraId="5AB22EE8" w14:textId="77777777" w:rsidR="00810C65" w:rsidRPr="00CB595F" w:rsidRDefault="00810C65" w:rsidP="00810C65">
            <w:pPr>
              <w:pStyle w:val="Web"/>
              <w:spacing w:before="0" w:beforeAutospacing="0" w:after="0" w:afterAutospacing="0"/>
              <w:ind w:leftChars="300" w:left="63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〇Whyの課題…例）なぜAIがもてはやされているかを明らかにする</w:t>
            </w:r>
          </w:p>
          <w:p w14:paraId="232EFE19" w14:textId="7B1A98A5" w:rsidR="00810C65" w:rsidRPr="00CB595F" w:rsidRDefault="00810C65" w:rsidP="00743D74">
            <w:pPr>
              <w:pStyle w:val="Web"/>
              <w:spacing w:before="0" w:beforeAutospacing="0" w:after="0" w:afterAutospacing="0"/>
              <w:ind w:leftChars="300" w:left="63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〇Howの課題…例）どうすればAIに負けない人材になれるかを明らかにする</w:t>
            </w:r>
          </w:p>
          <w:p w14:paraId="5CD6B9D5" w14:textId="77777777" w:rsidR="00810C65" w:rsidRPr="00CB595F" w:rsidRDefault="00810C65" w:rsidP="00810C65">
            <w:pPr>
              <w:pStyle w:val="Web"/>
              <w:spacing w:before="0" w:beforeAutospacing="0" w:after="0" w:afterAutospacing="0"/>
              <w:ind w:leftChars="300" w:left="63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※明らかにしようとすることは1つである必要はない。</w:t>
            </w:r>
          </w:p>
          <w:p w14:paraId="782EC7A8" w14:textId="225653D8" w:rsidR="00810C65" w:rsidRPr="00CB595F" w:rsidRDefault="00810C65" w:rsidP="00810C65">
            <w:pPr>
              <w:pStyle w:val="Web"/>
              <w:spacing w:before="0" w:beforeAutospacing="0" w:after="0" w:afterAutospacing="0"/>
              <w:ind w:firstLineChars="600" w:firstLine="1260"/>
              <w:rPr>
                <w:rFonts w:ascii="ＭＳ ゴシック" w:eastAsia="ＭＳ ゴシック" w:hAnsi="ＭＳ ゴシック"/>
                <w:sz w:val="21"/>
                <w:szCs w:val="21"/>
              </w:rPr>
            </w:pPr>
          </w:p>
        </w:tc>
      </w:tr>
      <w:tr w:rsidR="007F4A48" w:rsidRPr="00CB595F" w14:paraId="10510BF4" w14:textId="77777777" w:rsidTr="00743D74">
        <w:trPr>
          <w:cantSplit/>
          <w:trHeight w:val="1134"/>
        </w:trPr>
        <w:tc>
          <w:tcPr>
            <w:tcW w:w="574" w:type="dxa"/>
            <w:vMerge/>
          </w:tcPr>
          <w:p w14:paraId="27899CFF" w14:textId="77777777" w:rsidR="007F4A48" w:rsidRPr="00CB595F" w:rsidRDefault="007F4A48" w:rsidP="00D37D10">
            <w:pPr>
              <w:jc w:val="center"/>
              <w:rPr>
                <w:rFonts w:ascii="ＭＳ ゴシック" w:eastAsia="ＭＳ ゴシック" w:hAnsi="ＭＳ ゴシック" w:cs="メイリオ"/>
                <w:szCs w:val="21"/>
              </w:rPr>
            </w:pPr>
          </w:p>
        </w:tc>
        <w:tc>
          <w:tcPr>
            <w:tcW w:w="560" w:type="dxa"/>
            <w:textDirection w:val="tbRlV"/>
            <w:vAlign w:val="center"/>
          </w:tcPr>
          <w:p w14:paraId="7E8A0718" w14:textId="5890012A" w:rsidR="007F4A48" w:rsidRPr="00CB595F" w:rsidRDefault="007F4A48" w:rsidP="007F4A48">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本論</w:t>
            </w:r>
          </w:p>
        </w:tc>
        <w:tc>
          <w:tcPr>
            <w:tcW w:w="8329" w:type="dxa"/>
          </w:tcPr>
          <w:p w14:paraId="103F3289" w14:textId="77777777" w:rsidR="007F4A48" w:rsidRPr="00CB595F" w:rsidRDefault="007F4A48" w:rsidP="00D37D10">
            <w:pPr>
              <w:pStyle w:val="Web"/>
              <w:spacing w:before="0" w:beforeAutospacing="0" w:after="0" w:afterAutospacing="0"/>
              <w:ind w:left="210" w:hangingChars="100" w:hanging="21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・研究課題を明らかにするための議論を章立てながら展開する</w:t>
            </w:r>
          </w:p>
          <w:p w14:paraId="63826D56" w14:textId="51B4475D" w:rsidR="007F4A48" w:rsidRPr="00CB595F" w:rsidRDefault="007F4A48" w:rsidP="00D37D10">
            <w:pPr>
              <w:pStyle w:val="Web"/>
              <w:spacing w:before="0" w:beforeAutospacing="0" w:after="0" w:afterAutospacing="0"/>
              <w:ind w:leftChars="100" w:left="21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（各章には、章の内容を示す見出しを付ける）</w:t>
            </w:r>
          </w:p>
          <w:p w14:paraId="0C22A44A" w14:textId="6DAFCDAE" w:rsidR="00810C65" w:rsidRPr="00CB595F" w:rsidRDefault="00810C65" w:rsidP="00D37D10">
            <w:pPr>
              <w:pStyle w:val="Web"/>
              <w:spacing w:before="0" w:beforeAutospacing="0" w:after="0" w:afterAutospacing="0"/>
              <w:ind w:leftChars="100" w:left="210"/>
              <w:rPr>
                <w:rFonts w:ascii="ＭＳ ゴシック" w:eastAsia="ＭＳ ゴシック" w:hAnsi="ＭＳ ゴシック"/>
                <w:color w:val="000000" w:themeColor="dark1"/>
                <w:kern w:val="24"/>
                <w:sz w:val="21"/>
                <w:szCs w:val="21"/>
              </w:rPr>
            </w:pPr>
            <w:r w:rsidRPr="00CB595F">
              <w:rPr>
                <w:rFonts w:ascii="ＭＳ ゴシック" w:eastAsia="ＭＳ ゴシック" w:hAnsi="ＭＳ ゴシック" w:hint="eastAsia"/>
                <w:color w:val="000000" w:themeColor="dark1"/>
                <w:kern w:val="24"/>
                <w:sz w:val="21"/>
                <w:szCs w:val="21"/>
              </w:rPr>
              <w:t xml:space="preserve">　例：２．AIとは何か</w:t>
            </w:r>
          </w:p>
          <w:p w14:paraId="45E8C7D6" w14:textId="04695B3A" w:rsidR="00810C65" w:rsidRPr="00CB595F" w:rsidRDefault="00810C65" w:rsidP="00D37D10">
            <w:pPr>
              <w:pStyle w:val="Web"/>
              <w:spacing w:before="0" w:beforeAutospacing="0" w:after="0" w:afterAutospacing="0"/>
              <w:ind w:leftChars="100" w:left="210"/>
              <w:rPr>
                <w:rFonts w:ascii="ＭＳ ゴシック" w:eastAsia="ＭＳ ゴシック" w:hAnsi="ＭＳ ゴシック"/>
                <w:color w:val="000000" w:themeColor="dark1"/>
                <w:kern w:val="24"/>
                <w:sz w:val="21"/>
                <w:szCs w:val="21"/>
              </w:rPr>
            </w:pPr>
            <w:r w:rsidRPr="00CB595F">
              <w:rPr>
                <w:rFonts w:ascii="ＭＳ ゴシック" w:eastAsia="ＭＳ ゴシック" w:hAnsi="ＭＳ ゴシック" w:hint="eastAsia"/>
                <w:color w:val="000000" w:themeColor="dark1"/>
                <w:kern w:val="24"/>
                <w:sz w:val="21"/>
                <w:szCs w:val="21"/>
              </w:rPr>
              <w:t xml:space="preserve">　　　３．AIがな</w:t>
            </w:r>
            <w:r w:rsidR="007B1120" w:rsidRPr="007B1120">
              <w:rPr>
                <w:rFonts w:ascii="ＭＳ ゴシック" w:eastAsia="ＭＳ ゴシック" w:hAnsi="ＭＳ ゴシック" w:hint="eastAsia"/>
                <w:color w:val="FF0000"/>
                <w:kern w:val="24"/>
                <w:sz w:val="21"/>
                <w:szCs w:val="21"/>
              </w:rPr>
              <w:t>ぜ</w:t>
            </w:r>
            <w:r w:rsidRPr="00CB595F">
              <w:rPr>
                <w:rFonts w:ascii="ＭＳ ゴシック" w:eastAsia="ＭＳ ゴシック" w:hAnsi="ＭＳ ゴシック" w:hint="eastAsia"/>
                <w:color w:val="000000" w:themeColor="dark1"/>
                <w:kern w:val="24"/>
                <w:sz w:val="21"/>
                <w:szCs w:val="21"/>
              </w:rPr>
              <w:t>今もてはやされているのか</w:t>
            </w:r>
          </w:p>
          <w:p w14:paraId="3720D58F" w14:textId="6263FB62" w:rsidR="00810C65" w:rsidRPr="00CB595F" w:rsidRDefault="00810C65" w:rsidP="00D37D10">
            <w:pPr>
              <w:pStyle w:val="Web"/>
              <w:spacing w:before="0" w:beforeAutospacing="0" w:after="0" w:afterAutospacing="0"/>
              <w:ind w:leftChars="100" w:left="210"/>
              <w:rPr>
                <w:rFonts w:ascii="ＭＳ ゴシック" w:eastAsia="ＭＳ ゴシック" w:hAnsi="ＭＳ ゴシック"/>
                <w:sz w:val="21"/>
                <w:szCs w:val="21"/>
              </w:rPr>
            </w:pPr>
            <w:r w:rsidRPr="00CB595F">
              <w:rPr>
                <w:rFonts w:ascii="ＭＳ ゴシック" w:eastAsia="ＭＳ ゴシック" w:hAnsi="ＭＳ ゴシック" w:hint="eastAsia"/>
                <w:color w:val="000000" w:themeColor="dark1"/>
                <w:kern w:val="24"/>
                <w:sz w:val="21"/>
                <w:szCs w:val="21"/>
              </w:rPr>
              <w:t xml:space="preserve">　　　４．どうすればAIに負けない人材になれるか</w:t>
            </w:r>
          </w:p>
          <w:p w14:paraId="1DA96598" w14:textId="1D5631E4" w:rsidR="007F4A48" w:rsidRPr="00CB595F" w:rsidRDefault="007F4A48" w:rsidP="00D37D10">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p>
          <w:p w14:paraId="06AB3A89" w14:textId="56B9C744" w:rsidR="007F4A48" w:rsidRPr="00CB595F" w:rsidRDefault="00810C65" w:rsidP="00810C65">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・自分の主張を、根拠をもって裏付けながら書いていく。</w:t>
            </w:r>
          </w:p>
          <w:p w14:paraId="2E27E659" w14:textId="344A8FE4" w:rsidR="007F4A48" w:rsidRPr="00CB595F" w:rsidRDefault="00810C65" w:rsidP="00810C65">
            <w:pPr>
              <w:pStyle w:val="Web"/>
              <w:spacing w:before="0" w:beforeAutospacing="0" w:after="0" w:afterAutospacing="0"/>
              <w:ind w:leftChars="100" w:left="21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根拠については、文中引用符を必ずつける。盗作・剽窃注意。</w:t>
            </w:r>
          </w:p>
          <w:p w14:paraId="1A642E4D" w14:textId="2961F605" w:rsidR="00810C65" w:rsidRPr="00CB595F" w:rsidRDefault="00810C65" w:rsidP="00810C65">
            <w:pPr>
              <w:pStyle w:val="Web"/>
              <w:spacing w:before="0" w:beforeAutospacing="0" w:after="0" w:afterAutospacing="0"/>
              <w:ind w:leftChars="100" w:left="210"/>
              <w:rPr>
                <w:rFonts w:ascii="ＭＳ ゴシック" w:eastAsia="ＭＳ ゴシック" w:hAnsi="ＭＳ ゴシック" w:cstheme="minorBidi"/>
                <w:color w:val="000000" w:themeColor="dark1"/>
                <w:kern w:val="24"/>
                <w:sz w:val="21"/>
                <w:szCs w:val="21"/>
              </w:rPr>
            </w:pPr>
          </w:p>
        </w:tc>
      </w:tr>
      <w:tr w:rsidR="007F4A48" w:rsidRPr="00A6664E" w14:paraId="1B47D988" w14:textId="77777777" w:rsidTr="00743D74">
        <w:trPr>
          <w:cantSplit/>
          <w:trHeight w:val="1134"/>
        </w:trPr>
        <w:tc>
          <w:tcPr>
            <w:tcW w:w="574" w:type="dxa"/>
            <w:vMerge/>
          </w:tcPr>
          <w:p w14:paraId="183DA641" w14:textId="77777777" w:rsidR="007F4A48" w:rsidRPr="00CB595F" w:rsidRDefault="007F4A48" w:rsidP="00D37D10">
            <w:pPr>
              <w:jc w:val="center"/>
              <w:rPr>
                <w:rFonts w:ascii="ＭＳ ゴシック" w:eastAsia="ＭＳ ゴシック" w:hAnsi="ＭＳ ゴシック" w:cs="メイリオ"/>
                <w:szCs w:val="21"/>
              </w:rPr>
            </w:pPr>
          </w:p>
        </w:tc>
        <w:tc>
          <w:tcPr>
            <w:tcW w:w="560" w:type="dxa"/>
            <w:textDirection w:val="tbRlV"/>
            <w:vAlign w:val="center"/>
          </w:tcPr>
          <w:p w14:paraId="10444A2A" w14:textId="6558BC53" w:rsidR="007F4A48" w:rsidRPr="00CB595F" w:rsidRDefault="007F4A48" w:rsidP="007F4A48">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結論</w:t>
            </w:r>
          </w:p>
        </w:tc>
        <w:tc>
          <w:tcPr>
            <w:tcW w:w="8329" w:type="dxa"/>
          </w:tcPr>
          <w:p w14:paraId="7177C09D" w14:textId="3D8F4308" w:rsidR="00810C65" w:rsidRPr="00CB595F" w:rsidRDefault="00810C65" w:rsidP="00D37D10">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５．まとめ</w:t>
            </w:r>
          </w:p>
          <w:p w14:paraId="00D6C47D" w14:textId="5D391F15" w:rsidR="00743D74" w:rsidRPr="00CB595F" w:rsidRDefault="007F4A48" w:rsidP="00D37D10">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w:t>
            </w:r>
            <w:r w:rsidR="00810C65" w:rsidRPr="00CB595F">
              <w:rPr>
                <w:rFonts w:ascii="ＭＳ ゴシック" w:eastAsia="ＭＳ ゴシック" w:hAnsi="ＭＳ ゴシック" w:cstheme="minorBidi" w:hint="eastAsia"/>
                <w:color w:val="000000" w:themeColor="dark1"/>
                <w:kern w:val="24"/>
                <w:sz w:val="21"/>
                <w:szCs w:val="21"/>
              </w:rPr>
              <w:t>明らかになったことを要約</w:t>
            </w:r>
            <w:r w:rsidR="00743D74" w:rsidRPr="00CB595F">
              <w:rPr>
                <w:rFonts w:ascii="ＭＳ ゴシック" w:eastAsia="ＭＳ ゴシック" w:hAnsi="ＭＳ ゴシック" w:cstheme="minorBidi" w:hint="eastAsia"/>
                <w:color w:val="000000" w:themeColor="dark1"/>
                <w:kern w:val="24"/>
                <w:sz w:val="21"/>
                <w:szCs w:val="21"/>
              </w:rPr>
              <w:t>し、それに対する自分の考えを書く。</w:t>
            </w:r>
          </w:p>
          <w:p w14:paraId="3A668746" w14:textId="58C5AED0" w:rsidR="00810C65" w:rsidRPr="00CB595F" w:rsidRDefault="00810C65" w:rsidP="00810C65">
            <w:pPr>
              <w:pStyle w:val="Web"/>
              <w:spacing w:before="0" w:beforeAutospacing="0" w:after="0" w:afterAutospacing="0"/>
              <w:ind w:firstLineChars="100" w:firstLine="21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（「１．はじめに」で示した課題に対する回答を簡潔にまとめる）</w:t>
            </w:r>
          </w:p>
          <w:p w14:paraId="6BB16E3E" w14:textId="77777777" w:rsidR="007F4A48" w:rsidRPr="00CB595F" w:rsidRDefault="007F4A48" w:rsidP="00D37D10">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p>
          <w:p w14:paraId="5FC8B10F" w14:textId="6E277237" w:rsidR="007F4A48" w:rsidRDefault="007F4A48" w:rsidP="00D37D10">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w:t>
            </w:r>
            <w:r w:rsidR="00743D74" w:rsidRPr="00CB595F">
              <w:rPr>
                <w:rFonts w:ascii="ＭＳ ゴシック" w:eastAsia="ＭＳ ゴシック" w:hAnsi="ＭＳ ゴシック" w:cstheme="minorBidi" w:hint="eastAsia"/>
                <w:color w:val="000000" w:themeColor="dark1"/>
                <w:kern w:val="24"/>
                <w:sz w:val="21"/>
                <w:szCs w:val="21"/>
              </w:rPr>
              <w:t>主張の</w:t>
            </w:r>
            <w:r w:rsidRPr="00CB595F">
              <w:rPr>
                <w:rFonts w:ascii="ＭＳ ゴシック" w:eastAsia="ＭＳ ゴシック" w:hAnsi="ＭＳ ゴシック" w:cstheme="minorBidi" w:hint="eastAsia"/>
                <w:color w:val="000000" w:themeColor="dark1"/>
                <w:kern w:val="24"/>
                <w:sz w:val="21"/>
                <w:szCs w:val="21"/>
              </w:rPr>
              <w:t>発展可能性や</w:t>
            </w:r>
            <w:r w:rsidR="00743D74" w:rsidRPr="00CB595F">
              <w:rPr>
                <w:rFonts w:ascii="ＭＳ ゴシック" w:eastAsia="ＭＳ ゴシック" w:hAnsi="ＭＳ ゴシック" w:cstheme="minorBidi" w:hint="eastAsia"/>
                <w:color w:val="000000" w:themeColor="dark1"/>
                <w:kern w:val="24"/>
                <w:sz w:val="21"/>
                <w:szCs w:val="21"/>
              </w:rPr>
              <w:t>、</w:t>
            </w:r>
            <w:r w:rsidRPr="00CB595F">
              <w:rPr>
                <w:rFonts w:ascii="ＭＳ ゴシック" w:eastAsia="ＭＳ ゴシック" w:hAnsi="ＭＳ ゴシック" w:cstheme="minorBidi" w:hint="eastAsia"/>
                <w:color w:val="000000" w:themeColor="dark1"/>
                <w:kern w:val="24"/>
                <w:sz w:val="21"/>
                <w:szCs w:val="21"/>
              </w:rPr>
              <w:t>残された課題があれば明記する</w:t>
            </w:r>
            <w:r w:rsidR="00743D74" w:rsidRPr="00CB595F">
              <w:rPr>
                <w:rFonts w:ascii="ＭＳ ゴシック" w:eastAsia="ＭＳ ゴシック" w:hAnsi="ＭＳ ゴシック" w:cstheme="minorBidi" w:hint="eastAsia"/>
                <w:color w:val="000000" w:themeColor="dark1"/>
                <w:kern w:val="24"/>
                <w:sz w:val="21"/>
                <w:szCs w:val="21"/>
              </w:rPr>
              <w:t>。</w:t>
            </w:r>
          </w:p>
          <w:p w14:paraId="313D6491" w14:textId="6DC6C2AB" w:rsidR="007F4A48" w:rsidRPr="00CB595F" w:rsidRDefault="00A6664E" w:rsidP="00A6664E">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r>
              <w:rPr>
                <w:rFonts w:ascii="ＭＳ ゴシック" w:eastAsia="ＭＳ ゴシック" w:hAnsi="ＭＳ ゴシック" w:cstheme="minorBidi" w:hint="eastAsia"/>
                <w:color w:val="000000" w:themeColor="dark1"/>
                <w:kern w:val="24"/>
                <w:sz w:val="21"/>
                <w:szCs w:val="21"/>
              </w:rPr>
              <w:t>・文字数を参考文献の前に明記する　※参考文献は文字数に含まない。</w:t>
            </w:r>
          </w:p>
        </w:tc>
      </w:tr>
      <w:tr w:rsidR="007F4A48" w:rsidRPr="00CB595F" w14:paraId="01C38B09" w14:textId="77777777" w:rsidTr="00743D74">
        <w:trPr>
          <w:cantSplit/>
          <w:trHeight w:val="366"/>
        </w:trPr>
        <w:tc>
          <w:tcPr>
            <w:tcW w:w="1134" w:type="dxa"/>
            <w:gridSpan w:val="2"/>
            <w:vAlign w:val="center"/>
          </w:tcPr>
          <w:p w14:paraId="4DD84F06" w14:textId="77777777" w:rsidR="00743D74" w:rsidRPr="00CB595F" w:rsidRDefault="007F4A48" w:rsidP="007F4A48">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参考</w:t>
            </w:r>
          </w:p>
          <w:p w14:paraId="347DEDB9" w14:textId="736A3DF8" w:rsidR="007F4A48" w:rsidRPr="00CB595F" w:rsidRDefault="007F4A48" w:rsidP="007F4A48">
            <w:pPr>
              <w:ind w:left="113" w:right="113"/>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文献</w:t>
            </w:r>
          </w:p>
        </w:tc>
        <w:tc>
          <w:tcPr>
            <w:tcW w:w="8329" w:type="dxa"/>
          </w:tcPr>
          <w:p w14:paraId="08E2EC5D" w14:textId="73EF0974" w:rsidR="00743D74" w:rsidRPr="00CB595F" w:rsidRDefault="00743D74" w:rsidP="00D37D10">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※必要があれば、参考文献のまえに、本文文字数を入れる（2567文字）</w:t>
            </w:r>
          </w:p>
          <w:p w14:paraId="5E15B4BC" w14:textId="27732F1B" w:rsidR="007F4A48" w:rsidRPr="00CB595F" w:rsidRDefault="00743D74" w:rsidP="00D37D10">
            <w:pPr>
              <w:pStyle w:val="Web"/>
              <w:spacing w:before="0" w:beforeAutospacing="0" w:after="0" w:afterAutospacing="0"/>
              <w:rPr>
                <w:rFonts w:ascii="ＭＳ ゴシック" w:eastAsia="ＭＳ ゴシック" w:hAnsi="ＭＳ ゴシック" w:cstheme="minorBidi"/>
                <w:color w:val="000000" w:themeColor="dark1"/>
                <w:kern w:val="24"/>
                <w:sz w:val="21"/>
                <w:szCs w:val="21"/>
              </w:rPr>
            </w:pPr>
            <w:r w:rsidRPr="00CB595F">
              <w:rPr>
                <w:rFonts w:ascii="ＭＳ ゴシック" w:eastAsia="ＭＳ ゴシック" w:hAnsi="ＭＳ ゴシック" w:cstheme="minorBidi" w:hint="eastAsia"/>
                <w:color w:val="000000" w:themeColor="dark1"/>
                <w:kern w:val="24"/>
                <w:sz w:val="21"/>
                <w:szCs w:val="21"/>
              </w:rPr>
              <w:t>※ルールにのっとって明記する</w:t>
            </w:r>
          </w:p>
        </w:tc>
      </w:tr>
    </w:tbl>
    <w:p w14:paraId="3F6CD662" w14:textId="77777777" w:rsidR="00F967DC" w:rsidRPr="00CB595F" w:rsidRDefault="00F967DC">
      <w:pPr>
        <w:widowControl/>
        <w:jc w:val="left"/>
        <w:rPr>
          <w:rFonts w:ascii="ＭＳ ゴシック" w:eastAsia="ＭＳ ゴシック" w:hAnsi="ＭＳ ゴシック" w:cs="メイリオ"/>
          <w:sz w:val="24"/>
          <w:szCs w:val="24"/>
        </w:rPr>
      </w:pPr>
      <w:r w:rsidRPr="00CB595F">
        <w:rPr>
          <w:rFonts w:ascii="ＭＳ ゴシック" w:eastAsia="ＭＳ ゴシック" w:hAnsi="ＭＳ ゴシック" w:cs="メイリオ"/>
          <w:sz w:val="24"/>
          <w:szCs w:val="24"/>
        </w:rPr>
        <w:br w:type="page"/>
      </w:r>
    </w:p>
    <w:p w14:paraId="2E7A4BCB" w14:textId="77777777" w:rsidR="00721BBB" w:rsidRPr="00CB595F" w:rsidRDefault="00721BBB" w:rsidP="00721BBB">
      <w:pPr>
        <w:rPr>
          <w:rFonts w:ascii="ＭＳ ゴシック" w:eastAsia="ＭＳ ゴシック" w:hAnsi="ＭＳ ゴシック" w:cs="メイリオ"/>
          <w:sz w:val="24"/>
          <w:szCs w:val="24"/>
        </w:rPr>
      </w:pPr>
      <w:r w:rsidRPr="00CB595F">
        <w:rPr>
          <w:rFonts w:ascii="ＭＳ ゴシック" w:eastAsia="ＭＳ ゴシック" w:hAnsi="ＭＳ ゴシック" w:cs="メイリオ" w:hint="eastAsia"/>
          <w:sz w:val="24"/>
          <w:szCs w:val="24"/>
        </w:rPr>
        <w:lastRenderedPageBreak/>
        <w:t>＜演習問題＞</w:t>
      </w:r>
    </w:p>
    <w:p w14:paraId="24BA7DFE" w14:textId="77777777" w:rsidR="00721BBB" w:rsidRPr="00CB595F" w:rsidRDefault="00721BBB" w:rsidP="00721BBB">
      <w:pPr>
        <w:jc w:val="left"/>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問題．例文を読んで全体の構成を確認し、箇条書きでまとめてください。</w:t>
      </w:r>
    </w:p>
    <w:p w14:paraId="21804B8C" w14:textId="77777777" w:rsidR="00721BBB" w:rsidRPr="00CB595F" w:rsidRDefault="00721BBB" w:rsidP="00721BBB">
      <w:pPr>
        <w:jc w:val="left"/>
        <w:rPr>
          <w:rFonts w:ascii="ＭＳ ゴシック" w:eastAsia="ＭＳ ゴシック" w:hAnsi="ＭＳ ゴシック" w:cs="メイリオ"/>
          <w:szCs w:val="21"/>
        </w:rPr>
      </w:pPr>
    </w:p>
    <w:tbl>
      <w:tblPr>
        <w:tblStyle w:val="a4"/>
        <w:tblW w:w="0" w:type="auto"/>
        <w:tblInd w:w="0" w:type="dxa"/>
        <w:tblLook w:val="04A0" w:firstRow="1" w:lastRow="0" w:firstColumn="1" w:lastColumn="0" w:noHBand="0" w:noVBand="1"/>
      </w:tblPr>
      <w:tblGrid>
        <w:gridCol w:w="988"/>
        <w:gridCol w:w="8748"/>
      </w:tblGrid>
      <w:tr w:rsidR="00721BBB" w:rsidRPr="00CB595F" w14:paraId="4E68DEB0" w14:textId="77777777" w:rsidTr="00D3182D">
        <w:tc>
          <w:tcPr>
            <w:tcW w:w="988" w:type="dxa"/>
          </w:tcPr>
          <w:p w14:paraId="51DEFE45" w14:textId="77777777" w:rsidR="00721BBB" w:rsidRPr="00CB595F" w:rsidRDefault="00721BBB" w:rsidP="00D3182D">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表紙</w:t>
            </w:r>
          </w:p>
        </w:tc>
        <w:tc>
          <w:tcPr>
            <w:tcW w:w="8754" w:type="dxa"/>
            <w:tcBorders>
              <w:tr2bl w:val="single" w:sz="4" w:space="0" w:color="auto"/>
            </w:tcBorders>
          </w:tcPr>
          <w:p w14:paraId="72CD70AF" w14:textId="77777777" w:rsidR="00721BBB" w:rsidRPr="00CB595F" w:rsidRDefault="00721BBB" w:rsidP="00D3182D">
            <w:pPr>
              <w:jc w:val="left"/>
              <w:rPr>
                <w:rFonts w:ascii="ＭＳ ゴシック" w:eastAsia="ＭＳ ゴシック" w:hAnsi="ＭＳ ゴシック" w:cs="メイリオ"/>
                <w:szCs w:val="21"/>
              </w:rPr>
            </w:pPr>
          </w:p>
        </w:tc>
      </w:tr>
      <w:tr w:rsidR="00721BBB" w:rsidRPr="00CB595F" w14:paraId="57CF856C" w14:textId="77777777" w:rsidTr="00D3182D">
        <w:tc>
          <w:tcPr>
            <w:tcW w:w="988" w:type="dxa"/>
            <w:vAlign w:val="center"/>
          </w:tcPr>
          <w:p w14:paraId="2833DC2F" w14:textId="77777777" w:rsidR="00721BBB" w:rsidRPr="00CB595F" w:rsidRDefault="00721BBB" w:rsidP="00D3182D">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序論</w:t>
            </w:r>
          </w:p>
        </w:tc>
        <w:tc>
          <w:tcPr>
            <w:tcW w:w="8754" w:type="dxa"/>
          </w:tcPr>
          <w:p w14:paraId="6892AD2C" w14:textId="77777777" w:rsidR="00721BBB" w:rsidRPr="00CB595F" w:rsidRDefault="00721BBB" w:rsidP="00D3182D">
            <w:pPr>
              <w:jc w:val="left"/>
              <w:rPr>
                <w:rFonts w:ascii="ＭＳ ゴシック" w:eastAsia="ＭＳ ゴシック" w:hAnsi="ＭＳ ゴシック" w:cs="メイリオ"/>
                <w:szCs w:val="21"/>
              </w:rPr>
            </w:pPr>
          </w:p>
          <w:p w14:paraId="4CBA08C1" w14:textId="77777777" w:rsidR="00721BBB" w:rsidRPr="00CB595F" w:rsidRDefault="00721BBB" w:rsidP="00D3182D">
            <w:pPr>
              <w:jc w:val="left"/>
              <w:rPr>
                <w:rFonts w:ascii="ＭＳ ゴシック" w:eastAsia="ＭＳ ゴシック" w:hAnsi="ＭＳ ゴシック" w:cs="メイリオ"/>
                <w:szCs w:val="21"/>
              </w:rPr>
            </w:pPr>
          </w:p>
          <w:p w14:paraId="17EEAF74" w14:textId="13B30C54" w:rsidR="00721BBB" w:rsidRPr="00CB595F" w:rsidRDefault="00721BBB" w:rsidP="00D3182D">
            <w:pPr>
              <w:jc w:val="left"/>
              <w:rPr>
                <w:rFonts w:ascii="ＭＳ ゴシック" w:eastAsia="ＭＳ ゴシック" w:hAnsi="ＭＳ ゴシック" w:cs="メイリオ"/>
                <w:szCs w:val="21"/>
              </w:rPr>
            </w:pPr>
          </w:p>
          <w:p w14:paraId="56EC9EA6" w14:textId="4E8F1F9E" w:rsidR="00721BBB" w:rsidRPr="00CB595F" w:rsidRDefault="00721BBB" w:rsidP="00D3182D">
            <w:pPr>
              <w:jc w:val="left"/>
              <w:rPr>
                <w:rFonts w:ascii="ＭＳ ゴシック" w:eastAsia="ＭＳ ゴシック" w:hAnsi="ＭＳ ゴシック" w:cs="メイリオ"/>
                <w:szCs w:val="21"/>
              </w:rPr>
            </w:pPr>
          </w:p>
          <w:p w14:paraId="63BCDE04" w14:textId="5F9E35B0" w:rsidR="00721BBB" w:rsidRPr="00CB595F" w:rsidRDefault="00721BBB" w:rsidP="00D3182D">
            <w:pPr>
              <w:jc w:val="left"/>
              <w:rPr>
                <w:rFonts w:ascii="ＭＳ ゴシック" w:eastAsia="ＭＳ ゴシック" w:hAnsi="ＭＳ ゴシック" w:cs="メイリオ"/>
                <w:szCs w:val="21"/>
              </w:rPr>
            </w:pPr>
          </w:p>
          <w:p w14:paraId="537E92E7" w14:textId="39D68C53" w:rsidR="00721BBB" w:rsidRPr="00CB595F" w:rsidRDefault="00721BBB" w:rsidP="00D3182D">
            <w:pPr>
              <w:jc w:val="left"/>
              <w:rPr>
                <w:rFonts w:ascii="ＭＳ ゴシック" w:eastAsia="ＭＳ ゴシック" w:hAnsi="ＭＳ ゴシック" w:cs="メイリオ"/>
                <w:szCs w:val="21"/>
              </w:rPr>
            </w:pPr>
          </w:p>
          <w:p w14:paraId="76D20EE9" w14:textId="77777777" w:rsidR="00721BBB" w:rsidRPr="00CB595F" w:rsidRDefault="00721BBB" w:rsidP="00D3182D">
            <w:pPr>
              <w:jc w:val="left"/>
              <w:rPr>
                <w:rFonts w:ascii="ＭＳ ゴシック" w:eastAsia="ＭＳ ゴシック" w:hAnsi="ＭＳ ゴシック" w:cs="メイリオ"/>
                <w:szCs w:val="21"/>
              </w:rPr>
            </w:pPr>
          </w:p>
          <w:p w14:paraId="3ACDB8BA" w14:textId="77777777" w:rsidR="00721BBB" w:rsidRPr="00CB595F" w:rsidRDefault="00721BBB" w:rsidP="00D3182D">
            <w:pPr>
              <w:jc w:val="left"/>
              <w:rPr>
                <w:rFonts w:ascii="ＭＳ ゴシック" w:eastAsia="ＭＳ ゴシック" w:hAnsi="ＭＳ ゴシック" w:cs="メイリオ"/>
                <w:szCs w:val="21"/>
              </w:rPr>
            </w:pPr>
          </w:p>
          <w:p w14:paraId="01348B45" w14:textId="77777777" w:rsidR="00721BBB" w:rsidRPr="00CB595F" w:rsidRDefault="00721BBB" w:rsidP="00D3182D">
            <w:pPr>
              <w:jc w:val="left"/>
              <w:rPr>
                <w:rFonts w:ascii="ＭＳ ゴシック" w:eastAsia="ＭＳ ゴシック" w:hAnsi="ＭＳ ゴシック" w:cs="メイリオ"/>
                <w:szCs w:val="21"/>
              </w:rPr>
            </w:pPr>
          </w:p>
        </w:tc>
      </w:tr>
      <w:tr w:rsidR="00721BBB" w:rsidRPr="00CB595F" w14:paraId="1E7F51CE" w14:textId="77777777" w:rsidTr="00D3182D">
        <w:tc>
          <w:tcPr>
            <w:tcW w:w="988" w:type="dxa"/>
            <w:vAlign w:val="center"/>
          </w:tcPr>
          <w:p w14:paraId="4F3E5248" w14:textId="77777777" w:rsidR="00721BBB" w:rsidRPr="00CB595F" w:rsidRDefault="00721BBB" w:rsidP="00D3182D">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本論</w:t>
            </w:r>
          </w:p>
        </w:tc>
        <w:tc>
          <w:tcPr>
            <w:tcW w:w="8754" w:type="dxa"/>
          </w:tcPr>
          <w:p w14:paraId="24E7757D" w14:textId="77777777" w:rsidR="00721BBB" w:rsidRPr="00CB595F" w:rsidRDefault="00721BBB" w:rsidP="00D3182D">
            <w:pPr>
              <w:jc w:val="left"/>
              <w:rPr>
                <w:rFonts w:ascii="ＭＳ ゴシック" w:eastAsia="ＭＳ ゴシック" w:hAnsi="ＭＳ ゴシック" w:cs="メイリオ"/>
                <w:szCs w:val="21"/>
              </w:rPr>
            </w:pPr>
          </w:p>
          <w:p w14:paraId="4B818A28" w14:textId="77777777" w:rsidR="00721BBB" w:rsidRPr="00CB595F" w:rsidRDefault="00721BBB" w:rsidP="00D3182D">
            <w:pPr>
              <w:jc w:val="left"/>
              <w:rPr>
                <w:rFonts w:ascii="ＭＳ ゴシック" w:eastAsia="ＭＳ ゴシック" w:hAnsi="ＭＳ ゴシック" w:cs="メイリオ"/>
                <w:szCs w:val="21"/>
              </w:rPr>
            </w:pPr>
          </w:p>
          <w:p w14:paraId="439DEDDB" w14:textId="77777777" w:rsidR="00721BBB" w:rsidRPr="00CB595F" w:rsidRDefault="00721BBB" w:rsidP="00D3182D">
            <w:pPr>
              <w:jc w:val="left"/>
              <w:rPr>
                <w:rFonts w:ascii="ＭＳ ゴシック" w:eastAsia="ＭＳ ゴシック" w:hAnsi="ＭＳ ゴシック" w:cs="メイリオ"/>
                <w:szCs w:val="21"/>
              </w:rPr>
            </w:pPr>
          </w:p>
          <w:p w14:paraId="1CBAD5C9" w14:textId="77777777" w:rsidR="00721BBB" w:rsidRPr="00CB595F" w:rsidRDefault="00721BBB" w:rsidP="00D3182D">
            <w:pPr>
              <w:jc w:val="left"/>
              <w:rPr>
                <w:rFonts w:ascii="ＭＳ ゴシック" w:eastAsia="ＭＳ ゴシック" w:hAnsi="ＭＳ ゴシック" w:cs="メイリオ"/>
                <w:szCs w:val="21"/>
              </w:rPr>
            </w:pPr>
          </w:p>
          <w:p w14:paraId="46A830B9" w14:textId="77777777" w:rsidR="00721BBB" w:rsidRPr="00CB595F" w:rsidRDefault="00721BBB" w:rsidP="00D3182D">
            <w:pPr>
              <w:jc w:val="left"/>
              <w:rPr>
                <w:rFonts w:ascii="ＭＳ ゴシック" w:eastAsia="ＭＳ ゴシック" w:hAnsi="ＭＳ ゴシック" w:cs="メイリオ"/>
                <w:szCs w:val="21"/>
              </w:rPr>
            </w:pPr>
          </w:p>
          <w:p w14:paraId="3D620598" w14:textId="77777777" w:rsidR="00721BBB" w:rsidRPr="00CB595F" w:rsidRDefault="00721BBB" w:rsidP="00D3182D">
            <w:pPr>
              <w:jc w:val="left"/>
              <w:rPr>
                <w:rFonts w:ascii="ＭＳ ゴシック" w:eastAsia="ＭＳ ゴシック" w:hAnsi="ＭＳ ゴシック" w:cs="メイリオ"/>
                <w:szCs w:val="21"/>
              </w:rPr>
            </w:pPr>
          </w:p>
          <w:p w14:paraId="747D70A2" w14:textId="77777777" w:rsidR="00721BBB" w:rsidRPr="00CB595F" w:rsidRDefault="00721BBB" w:rsidP="00D3182D">
            <w:pPr>
              <w:jc w:val="left"/>
              <w:rPr>
                <w:rFonts w:ascii="ＭＳ ゴシック" w:eastAsia="ＭＳ ゴシック" w:hAnsi="ＭＳ ゴシック" w:cs="メイリオ"/>
                <w:szCs w:val="21"/>
              </w:rPr>
            </w:pPr>
          </w:p>
          <w:p w14:paraId="2E3B2B34" w14:textId="77777777" w:rsidR="00721BBB" w:rsidRPr="00CB595F" w:rsidRDefault="00721BBB" w:rsidP="00D3182D">
            <w:pPr>
              <w:jc w:val="left"/>
              <w:rPr>
                <w:rFonts w:ascii="ＭＳ ゴシック" w:eastAsia="ＭＳ ゴシック" w:hAnsi="ＭＳ ゴシック" w:cs="メイリオ"/>
                <w:szCs w:val="21"/>
              </w:rPr>
            </w:pPr>
          </w:p>
          <w:p w14:paraId="12007C70" w14:textId="77777777" w:rsidR="00721BBB" w:rsidRPr="00CB595F" w:rsidRDefault="00721BBB" w:rsidP="00D3182D">
            <w:pPr>
              <w:jc w:val="left"/>
              <w:rPr>
                <w:rFonts w:ascii="ＭＳ ゴシック" w:eastAsia="ＭＳ ゴシック" w:hAnsi="ＭＳ ゴシック" w:cs="メイリオ"/>
                <w:szCs w:val="21"/>
              </w:rPr>
            </w:pPr>
          </w:p>
          <w:p w14:paraId="58DD80D1" w14:textId="77777777" w:rsidR="00721BBB" w:rsidRPr="00CB595F" w:rsidRDefault="00721BBB" w:rsidP="00D3182D">
            <w:pPr>
              <w:jc w:val="left"/>
              <w:rPr>
                <w:rFonts w:ascii="ＭＳ ゴシック" w:eastAsia="ＭＳ ゴシック" w:hAnsi="ＭＳ ゴシック" w:cs="メイリオ"/>
                <w:szCs w:val="21"/>
              </w:rPr>
            </w:pPr>
          </w:p>
          <w:p w14:paraId="5A81FC04" w14:textId="77777777" w:rsidR="00721BBB" w:rsidRPr="00CB595F" w:rsidRDefault="00721BBB" w:rsidP="00D3182D">
            <w:pPr>
              <w:jc w:val="left"/>
              <w:rPr>
                <w:rFonts w:ascii="ＭＳ ゴシック" w:eastAsia="ＭＳ ゴシック" w:hAnsi="ＭＳ ゴシック" w:cs="メイリオ"/>
                <w:szCs w:val="21"/>
              </w:rPr>
            </w:pPr>
          </w:p>
          <w:p w14:paraId="78A657BC" w14:textId="77777777" w:rsidR="00721BBB" w:rsidRPr="00CB595F" w:rsidRDefault="00721BBB" w:rsidP="00D3182D">
            <w:pPr>
              <w:jc w:val="left"/>
              <w:rPr>
                <w:rFonts w:ascii="ＭＳ ゴシック" w:eastAsia="ＭＳ ゴシック" w:hAnsi="ＭＳ ゴシック" w:cs="メイリオ"/>
                <w:szCs w:val="21"/>
              </w:rPr>
            </w:pPr>
          </w:p>
          <w:p w14:paraId="066CB6F2" w14:textId="77777777" w:rsidR="00721BBB" w:rsidRPr="00CB595F" w:rsidRDefault="00721BBB" w:rsidP="00D3182D">
            <w:pPr>
              <w:jc w:val="left"/>
              <w:rPr>
                <w:rFonts w:ascii="ＭＳ ゴシック" w:eastAsia="ＭＳ ゴシック" w:hAnsi="ＭＳ ゴシック" w:cs="メイリオ"/>
                <w:szCs w:val="21"/>
              </w:rPr>
            </w:pPr>
          </w:p>
          <w:p w14:paraId="0B56DD95" w14:textId="2080C0AF" w:rsidR="00721BBB" w:rsidRPr="00CB595F" w:rsidRDefault="00721BBB" w:rsidP="00D3182D">
            <w:pPr>
              <w:jc w:val="left"/>
              <w:rPr>
                <w:rFonts w:ascii="ＭＳ ゴシック" w:eastAsia="ＭＳ ゴシック" w:hAnsi="ＭＳ ゴシック" w:cs="メイリオ"/>
                <w:szCs w:val="21"/>
              </w:rPr>
            </w:pPr>
          </w:p>
        </w:tc>
      </w:tr>
      <w:tr w:rsidR="00721BBB" w:rsidRPr="00CB595F" w14:paraId="58D09AAB" w14:textId="77777777" w:rsidTr="00D3182D">
        <w:tc>
          <w:tcPr>
            <w:tcW w:w="988" w:type="dxa"/>
            <w:vAlign w:val="center"/>
          </w:tcPr>
          <w:p w14:paraId="157219EA" w14:textId="77777777" w:rsidR="00721BBB" w:rsidRPr="00CB595F" w:rsidRDefault="00721BBB" w:rsidP="00D3182D">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結論</w:t>
            </w:r>
          </w:p>
        </w:tc>
        <w:tc>
          <w:tcPr>
            <w:tcW w:w="8754" w:type="dxa"/>
            <w:tcBorders>
              <w:bottom w:val="single" w:sz="4" w:space="0" w:color="auto"/>
            </w:tcBorders>
          </w:tcPr>
          <w:p w14:paraId="5558E3D3" w14:textId="77777777" w:rsidR="00721BBB" w:rsidRPr="00CB595F" w:rsidRDefault="00721BBB" w:rsidP="00D3182D">
            <w:pPr>
              <w:jc w:val="left"/>
              <w:rPr>
                <w:rFonts w:ascii="ＭＳ ゴシック" w:eastAsia="ＭＳ ゴシック" w:hAnsi="ＭＳ ゴシック" w:cs="メイリオ"/>
                <w:szCs w:val="21"/>
              </w:rPr>
            </w:pPr>
          </w:p>
          <w:p w14:paraId="4E28E9DF" w14:textId="77777777" w:rsidR="00721BBB" w:rsidRPr="00CB595F" w:rsidRDefault="00721BBB" w:rsidP="00D3182D">
            <w:pPr>
              <w:jc w:val="left"/>
              <w:rPr>
                <w:rFonts w:ascii="ＭＳ ゴシック" w:eastAsia="ＭＳ ゴシック" w:hAnsi="ＭＳ ゴシック" w:cs="メイリオ"/>
                <w:szCs w:val="21"/>
              </w:rPr>
            </w:pPr>
          </w:p>
          <w:p w14:paraId="12A0F026" w14:textId="77777777" w:rsidR="00721BBB" w:rsidRPr="00CB595F" w:rsidRDefault="00721BBB" w:rsidP="00D3182D">
            <w:pPr>
              <w:jc w:val="left"/>
              <w:rPr>
                <w:rFonts w:ascii="ＭＳ ゴシック" w:eastAsia="ＭＳ ゴシック" w:hAnsi="ＭＳ ゴシック" w:cs="メイリオ"/>
                <w:szCs w:val="21"/>
              </w:rPr>
            </w:pPr>
          </w:p>
          <w:p w14:paraId="43299701" w14:textId="77777777" w:rsidR="00721BBB" w:rsidRPr="00CB595F" w:rsidRDefault="00721BBB" w:rsidP="00D3182D">
            <w:pPr>
              <w:jc w:val="left"/>
              <w:rPr>
                <w:rFonts w:ascii="ＭＳ ゴシック" w:eastAsia="ＭＳ ゴシック" w:hAnsi="ＭＳ ゴシック" w:cs="メイリオ"/>
                <w:szCs w:val="21"/>
              </w:rPr>
            </w:pPr>
          </w:p>
          <w:p w14:paraId="2D92D9DB" w14:textId="1627E36D" w:rsidR="00721BBB" w:rsidRPr="00CB595F" w:rsidRDefault="00721BBB" w:rsidP="00D3182D">
            <w:pPr>
              <w:jc w:val="left"/>
              <w:rPr>
                <w:rFonts w:ascii="ＭＳ ゴシック" w:eastAsia="ＭＳ ゴシック" w:hAnsi="ＭＳ ゴシック" w:cs="メイリオ"/>
                <w:szCs w:val="21"/>
              </w:rPr>
            </w:pPr>
          </w:p>
          <w:p w14:paraId="134C9AAD" w14:textId="7CD69CA9" w:rsidR="00721BBB" w:rsidRPr="00CB595F" w:rsidRDefault="00721BBB" w:rsidP="00D3182D">
            <w:pPr>
              <w:jc w:val="left"/>
              <w:rPr>
                <w:rFonts w:ascii="ＭＳ ゴシック" w:eastAsia="ＭＳ ゴシック" w:hAnsi="ＭＳ ゴシック" w:cs="メイリオ"/>
                <w:szCs w:val="21"/>
              </w:rPr>
            </w:pPr>
          </w:p>
          <w:p w14:paraId="5044F9FA" w14:textId="77777777" w:rsidR="00721BBB" w:rsidRPr="00CB595F" w:rsidRDefault="00721BBB" w:rsidP="00D3182D">
            <w:pPr>
              <w:jc w:val="left"/>
              <w:rPr>
                <w:rFonts w:ascii="ＭＳ ゴシック" w:eastAsia="ＭＳ ゴシック" w:hAnsi="ＭＳ ゴシック" w:cs="メイリオ"/>
                <w:szCs w:val="21"/>
              </w:rPr>
            </w:pPr>
          </w:p>
          <w:p w14:paraId="75BC6DE3" w14:textId="77777777" w:rsidR="00721BBB" w:rsidRPr="00CB595F" w:rsidRDefault="00721BBB" w:rsidP="00D3182D">
            <w:pPr>
              <w:jc w:val="left"/>
              <w:rPr>
                <w:rFonts w:ascii="ＭＳ ゴシック" w:eastAsia="ＭＳ ゴシック" w:hAnsi="ＭＳ ゴシック" w:cs="メイリオ"/>
                <w:szCs w:val="21"/>
              </w:rPr>
            </w:pPr>
          </w:p>
        </w:tc>
      </w:tr>
      <w:tr w:rsidR="00721BBB" w:rsidRPr="00CB595F" w14:paraId="1F1F7DC0" w14:textId="77777777" w:rsidTr="00D3182D">
        <w:tc>
          <w:tcPr>
            <w:tcW w:w="988" w:type="dxa"/>
          </w:tcPr>
          <w:p w14:paraId="55CA800A" w14:textId="77777777" w:rsidR="00721BBB" w:rsidRPr="00CB595F" w:rsidRDefault="00721BBB" w:rsidP="00D3182D">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参考</w:t>
            </w:r>
          </w:p>
          <w:p w14:paraId="549EEB61" w14:textId="77777777" w:rsidR="00721BBB" w:rsidRPr="00CB595F" w:rsidRDefault="00721BBB" w:rsidP="00D3182D">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文献</w:t>
            </w:r>
          </w:p>
        </w:tc>
        <w:tc>
          <w:tcPr>
            <w:tcW w:w="8754" w:type="dxa"/>
            <w:tcBorders>
              <w:tr2bl w:val="single" w:sz="4" w:space="0" w:color="auto"/>
            </w:tcBorders>
          </w:tcPr>
          <w:p w14:paraId="6FB8C9B8" w14:textId="77777777" w:rsidR="00721BBB" w:rsidRPr="00CB595F" w:rsidRDefault="00721BBB" w:rsidP="00D3182D">
            <w:pPr>
              <w:jc w:val="left"/>
              <w:rPr>
                <w:rFonts w:ascii="ＭＳ ゴシック" w:eastAsia="ＭＳ ゴシック" w:hAnsi="ＭＳ ゴシック" w:cs="メイリオ"/>
                <w:szCs w:val="21"/>
              </w:rPr>
            </w:pPr>
          </w:p>
        </w:tc>
      </w:tr>
    </w:tbl>
    <w:p w14:paraId="3902761F" w14:textId="77777777" w:rsidR="00721BBB" w:rsidRPr="00CB595F" w:rsidRDefault="00721BBB">
      <w:pPr>
        <w:widowControl/>
        <w:jc w:val="left"/>
        <w:rPr>
          <w:rFonts w:ascii="ＭＳ ゴシック" w:eastAsia="ＭＳ ゴシック" w:hAnsi="ＭＳ ゴシック" w:cs="メイリオ"/>
          <w:sz w:val="24"/>
          <w:szCs w:val="24"/>
        </w:rPr>
      </w:pPr>
      <w:r w:rsidRPr="00CB595F">
        <w:rPr>
          <w:rFonts w:ascii="ＭＳ ゴシック" w:eastAsia="ＭＳ ゴシック" w:hAnsi="ＭＳ ゴシック" w:cs="メイリオ"/>
          <w:sz w:val="24"/>
          <w:szCs w:val="24"/>
        </w:rPr>
        <w:br w:type="page"/>
      </w:r>
    </w:p>
    <w:p w14:paraId="4D693DA0" w14:textId="581B2068" w:rsidR="00CB494C" w:rsidRPr="00CB595F" w:rsidRDefault="00743D74" w:rsidP="0005137A">
      <w:pPr>
        <w:pStyle w:val="2"/>
        <w:rPr>
          <w:rFonts w:ascii="ＭＳ ゴシック" w:eastAsia="ＭＳ ゴシック" w:hAnsi="ＭＳ ゴシック" w:cs="メイリオ"/>
          <w:b/>
          <w:bCs/>
          <w:sz w:val="24"/>
          <w:szCs w:val="24"/>
        </w:rPr>
      </w:pPr>
      <w:bookmarkStart w:id="40" w:name="_Toc63764912"/>
      <w:r w:rsidRPr="00CB595F">
        <w:rPr>
          <w:rFonts w:ascii="ＭＳ ゴシック" w:eastAsia="ＭＳ ゴシック" w:hAnsi="ＭＳ ゴシック" w:cs="メイリオ" w:hint="eastAsia"/>
          <w:b/>
          <w:bCs/>
          <w:sz w:val="24"/>
          <w:szCs w:val="24"/>
        </w:rPr>
        <w:lastRenderedPageBreak/>
        <w:t>３</w:t>
      </w:r>
      <w:r w:rsidR="0005137A" w:rsidRPr="00CB595F">
        <w:rPr>
          <w:rFonts w:ascii="ＭＳ ゴシック" w:eastAsia="ＭＳ ゴシック" w:hAnsi="ＭＳ ゴシック" w:cs="メイリオ" w:hint="eastAsia"/>
          <w:b/>
          <w:bCs/>
          <w:sz w:val="24"/>
          <w:szCs w:val="24"/>
        </w:rPr>
        <w:t>．</w:t>
      </w:r>
      <w:r w:rsidR="00CB494C" w:rsidRPr="00CB595F">
        <w:rPr>
          <w:rFonts w:ascii="ＭＳ ゴシック" w:eastAsia="ＭＳ ゴシック" w:hAnsi="ＭＳ ゴシック" w:cs="メイリオ" w:hint="eastAsia"/>
          <w:b/>
          <w:bCs/>
          <w:sz w:val="24"/>
          <w:szCs w:val="24"/>
        </w:rPr>
        <w:t>分かりやすい文書の書き方</w:t>
      </w:r>
      <w:bookmarkEnd w:id="40"/>
    </w:p>
    <w:p w14:paraId="23B70A9A" w14:textId="77777777" w:rsidR="007E6095" w:rsidRPr="00CB595F" w:rsidRDefault="007E6095" w:rsidP="007E6095">
      <w:pPr>
        <w:rPr>
          <w:rFonts w:ascii="ＭＳ ゴシック" w:eastAsia="ＭＳ ゴシック" w:hAnsi="ＭＳ ゴシック"/>
        </w:rPr>
      </w:pPr>
    </w:p>
    <w:p w14:paraId="596DFCAA" w14:textId="77777777" w:rsidR="00CB494C" w:rsidRPr="0082491F" w:rsidRDefault="00CB494C" w:rsidP="00903764">
      <w:pPr>
        <w:pStyle w:val="a3"/>
        <w:numPr>
          <w:ilvl w:val="0"/>
          <w:numId w:val="14"/>
        </w:numPr>
        <w:ind w:leftChars="0"/>
        <w:rPr>
          <w:rFonts w:ascii="ＭＳ ゴシック" w:eastAsia="ＭＳ ゴシック" w:hAnsi="ＭＳ ゴシック" w:cs="メイリオ"/>
          <w:b/>
          <w:bCs/>
          <w:sz w:val="24"/>
          <w:szCs w:val="24"/>
        </w:rPr>
      </w:pPr>
      <w:r w:rsidRPr="0082491F">
        <w:rPr>
          <w:rFonts w:ascii="ＭＳ ゴシック" w:eastAsia="ＭＳ ゴシック" w:hAnsi="ＭＳ ゴシック" w:cs="メイリオ" w:hint="eastAsia"/>
          <w:b/>
          <w:bCs/>
          <w:sz w:val="24"/>
          <w:szCs w:val="24"/>
        </w:rPr>
        <w:t>意見と根拠の区別</w:t>
      </w:r>
    </w:p>
    <w:p w14:paraId="6B82E1EB" w14:textId="778B5E8D"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自分の「意見」と、それをサポートする「根拠」（他人の意見やデータなど）</w:t>
      </w:r>
      <w:r w:rsidR="00D37D10" w:rsidRPr="00CB595F">
        <w:rPr>
          <w:rFonts w:ascii="ＭＳ ゴシック" w:eastAsia="ＭＳ ゴシック" w:hAnsi="ＭＳ ゴシック" w:cs="メイリオ" w:hint="eastAsia"/>
          <w:szCs w:val="21"/>
        </w:rPr>
        <w:t>を</w:t>
      </w:r>
      <w:r w:rsidR="00743D74" w:rsidRPr="00CB595F">
        <w:rPr>
          <w:rFonts w:ascii="ＭＳ ゴシック" w:eastAsia="ＭＳ ゴシック" w:hAnsi="ＭＳ ゴシック" w:cs="メイリオ" w:hint="eastAsia"/>
          <w:szCs w:val="21"/>
        </w:rPr>
        <w:t>分ける</w:t>
      </w:r>
    </w:p>
    <w:p w14:paraId="17B9E8A5" w14:textId="7A564ACA" w:rsidR="00743D74" w:rsidRPr="00CB595F" w:rsidRDefault="00743D74" w:rsidP="00743D74">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※意見と根拠の分け方</w:t>
      </w:r>
    </w:p>
    <w:p w14:paraId="0C1B8E90" w14:textId="533A504B" w:rsidR="00743D74" w:rsidRPr="00CB595F" w:rsidRDefault="00743D74" w:rsidP="00743D74">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→根拠が直接引用の場合は「　」でくくる。関節引用の場合は文中引用符や脚注をつける</w:t>
      </w:r>
    </w:p>
    <w:p w14:paraId="1721DE3F" w14:textId="77777777" w:rsidR="00CB494C" w:rsidRPr="00CB595F" w:rsidRDefault="00CB494C" w:rsidP="00903764">
      <w:pPr>
        <w:pStyle w:val="a3"/>
        <w:ind w:leftChars="0" w:left="720"/>
        <w:rPr>
          <w:rFonts w:ascii="ＭＳ ゴシック" w:eastAsia="ＭＳ ゴシック" w:hAnsi="ＭＳ ゴシック" w:cs="メイリオ"/>
          <w:szCs w:val="21"/>
        </w:rPr>
      </w:pPr>
    </w:p>
    <w:p w14:paraId="0957E3B1" w14:textId="77777777" w:rsidR="00CB494C" w:rsidRPr="0082491F" w:rsidRDefault="00CB494C" w:rsidP="00903764">
      <w:pPr>
        <w:pStyle w:val="a3"/>
        <w:numPr>
          <w:ilvl w:val="0"/>
          <w:numId w:val="14"/>
        </w:numPr>
        <w:ind w:leftChars="0"/>
        <w:rPr>
          <w:rFonts w:ascii="ＭＳ ゴシック" w:eastAsia="ＭＳ ゴシック" w:hAnsi="ＭＳ ゴシック" w:cs="メイリオ"/>
          <w:b/>
          <w:bCs/>
          <w:sz w:val="24"/>
          <w:szCs w:val="24"/>
        </w:rPr>
      </w:pPr>
      <w:r w:rsidRPr="0082491F">
        <w:rPr>
          <w:rFonts w:ascii="ＭＳ ゴシック" w:eastAsia="ＭＳ ゴシック" w:hAnsi="ＭＳ ゴシック" w:cs="メイリオ" w:hint="eastAsia"/>
          <w:b/>
          <w:bCs/>
          <w:sz w:val="24"/>
          <w:szCs w:val="24"/>
        </w:rPr>
        <w:t>段落分け</w:t>
      </w:r>
    </w:p>
    <w:p w14:paraId="0BC6B7C0" w14:textId="77777777"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ひとまとまりの内容で段落を作り、各段落の書き始めは「</w:t>
      </w:r>
      <w:r w:rsidR="00BE298E" w:rsidRPr="00CB595F">
        <w:rPr>
          <w:rFonts w:ascii="ＭＳ ゴシック" w:eastAsia="ＭＳ ゴシック" w:hAnsi="ＭＳ ゴシック" w:cs="メイリオ" w:hint="eastAsia"/>
          <w:szCs w:val="21"/>
        </w:rPr>
        <w:t>１</w:t>
      </w:r>
      <w:r w:rsidRPr="00CB595F">
        <w:rPr>
          <w:rFonts w:ascii="ＭＳ ゴシック" w:eastAsia="ＭＳ ゴシック" w:hAnsi="ＭＳ ゴシック" w:cs="メイリオ" w:hint="eastAsia"/>
          <w:szCs w:val="21"/>
        </w:rPr>
        <w:t>文字」空ける。</w:t>
      </w:r>
    </w:p>
    <w:p w14:paraId="6183E7F0" w14:textId="77777777" w:rsidR="00D37D10" w:rsidRPr="00CB595F" w:rsidRDefault="00D37D10"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１段落は3行～10行程度が望ましい。</w:t>
      </w:r>
      <w:r w:rsidR="00BE298E" w:rsidRPr="00CB595F">
        <w:rPr>
          <w:rFonts w:ascii="ＭＳ ゴシック" w:eastAsia="ＭＳ ゴシック" w:hAnsi="ＭＳ ゴシック" w:cs="メイリオ" w:hint="eastAsia"/>
          <w:szCs w:val="21"/>
        </w:rPr>
        <w:t>（改行しすぎない、段落を長くし過ぎない）</w:t>
      </w:r>
    </w:p>
    <w:p w14:paraId="1C65BBF4" w14:textId="77777777" w:rsidR="00CB494C" w:rsidRPr="00CB595F" w:rsidRDefault="00CB494C" w:rsidP="00903764">
      <w:pPr>
        <w:pStyle w:val="a3"/>
        <w:ind w:leftChars="0" w:left="720"/>
        <w:rPr>
          <w:rFonts w:ascii="ＭＳ ゴシック" w:eastAsia="ＭＳ ゴシック" w:hAnsi="ＭＳ ゴシック" w:cs="メイリオ"/>
          <w:szCs w:val="21"/>
        </w:rPr>
      </w:pPr>
    </w:p>
    <w:p w14:paraId="05E84A59" w14:textId="77777777" w:rsidR="00CB494C" w:rsidRPr="0082491F" w:rsidRDefault="00CB494C" w:rsidP="00903764">
      <w:pPr>
        <w:pStyle w:val="a3"/>
        <w:numPr>
          <w:ilvl w:val="0"/>
          <w:numId w:val="14"/>
        </w:numPr>
        <w:ind w:leftChars="0"/>
        <w:rPr>
          <w:rFonts w:ascii="ＭＳ ゴシック" w:eastAsia="ＭＳ ゴシック" w:hAnsi="ＭＳ ゴシック" w:cs="メイリオ"/>
          <w:b/>
          <w:bCs/>
          <w:sz w:val="24"/>
          <w:szCs w:val="24"/>
        </w:rPr>
      </w:pPr>
      <w:r w:rsidRPr="0082491F">
        <w:rPr>
          <w:rFonts w:ascii="ＭＳ ゴシック" w:eastAsia="ＭＳ ゴシック" w:hAnsi="ＭＳ ゴシック" w:cs="メイリオ" w:hint="eastAsia"/>
          <w:b/>
          <w:bCs/>
          <w:sz w:val="24"/>
          <w:szCs w:val="24"/>
        </w:rPr>
        <w:t>明確な文書の道筋</w:t>
      </w:r>
    </w:p>
    <w:p w14:paraId="3B78EF7B" w14:textId="77777777" w:rsidR="00CB494C" w:rsidRPr="00CB595F" w:rsidRDefault="00BE298E"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①1文は短くする。　②書き言葉で書く。　③</w:t>
      </w:r>
      <w:r w:rsidR="00CB494C" w:rsidRPr="00CB595F">
        <w:rPr>
          <w:rFonts w:ascii="ＭＳ ゴシック" w:eastAsia="ＭＳ ゴシック" w:hAnsi="ＭＳ ゴシック" w:cs="メイリオ" w:hint="eastAsia"/>
          <w:szCs w:val="21"/>
        </w:rPr>
        <w:t>接続詞やナンバリングを活用する。</w:t>
      </w:r>
    </w:p>
    <w:p w14:paraId="29880F89" w14:textId="77777777" w:rsidR="00D37D10" w:rsidRPr="00CB595F" w:rsidRDefault="00D37D10" w:rsidP="00903764">
      <w:pPr>
        <w:pStyle w:val="a3"/>
        <w:ind w:leftChars="0" w:left="720"/>
        <w:rPr>
          <w:rFonts w:ascii="ＭＳ ゴシック" w:eastAsia="ＭＳ ゴシック" w:hAnsi="ＭＳ ゴシック" w:cs="メイリオ"/>
          <w:szCs w:val="21"/>
        </w:rPr>
      </w:pPr>
    </w:p>
    <w:p w14:paraId="63C8CA0B" w14:textId="77777777"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悪い例）○○は△△だし、また△△△だから、・・・と言えると思いますが、でも□□と</w:t>
      </w:r>
    </w:p>
    <w:p w14:paraId="28FBE895" w14:textId="77777777" w:rsidR="00CB494C" w:rsidRPr="00CB595F" w:rsidRDefault="00CB494C" w:rsidP="00D37D10">
      <w:pPr>
        <w:pStyle w:val="a3"/>
        <w:ind w:leftChars="443" w:left="930" w:firstLineChars="400" w:firstLine="84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いう指摘もあるようだから、結局××なんじゃないかと思います。</w:t>
      </w:r>
    </w:p>
    <w:p w14:paraId="631654C6" w14:textId="77777777" w:rsidR="00D37D10" w:rsidRPr="00CB595F" w:rsidRDefault="00D37D10" w:rsidP="00D37D10">
      <w:pPr>
        <w:pStyle w:val="a3"/>
        <w:ind w:leftChars="443" w:left="930"/>
        <w:rPr>
          <w:rFonts w:ascii="ＭＳ ゴシック" w:eastAsia="ＭＳ ゴシック" w:hAnsi="ＭＳ ゴシック" w:cs="メイリオ"/>
          <w:szCs w:val="21"/>
        </w:rPr>
      </w:pPr>
    </w:p>
    <w:p w14:paraId="6ABF160E" w14:textId="77777777"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良い例）○○の理由は２つある。</w:t>
      </w:r>
      <w:r w:rsidRPr="00CB595F">
        <w:rPr>
          <w:rFonts w:ascii="ＭＳ ゴシック" w:eastAsia="ＭＳ ゴシック" w:hAnsi="ＭＳ ゴシック" w:cs="メイリオ" w:hint="eastAsia"/>
          <w:szCs w:val="21"/>
          <w:u w:val="single"/>
        </w:rPr>
        <w:t>第１の</w:t>
      </w:r>
      <w:r w:rsidRPr="00CB595F">
        <w:rPr>
          <w:rFonts w:ascii="ＭＳ ゴシック" w:eastAsia="ＭＳ ゴシック" w:hAnsi="ＭＳ ゴシック" w:cs="メイリオ" w:hint="eastAsia"/>
          <w:szCs w:val="21"/>
        </w:rPr>
        <w:t>理由は△△である。</w:t>
      </w:r>
      <w:r w:rsidRPr="00CB595F">
        <w:rPr>
          <w:rFonts w:ascii="ＭＳ ゴシック" w:eastAsia="ＭＳ ゴシック" w:hAnsi="ＭＳ ゴシック" w:cs="メイリオ" w:hint="eastAsia"/>
          <w:szCs w:val="21"/>
          <w:u w:val="single"/>
        </w:rPr>
        <w:t>第２の</w:t>
      </w:r>
      <w:r w:rsidRPr="00CB595F">
        <w:rPr>
          <w:rFonts w:ascii="ＭＳ ゴシック" w:eastAsia="ＭＳ ゴシック" w:hAnsi="ＭＳ ゴシック" w:cs="メイリオ" w:hint="eastAsia"/>
          <w:szCs w:val="21"/>
        </w:rPr>
        <w:t>理由は△△△である。</w:t>
      </w:r>
    </w:p>
    <w:p w14:paraId="3FBE0707" w14:textId="77777777" w:rsidR="00CB494C" w:rsidRPr="00CB595F" w:rsidRDefault="00CB494C" w:rsidP="00D37D10">
      <w:pPr>
        <w:pStyle w:val="a3"/>
        <w:ind w:leftChars="443" w:left="930" w:firstLineChars="400" w:firstLine="84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u w:val="single"/>
        </w:rPr>
        <w:t>したがって</w:t>
      </w:r>
      <w:r w:rsidRPr="00CB595F">
        <w:rPr>
          <w:rFonts w:ascii="ＭＳ ゴシック" w:eastAsia="ＭＳ ゴシック" w:hAnsi="ＭＳ ゴシック" w:cs="メイリオ" w:hint="eastAsia"/>
          <w:szCs w:val="21"/>
        </w:rPr>
        <w:t>、・・・と言えるであろう。</w:t>
      </w:r>
      <w:r w:rsidRPr="00CB595F">
        <w:rPr>
          <w:rFonts w:ascii="ＭＳ ゴシック" w:eastAsia="ＭＳ ゴシック" w:hAnsi="ＭＳ ゴシック" w:cs="メイリオ" w:hint="eastAsia"/>
          <w:szCs w:val="21"/>
          <w:u w:val="single"/>
        </w:rPr>
        <w:t>しかし</w:t>
      </w:r>
      <w:r w:rsidRPr="00CB595F">
        <w:rPr>
          <w:rFonts w:ascii="ＭＳ ゴシック" w:eastAsia="ＭＳ ゴシック" w:hAnsi="ＭＳ ゴシック" w:cs="メイリオ" w:hint="eastAsia"/>
          <w:szCs w:val="21"/>
        </w:rPr>
        <w:t>、これには□□という指摘も存在</w:t>
      </w:r>
    </w:p>
    <w:p w14:paraId="78207F9E" w14:textId="77777777" w:rsidR="00CB494C" w:rsidRPr="00CB595F" w:rsidRDefault="00CB494C" w:rsidP="00D37D10">
      <w:pPr>
        <w:pStyle w:val="a3"/>
        <w:ind w:leftChars="443" w:left="930" w:firstLineChars="400" w:firstLine="84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する。</w:t>
      </w:r>
      <w:r w:rsidRPr="00CB595F">
        <w:rPr>
          <w:rFonts w:ascii="ＭＳ ゴシック" w:eastAsia="ＭＳ ゴシック" w:hAnsi="ＭＳ ゴシック" w:cs="メイリオ" w:hint="eastAsia"/>
          <w:szCs w:val="21"/>
          <w:u w:val="single"/>
        </w:rPr>
        <w:t>そのため</w:t>
      </w:r>
      <w:r w:rsidRPr="00CB595F">
        <w:rPr>
          <w:rFonts w:ascii="ＭＳ ゴシック" w:eastAsia="ＭＳ ゴシック" w:hAnsi="ＭＳ ゴシック" w:cs="メイリオ" w:hint="eastAsia"/>
          <w:szCs w:val="21"/>
        </w:rPr>
        <w:t>、○○は××だと考える。</w:t>
      </w:r>
    </w:p>
    <w:p w14:paraId="11CCB5B4" w14:textId="77777777" w:rsidR="00F967DC" w:rsidRPr="00CB595F" w:rsidRDefault="00F967DC" w:rsidP="00D37D10">
      <w:pPr>
        <w:pStyle w:val="a3"/>
        <w:ind w:leftChars="443" w:left="930" w:firstLineChars="400" w:firstLine="840"/>
        <w:rPr>
          <w:rFonts w:ascii="ＭＳ ゴシック" w:eastAsia="ＭＳ ゴシック" w:hAnsi="ＭＳ ゴシック" w:cs="メイリオ"/>
          <w:szCs w:val="21"/>
        </w:rPr>
      </w:pPr>
    </w:p>
    <w:p w14:paraId="7563840B" w14:textId="77777777" w:rsidR="00F967DC" w:rsidRPr="00CB595F" w:rsidRDefault="00F967DC" w:rsidP="00D37D10">
      <w:pPr>
        <w:pStyle w:val="a3"/>
        <w:ind w:leftChars="443" w:left="930" w:firstLineChars="400" w:firstLine="840"/>
        <w:rPr>
          <w:rFonts w:ascii="ＭＳ ゴシック" w:eastAsia="ＭＳ ゴシック" w:hAnsi="ＭＳ ゴシック" w:cs="メイリオ"/>
          <w:szCs w:val="21"/>
        </w:rPr>
      </w:pPr>
    </w:p>
    <w:p w14:paraId="54377077" w14:textId="77777777" w:rsidR="00743D74" w:rsidRPr="00CB595F" w:rsidRDefault="00743D74">
      <w:pPr>
        <w:widowControl/>
        <w:jc w:val="left"/>
        <w:rPr>
          <w:rFonts w:ascii="ＭＳ ゴシック" w:eastAsia="ＭＳ ゴシック" w:hAnsi="ＭＳ ゴシック" w:cs="メイリオ"/>
          <w:sz w:val="24"/>
          <w:szCs w:val="24"/>
        </w:rPr>
      </w:pPr>
      <w:r w:rsidRPr="00CB595F">
        <w:rPr>
          <w:rFonts w:ascii="ＭＳ ゴシック" w:eastAsia="ＭＳ ゴシック" w:hAnsi="ＭＳ ゴシック" w:cs="メイリオ"/>
          <w:sz w:val="24"/>
          <w:szCs w:val="24"/>
        </w:rPr>
        <w:br w:type="page"/>
      </w:r>
    </w:p>
    <w:p w14:paraId="05CD890B" w14:textId="401E8119" w:rsidR="00CB494C" w:rsidRPr="00CB595F" w:rsidRDefault="00743D74" w:rsidP="0005137A">
      <w:pPr>
        <w:pStyle w:val="2"/>
        <w:rPr>
          <w:rFonts w:ascii="ＭＳ ゴシック" w:eastAsia="ＭＳ ゴシック" w:hAnsi="ＭＳ ゴシック" w:cs="メイリオ"/>
          <w:b/>
          <w:bCs/>
          <w:sz w:val="24"/>
          <w:szCs w:val="24"/>
        </w:rPr>
      </w:pPr>
      <w:bookmarkStart w:id="41" w:name="_Toc63764913"/>
      <w:r w:rsidRPr="00CB595F">
        <w:rPr>
          <w:rFonts w:ascii="ＭＳ ゴシック" w:eastAsia="ＭＳ ゴシック" w:hAnsi="ＭＳ ゴシック" w:cs="メイリオ" w:hint="eastAsia"/>
          <w:b/>
          <w:bCs/>
          <w:sz w:val="24"/>
          <w:szCs w:val="24"/>
        </w:rPr>
        <w:lastRenderedPageBreak/>
        <w:t>４</w:t>
      </w:r>
      <w:r w:rsidR="0005137A" w:rsidRPr="00CB595F">
        <w:rPr>
          <w:rFonts w:ascii="ＭＳ ゴシック" w:eastAsia="ＭＳ ゴシック" w:hAnsi="ＭＳ ゴシック" w:cs="メイリオ" w:hint="eastAsia"/>
          <w:b/>
          <w:bCs/>
          <w:sz w:val="24"/>
          <w:szCs w:val="24"/>
        </w:rPr>
        <w:t>．</w:t>
      </w:r>
      <w:r w:rsidR="00CB494C" w:rsidRPr="00CB595F">
        <w:rPr>
          <w:rFonts w:ascii="ＭＳ ゴシック" w:eastAsia="ＭＳ ゴシック" w:hAnsi="ＭＳ ゴシック" w:cs="メイリオ" w:hint="eastAsia"/>
          <w:b/>
          <w:bCs/>
          <w:sz w:val="24"/>
          <w:szCs w:val="24"/>
        </w:rPr>
        <w:t>引用・注・出所の付け方</w:t>
      </w:r>
      <w:bookmarkEnd w:id="41"/>
    </w:p>
    <w:p w14:paraId="6D4B7D09" w14:textId="77777777" w:rsidR="007E6095" w:rsidRPr="00CB595F" w:rsidRDefault="007E6095" w:rsidP="007E6095">
      <w:pPr>
        <w:rPr>
          <w:rFonts w:ascii="ＭＳ ゴシック" w:eastAsia="ＭＳ ゴシック" w:hAnsi="ＭＳ ゴシック"/>
        </w:rPr>
      </w:pPr>
    </w:p>
    <w:p w14:paraId="390F25F7" w14:textId="56901070" w:rsidR="00CB494C" w:rsidRPr="0082491F" w:rsidRDefault="00CB494C" w:rsidP="00903764">
      <w:pPr>
        <w:pStyle w:val="a3"/>
        <w:numPr>
          <w:ilvl w:val="0"/>
          <w:numId w:val="9"/>
        </w:numPr>
        <w:ind w:leftChars="0"/>
        <w:rPr>
          <w:rFonts w:ascii="ＭＳ ゴシック" w:eastAsia="ＭＳ ゴシック" w:hAnsi="ＭＳ ゴシック" w:cs="メイリオ"/>
          <w:b/>
          <w:bCs/>
          <w:sz w:val="24"/>
          <w:szCs w:val="24"/>
        </w:rPr>
      </w:pPr>
      <w:r w:rsidRPr="0082491F">
        <w:rPr>
          <w:rFonts w:ascii="ＭＳ ゴシック" w:eastAsia="ＭＳ ゴシック" w:hAnsi="ＭＳ ゴシック" w:cs="メイリオ" w:hint="eastAsia"/>
          <w:b/>
          <w:bCs/>
          <w:sz w:val="24"/>
          <w:szCs w:val="24"/>
        </w:rPr>
        <w:t>引用の仕方</w:t>
      </w:r>
      <w:r w:rsidR="00A6664E" w:rsidRPr="0082491F">
        <w:rPr>
          <w:rFonts w:ascii="ＭＳ ゴシック" w:eastAsia="ＭＳ ゴシック" w:hAnsi="ＭＳ ゴシック" w:cs="メイリオ" w:hint="eastAsia"/>
          <w:b/>
          <w:bCs/>
          <w:sz w:val="24"/>
          <w:szCs w:val="24"/>
        </w:rPr>
        <w:t>：</w:t>
      </w:r>
    </w:p>
    <w:p w14:paraId="15304CB3" w14:textId="77777777"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他人の文章を引用する場合、ルールを守れば使うことができる。</w:t>
      </w:r>
    </w:p>
    <w:p w14:paraId="78FB2BF1" w14:textId="77777777" w:rsidR="00D37D10" w:rsidRPr="00CB595F" w:rsidRDefault="00D37D10" w:rsidP="00903764">
      <w:pPr>
        <w:pStyle w:val="a3"/>
        <w:ind w:leftChars="0" w:left="720"/>
        <w:rPr>
          <w:rFonts w:ascii="ＭＳ ゴシック" w:eastAsia="ＭＳ ゴシック" w:hAnsi="ＭＳ ゴシック" w:cs="メイリオ"/>
          <w:szCs w:val="21"/>
        </w:rPr>
      </w:pPr>
    </w:p>
    <w:p w14:paraId="56D1B03D" w14:textId="4B136190" w:rsidR="00CB494C"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１）直接引用：他人の文章をそのまま使用する場合</w:t>
      </w:r>
    </w:p>
    <w:p w14:paraId="4192AE60" w14:textId="60571C44" w:rsidR="00A6664E" w:rsidRPr="00CB595F" w:rsidRDefault="00A6664E" w:rsidP="00D37D10">
      <w:pPr>
        <w:pStyle w:val="a3"/>
        <w:ind w:leftChars="443" w:left="93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●直接引用したと分かるように、「」で括ったり、改行して示したり、斜体にするなど工夫する。</w:t>
      </w:r>
    </w:p>
    <w:p w14:paraId="4562FF62" w14:textId="343CF5A2" w:rsidR="00CB494C" w:rsidRPr="00CB595F" w:rsidRDefault="00CB494C" w:rsidP="00D37D10">
      <w:pPr>
        <w:pStyle w:val="a3"/>
        <w:ind w:leftChars="443" w:left="930"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例）○○は、「・・・・・・・・・・・・」（著者名、</w:t>
      </w:r>
      <w:r w:rsidR="00A6664E">
        <w:rPr>
          <w:rFonts w:ascii="ＭＳ ゴシック" w:eastAsia="ＭＳ ゴシック" w:hAnsi="ＭＳ ゴシック" w:cs="メイリオ" w:hint="eastAsia"/>
          <w:szCs w:val="21"/>
        </w:rPr>
        <w:t>発行</w:t>
      </w:r>
      <w:r w:rsidRPr="00CB595F">
        <w:rPr>
          <w:rFonts w:ascii="ＭＳ ゴシック" w:eastAsia="ＭＳ ゴシック" w:hAnsi="ＭＳ ゴシック" w:cs="メイリオ" w:hint="eastAsia"/>
          <w:szCs w:val="21"/>
        </w:rPr>
        <w:t>年、頁）と述べている。</w:t>
      </w:r>
    </w:p>
    <w:p w14:paraId="76E26EDC" w14:textId="77777777" w:rsidR="00A6664E" w:rsidRPr="00CB595F" w:rsidRDefault="00A6664E" w:rsidP="00D37D10">
      <w:pPr>
        <w:pStyle w:val="a3"/>
        <w:ind w:leftChars="443" w:left="930"/>
        <w:rPr>
          <w:rFonts w:ascii="ＭＳ ゴシック" w:eastAsia="ＭＳ ゴシック" w:hAnsi="ＭＳ ゴシック" w:cs="メイリオ"/>
          <w:szCs w:val="21"/>
        </w:rPr>
      </w:pPr>
    </w:p>
    <w:p w14:paraId="5C076182" w14:textId="14974869" w:rsidR="00CB494C"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２）間接引用：他人の文章を自分で要約して使用する場合</w:t>
      </w:r>
    </w:p>
    <w:p w14:paraId="0AC1A749" w14:textId="00479E49" w:rsidR="00A6664E" w:rsidRPr="00A6664E" w:rsidRDefault="00A6664E" w:rsidP="00D37D10">
      <w:pPr>
        <w:pStyle w:val="a3"/>
        <w:ind w:leftChars="443" w:left="930"/>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●「」で括ったり、改行するなどの必要はないが、出典は明記する。</w:t>
      </w:r>
    </w:p>
    <w:p w14:paraId="223490A5" w14:textId="317946A0" w:rsidR="00CB494C" w:rsidRPr="00CB595F" w:rsidRDefault="00CB494C" w:rsidP="00D37D10">
      <w:pPr>
        <w:pStyle w:val="a3"/>
        <w:ind w:leftChars="443" w:left="930"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例）○○によると、・・・・・・・・・・・・・・である（著者名、</w:t>
      </w:r>
      <w:r w:rsidR="00A6664E">
        <w:rPr>
          <w:rFonts w:ascii="ＭＳ ゴシック" w:eastAsia="ＭＳ ゴシック" w:hAnsi="ＭＳ ゴシック" w:cs="メイリオ" w:hint="eastAsia"/>
          <w:szCs w:val="21"/>
        </w:rPr>
        <w:t>発行</w:t>
      </w:r>
      <w:r w:rsidRPr="00CB595F">
        <w:rPr>
          <w:rFonts w:ascii="ＭＳ ゴシック" w:eastAsia="ＭＳ ゴシック" w:hAnsi="ＭＳ ゴシック" w:cs="メイリオ" w:hint="eastAsia"/>
          <w:szCs w:val="21"/>
        </w:rPr>
        <w:t>年、頁）。</w:t>
      </w:r>
    </w:p>
    <w:p w14:paraId="67BE50F1" w14:textId="77777777" w:rsidR="00A6664E" w:rsidRPr="00A6664E" w:rsidRDefault="00A6664E" w:rsidP="00A6664E">
      <w:pPr>
        <w:rPr>
          <w:rFonts w:ascii="ＭＳ ゴシック" w:eastAsia="ＭＳ ゴシック" w:hAnsi="ＭＳ ゴシック" w:cs="メイリオ"/>
          <w:szCs w:val="21"/>
        </w:rPr>
      </w:pPr>
    </w:p>
    <w:p w14:paraId="24D96599" w14:textId="77777777" w:rsidR="00CB494C" w:rsidRPr="0082491F" w:rsidRDefault="00CB494C" w:rsidP="00903764">
      <w:pPr>
        <w:pStyle w:val="a3"/>
        <w:numPr>
          <w:ilvl w:val="0"/>
          <w:numId w:val="9"/>
        </w:numPr>
        <w:ind w:leftChars="0"/>
        <w:rPr>
          <w:rFonts w:ascii="ＭＳ ゴシック" w:eastAsia="ＭＳ ゴシック" w:hAnsi="ＭＳ ゴシック" w:cs="メイリオ"/>
          <w:b/>
          <w:bCs/>
          <w:sz w:val="24"/>
          <w:szCs w:val="24"/>
        </w:rPr>
      </w:pPr>
      <w:r w:rsidRPr="0082491F">
        <w:rPr>
          <w:rFonts w:ascii="ＭＳ ゴシック" w:eastAsia="ＭＳ ゴシック" w:hAnsi="ＭＳ ゴシック" w:cs="メイリオ" w:hint="eastAsia"/>
          <w:b/>
          <w:bCs/>
          <w:sz w:val="24"/>
          <w:szCs w:val="24"/>
        </w:rPr>
        <w:t>注の付け方</w:t>
      </w:r>
    </w:p>
    <w:p w14:paraId="431B6683" w14:textId="77777777"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本文中に入れると議論の流れから外れてしまう情報は注にする。</w:t>
      </w:r>
    </w:p>
    <w:p w14:paraId="0D3897D2" w14:textId="21E56E0A" w:rsidR="00CB494C" w:rsidRPr="00CB595F" w:rsidRDefault="00CB494C" w:rsidP="00D37D10">
      <w:pPr>
        <w:pStyle w:val="a3"/>
        <w:ind w:leftChars="543" w:left="114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w:t>
      </w:r>
      <w:r w:rsidR="00A6664E" w:rsidRPr="00CB595F">
        <w:rPr>
          <w:rFonts w:ascii="ＭＳ ゴシック" w:eastAsia="ＭＳ ゴシック" w:hAnsi="ＭＳ ゴシック" w:cs="メイリオ" w:hint="eastAsia"/>
          <w:szCs w:val="21"/>
        </w:rPr>
        <w:t>本文中に登場する用語の解説、</w:t>
      </w:r>
      <w:r w:rsidRPr="00CB595F">
        <w:rPr>
          <w:rFonts w:ascii="ＭＳ ゴシック" w:eastAsia="ＭＳ ゴシック" w:hAnsi="ＭＳ ゴシック" w:cs="メイリオ" w:hint="eastAsia"/>
          <w:szCs w:val="21"/>
        </w:rPr>
        <w:t>議論の流れとは直接関係のない補足的解説、引用された文献の情報</w:t>
      </w:r>
      <w:r w:rsidR="00A6664E" w:rsidRPr="00CB595F">
        <w:rPr>
          <w:rFonts w:ascii="ＭＳ ゴシック" w:eastAsia="ＭＳ ゴシック" w:hAnsi="ＭＳ ゴシック" w:cs="メイリオ" w:hint="eastAsia"/>
          <w:szCs w:val="21"/>
        </w:rPr>
        <w:t>（著者名、</w:t>
      </w:r>
      <w:r w:rsidR="00A6664E">
        <w:rPr>
          <w:rFonts w:ascii="ＭＳ ゴシック" w:eastAsia="ＭＳ ゴシック" w:hAnsi="ＭＳ ゴシック" w:cs="メイリオ" w:hint="eastAsia"/>
          <w:szCs w:val="21"/>
        </w:rPr>
        <w:t>発行</w:t>
      </w:r>
      <w:r w:rsidR="00A6664E" w:rsidRPr="00CB595F">
        <w:rPr>
          <w:rFonts w:ascii="ＭＳ ゴシック" w:eastAsia="ＭＳ ゴシック" w:hAnsi="ＭＳ ゴシック" w:cs="メイリオ" w:hint="eastAsia"/>
          <w:szCs w:val="21"/>
        </w:rPr>
        <w:t>年、頁</w:t>
      </w:r>
      <w:r w:rsidR="007B1120" w:rsidRPr="007B1120">
        <w:rPr>
          <w:rFonts w:ascii="ＭＳ ゴシック" w:eastAsia="ＭＳ ゴシック" w:hAnsi="ＭＳ ゴシック" w:cs="メイリオ" w:hint="eastAsia"/>
          <w:color w:val="FF0000"/>
          <w:szCs w:val="21"/>
        </w:rPr>
        <w:t>）</w:t>
      </w:r>
      <w:r w:rsidRPr="00CB595F">
        <w:rPr>
          <w:rFonts w:ascii="ＭＳ ゴシック" w:eastAsia="ＭＳ ゴシック" w:hAnsi="ＭＳ ゴシック" w:cs="メイリオ" w:hint="eastAsia"/>
          <w:szCs w:val="21"/>
        </w:rPr>
        <w:t>など。</w:t>
      </w:r>
    </w:p>
    <w:p w14:paraId="4F24F9CD" w14:textId="77777777" w:rsidR="00BE298E" w:rsidRPr="00A6664E" w:rsidRDefault="00BE298E" w:rsidP="00D37D10">
      <w:pPr>
        <w:pStyle w:val="a3"/>
        <w:ind w:leftChars="443" w:left="930"/>
        <w:rPr>
          <w:rFonts w:ascii="ＭＳ ゴシック" w:eastAsia="ＭＳ ゴシック" w:hAnsi="ＭＳ ゴシック" w:cs="メイリオ"/>
          <w:szCs w:val="21"/>
        </w:rPr>
      </w:pPr>
    </w:p>
    <w:p w14:paraId="5890153F" w14:textId="77777777" w:rsidR="00D37D10" w:rsidRPr="00CB595F" w:rsidRDefault="00BE298E"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＜Ｗｏｒｄの使い方＞</w:t>
      </w:r>
    </w:p>
    <w:p w14:paraId="2A8C01AE" w14:textId="77777777" w:rsidR="00BE298E" w:rsidRPr="00CB595F" w:rsidRDefault="00D37D10"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①</w:t>
      </w:r>
      <w:r w:rsidR="00CB494C" w:rsidRPr="00CB595F">
        <w:rPr>
          <w:rFonts w:ascii="ＭＳ ゴシック" w:eastAsia="ＭＳ ゴシック" w:hAnsi="ＭＳ ゴシック" w:cs="メイリオ" w:hint="eastAsia"/>
          <w:szCs w:val="21"/>
        </w:rPr>
        <w:t>注を付けたい箇所にカーソルを移動</w:t>
      </w:r>
    </w:p>
    <w:p w14:paraId="58294A59" w14:textId="77777777" w:rsidR="00D37D10" w:rsidRPr="00CB595F" w:rsidRDefault="00D37D10"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②</w:t>
      </w:r>
      <w:r w:rsidR="00CB494C" w:rsidRPr="00CB595F">
        <w:rPr>
          <w:rFonts w:ascii="ＭＳ ゴシック" w:eastAsia="ＭＳ ゴシック" w:hAnsi="ＭＳ ゴシック" w:cs="メイリオ" w:hint="eastAsia"/>
          <w:szCs w:val="21"/>
        </w:rPr>
        <w:t>「参考資料</w:t>
      </w:r>
      <w:r w:rsidRPr="00CB595F">
        <w:rPr>
          <w:rFonts w:ascii="ＭＳ ゴシック" w:eastAsia="ＭＳ ゴシック" w:hAnsi="ＭＳ ゴシック" w:cs="メイリオ" w:hint="eastAsia"/>
          <w:szCs w:val="21"/>
        </w:rPr>
        <w:t>」→「脚注の挿入」o</w:t>
      </w:r>
      <w:r w:rsidRPr="00CB595F">
        <w:rPr>
          <w:rFonts w:ascii="ＭＳ ゴシック" w:eastAsia="ＭＳ ゴシック" w:hAnsi="ＭＳ ゴシック" w:cs="メイリオ"/>
          <w:szCs w:val="21"/>
        </w:rPr>
        <w:t>r</w:t>
      </w:r>
      <w:r w:rsidRPr="00CB595F">
        <w:rPr>
          <w:rFonts w:ascii="ＭＳ ゴシック" w:eastAsia="ＭＳ ゴシック" w:hAnsi="ＭＳ ゴシック" w:cs="メイリオ" w:hint="eastAsia"/>
          <w:szCs w:val="21"/>
        </w:rPr>
        <w:t>「文末脚注の挿入</w:t>
      </w:r>
      <w:r w:rsidR="00CB494C" w:rsidRPr="00CB595F">
        <w:rPr>
          <w:rFonts w:ascii="ＭＳ ゴシック" w:eastAsia="ＭＳ ゴシック" w:hAnsi="ＭＳ ゴシック" w:cs="メイリオ" w:hint="eastAsia"/>
          <w:szCs w:val="21"/>
        </w:rPr>
        <w:t>」</w:t>
      </w:r>
    </w:p>
    <w:p w14:paraId="02BE16AB" w14:textId="77777777" w:rsidR="00D37D10" w:rsidRPr="00CB595F" w:rsidRDefault="00D37D10" w:rsidP="00903764">
      <w:pPr>
        <w:pStyle w:val="a3"/>
        <w:ind w:leftChars="0" w:left="720"/>
        <w:rPr>
          <w:rFonts w:ascii="ＭＳ ゴシック" w:eastAsia="ＭＳ ゴシック" w:hAnsi="ＭＳ ゴシック" w:cs="メイリオ"/>
          <w:szCs w:val="21"/>
        </w:rPr>
      </w:pPr>
    </w:p>
    <w:p w14:paraId="51785BC9" w14:textId="77777777" w:rsidR="00CB494C" w:rsidRPr="0082491F" w:rsidRDefault="00CB494C" w:rsidP="00903764">
      <w:pPr>
        <w:pStyle w:val="a3"/>
        <w:numPr>
          <w:ilvl w:val="0"/>
          <w:numId w:val="9"/>
        </w:numPr>
        <w:ind w:leftChars="0"/>
        <w:rPr>
          <w:rFonts w:ascii="ＭＳ ゴシック" w:eastAsia="ＭＳ ゴシック" w:hAnsi="ＭＳ ゴシック" w:cs="メイリオ"/>
          <w:b/>
          <w:bCs/>
          <w:sz w:val="24"/>
          <w:szCs w:val="24"/>
        </w:rPr>
      </w:pPr>
      <w:r w:rsidRPr="0082491F">
        <w:rPr>
          <w:rFonts w:ascii="ＭＳ ゴシック" w:eastAsia="ＭＳ ゴシック" w:hAnsi="ＭＳ ゴシック" w:cs="メイリオ" w:hint="eastAsia"/>
          <w:b/>
          <w:bCs/>
          <w:sz w:val="24"/>
          <w:szCs w:val="24"/>
        </w:rPr>
        <w:t>出所の付け方</w:t>
      </w:r>
    </w:p>
    <w:p w14:paraId="11661AAC" w14:textId="77777777" w:rsidR="00CB494C" w:rsidRPr="00CB595F" w:rsidRDefault="00CB494C" w:rsidP="00903764">
      <w:pPr>
        <w:pStyle w:val="a3"/>
        <w:ind w:leftChars="0" w:left="72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本文中の図表には、その出所（出典）を付ける。</w:t>
      </w:r>
    </w:p>
    <w:p w14:paraId="1519EB24" w14:textId="77777777" w:rsidR="00CB494C" w:rsidRPr="00CB595F" w:rsidRDefault="00CB494C" w:rsidP="00903764">
      <w:pPr>
        <w:jc w:val="center"/>
        <w:rPr>
          <w:rFonts w:ascii="ＭＳ ゴシック" w:eastAsia="ＭＳ ゴシック" w:hAnsi="ＭＳ ゴシック" w:cs="メイリオ"/>
          <w:szCs w:val="21"/>
        </w:rPr>
      </w:pPr>
      <w:r w:rsidRPr="00CB595F">
        <w:rPr>
          <w:rFonts w:ascii="ＭＳ ゴシック" w:eastAsia="ＭＳ ゴシック" w:hAnsi="ＭＳ ゴシック" w:cs="メイリオ"/>
          <w:noProof/>
          <w:szCs w:val="21"/>
        </w:rPr>
        <w:drawing>
          <wp:inline distT="0" distB="0" distL="0" distR="0" wp14:anchorId="1EFF9B4B" wp14:editId="4EF553A7">
            <wp:extent cx="3829050" cy="2576374"/>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66492" cy="2601567"/>
                    </a:xfrm>
                    <a:prstGeom prst="rect">
                      <a:avLst/>
                    </a:prstGeom>
                    <a:noFill/>
                    <a:ln>
                      <a:noFill/>
                    </a:ln>
                  </pic:spPr>
                </pic:pic>
              </a:graphicData>
            </a:graphic>
          </wp:inline>
        </w:drawing>
      </w:r>
    </w:p>
    <w:p w14:paraId="1E5E6F77" w14:textId="24489A77" w:rsidR="00743D74" w:rsidRPr="00CB595F" w:rsidRDefault="00743D74">
      <w:pPr>
        <w:widowControl/>
        <w:jc w:val="left"/>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br w:type="page"/>
      </w:r>
    </w:p>
    <w:p w14:paraId="27E6E23A" w14:textId="20FB1B12" w:rsidR="00A71778" w:rsidRPr="00CB595F" w:rsidRDefault="00721BBB" w:rsidP="0005137A">
      <w:pPr>
        <w:pStyle w:val="2"/>
        <w:rPr>
          <w:rFonts w:ascii="ＭＳ ゴシック" w:eastAsia="ＭＳ ゴシック" w:hAnsi="ＭＳ ゴシック" w:cs="メイリオ"/>
          <w:b/>
          <w:bCs/>
          <w:sz w:val="24"/>
          <w:szCs w:val="24"/>
        </w:rPr>
      </w:pPr>
      <w:bookmarkStart w:id="42" w:name="_Toc63764914"/>
      <w:r w:rsidRPr="00CB595F">
        <w:rPr>
          <w:rFonts w:ascii="ＭＳ ゴシック" w:eastAsia="ＭＳ ゴシック" w:hAnsi="ＭＳ ゴシック" w:cs="メイリオ" w:hint="eastAsia"/>
          <w:b/>
          <w:bCs/>
          <w:sz w:val="24"/>
          <w:szCs w:val="24"/>
        </w:rPr>
        <w:lastRenderedPageBreak/>
        <w:t>５</w:t>
      </w:r>
      <w:r w:rsidR="0005137A" w:rsidRPr="00CB595F">
        <w:rPr>
          <w:rFonts w:ascii="ＭＳ ゴシック" w:eastAsia="ＭＳ ゴシック" w:hAnsi="ＭＳ ゴシック" w:cs="メイリオ" w:hint="eastAsia"/>
          <w:b/>
          <w:bCs/>
          <w:sz w:val="24"/>
          <w:szCs w:val="24"/>
        </w:rPr>
        <w:t>．</w:t>
      </w:r>
      <w:r w:rsidR="00CB494C" w:rsidRPr="00CB595F">
        <w:rPr>
          <w:rFonts w:ascii="ＭＳ ゴシック" w:eastAsia="ＭＳ ゴシック" w:hAnsi="ＭＳ ゴシック" w:cs="メイリオ" w:hint="eastAsia"/>
          <w:b/>
          <w:bCs/>
          <w:sz w:val="24"/>
          <w:szCs w:val="24"/>
        </w:rPr>
        <w:t>参考文献</w:t>
      </w:r>
      <w:r w:rsidRPr="00CB595F">
        <w:rPr>
          <w:rFonts w:ascii="ＭＳ ゴシック" w:eastAsia="ＭＳ ゴシック" w:hAnsi="ＭＳ ゴシック" w:cs="メイリオ" w:hint="eastAsia"/>
          <w:b/>
          <w:bCs/>
          <w:sz w:val="24"/>
          <w:szCs w:val="24"/>
        </w:rPr>
        <w:t>（</w:t>
      </w:r>
      <w:r w:rsidR="00CB494C" w:rsidRPr="00CB595F">
        <w:rPr>
          <w:rFonts w:ascii="ＭＳ ゴシック" w:eastAsia="ＭＳ ゴシック" w:hAnsi="ＭＳ ゴシック" w:cs="メイリオ" w:hint="eastAsia"/>
          <w:b/>
          <w:bCs/>
          <w:sz w:val="24"/>
          <w:szCs w:val="24"/>
        </w:rPr>
        <w:t>一覧</w:t>
      </w:r>
      <w:r w:rsidRPr="00CB595F">
        <w:rPr>
          <w:rFonts w:ascii="ＭＳ ゴシック" w:eastAsia="ＭＳ ゴシック" w:hAnsi="ＭＳ ゴシック" w:cs="メイリオ" w:hint="eastAsia"/>
          <w:b/>
          <w:bCs/>
          <w:sz w:val="24"/>
          <w:szCs w:val="24"/>
        </w:rPr>
        <w:t>）</w:t>
      </w:r>
      <w:r w:rsidR="00CB494C" w:rsidRPr="00CB595F">
        <w:rPr>
          <w:rFonts w:ascii="ＭＳ ゴシック" w:eastAsia="ＭＳ ゴシック" w:hAnsi="ＭＳ ゴシック" w:cs="メイリオ" w:hint="eastAsia"/>
          <w:b/>
          <w:bCs/>
          <w:sz w:val="24"/>
          <w:szCs w:val="24"/>
        </w:rPr>
        <w:t>の作り方</w:t>
      </w:r>
      <w:bookmarkEnd w:id="42"/>
    </w:p>
    <w:p w14:paraId="5F81952C" w14:textId="77777777" w:rsidR="00CB494C" w:rsidRPr="00CB595F" w:rsidRDefault="00CB494C" w:rsidP="00A71778">
      <w:pPr>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（※教員によって異なる場合がある</w:t>
      </w:r>
      <w:r w:rsidR="00A71778" w:rsidRPr="00CB595F">
        <w:rPr>
          <w:rFonts w:ascii="ＭＳ ゴシック" w:eastAsia="ＭＳ ゴシック" w:hAnsi="ＭＳ ゴシック" w:cs="メイリオ" w:hint="eastAsia"/>
          <w:szCs w:val="21"/>
        </w:rPr>
        <w:t>ので、担当教員の指示に従うこと</w:t>
      </w:r>
      <w:r w:rsidRPr="00CB595F">
        <w:rPr>
          <w:rFonts w:ascii="ＭＳ ゴシック" w:eastAsia="ＭＳ ゴシック" w:hAnsi="ＭＳ ゴシック" w:cs="メイリオ" w:hint="eastAsia"/>
          <w:szCs w:val="21"/>
        </w:rPr>
        <w:t>）</w:t>
      </w:r>
    </w:p>
    <w:p w14:paraId="0944AB7A" w14:textId="77777777" w:rsidR="00A71778" w:rsidRPr="00CB595F" w:rsidRDefault="00A71778" w:rsidP="00A71778">
      <w:pPr>
        <w:rPr>
          <w:rFonts w:ascii="ＭＳ ゴシック" w:eastAsia="ＭＳ ゴシック" w:hAnsi="ＭＳ ゴシック" w:cs="メイリオ"/>
          <w:szCs w:val="21"/>
        </w:rPr>
      </w:pPr>
    </w:p>
    <w:p w14:paraId="2A732FC7" w14:textId="77777777" w:rsidR="00CB494C" w:rsidRPr="0082491F" w:rsidRDefault="00CB494C" w:rsidP="00903764">
      <w:pPr>
        <w:pStyle w:val="a3"/>
        <w:numPr>
          <w:ilvl w:val="0"/>
          <w:numId w:val="10"/>
        </w:numPr>
        <w:ind w:leftChars="0"/>
        <w:rPr>
          <w:rFonts w:ascii="ＭＳ ゴシック" w:eastAsia="ＭＳ ゴシック" w:hAnsi="ＭＳ ゴシック" w:cs="メイリオ"/>
          <w:b/>
          <w:bCs/>
          <w:sz w:val="24"/>
          <w:szCs w:val="24"/>
        </w:rPr>
      </w:pPr>
      <w:r w:rsidRPr="0082491F">
        <w:rPr>
          <w:rFonts w:ascii="ＭＳ ゴシック" w:eastAsia="ＭＳ ゴシック" w:hAnsi="ＭＳ ゴシック" w:cs="メイリオ" w:hint="eastAsia"/>
          <w:b/>
          <w:bCs/>
          <w:sz w:val="24"/>
          <w:szCs w:val="24"/>
        </w:rPr>
        <w:t>単行本の場合</w:t>
      </w:r>
    </w:p>
    <w:p w14:paraId="1FFCB192" w14:textId="4B04B8A9"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著者名（出版年）『本の題名』出版社名</w:t>
      </w:r>
      <w:r w:rsidR="007B1120" w:rsidRPr="007B1120">
        <w:rPr>
          <w:rFonts w:ascii="ＭＳ ゴシック" w:eastAsia="ＭＳ ゴシック" w:hAnsi="ＭＳ ゴシック" w:cs="メイリオ" w:hint="eastAsia"/>
          <w:color w:val="FF0000"/>
          <w:szCs w:val="21"/>
        </w:rPr>
        <w:t>。</w:t>
      </w:r>
    </w:p>
    <w:p w14:paraId="3C35046F" w14:textId="3B43A47B"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例）今野晴貴（2012）『ブラック企業－日本を食いつぶす妖怪－』文藝春秋</w:t>
      </w:r>
      <w:r w:rsidR="007B1120" w:rsidRPr="007B1120">
        <w:rPr>
          <w:rFonts w:ascii="ＭＳ ゴシック" w:eastAsia="ＭＳ ゴシック" w:hAnsi="ＭＳ ゴシック" w:cs="メイリオ" w:hint="eastAsia"/>
          <w:color w:val="FF0000"/>
          <w:szCs w:val="21"/>
        </w:rPr>
        <w:t>。</w:t>
      </w:r>
    </w:p>
    <w:p w14:paraId="58F7DA5C" w14:textId="77777777" w:rsidR="00CB494C" w:rsidRPr="00CB595F" w:rsidRDefault="00CB494C" w:rsidP="00903764">
      <w:pPr>
        <w:pStyle w:val="a3"/>
        <w:ind w:leftChars="0" w:left="720"/>
        <w:rPr>
          <w:rFonts w:ascii="ＭＳ ゴシック" w:eastAsia="ＭＳ ゴシック" w:hAnsi="ＭＳ ゴシック" w:cs="メイリオ"/>
          <w:szCs w:val="21"/>
        </w:rPr>
      </w:pPr>
    </w:p>
    <w:p w14:paraId="3780D290" w14:textId="77777777" w:rsidR="00CB494C" w:rsidRPr="0082491F" w:rsidRDefault="00CB494C" w:rsidP="00903764">
      <w:pPr>
        <w:pStyle w:val="a3"/>
        <w:numPr>
          <w:ilvl w:val="0"/>
          <w:numId w:val="10"/>
        </w:numPr>
        <w:ind w:leftChars="0"/>
        <w:rPr>
          <w:rFonts w:ascii="ＭＳ ゴシック" w:eastAsia="ＭＳ ゴシック" w:hAnsi="ＭＳ ゴシック" w:cs="メイリオ"/>
          <w:b/>
          <w:bCs/>
          <w:sz w:val="24"/>
          <w:szCs w:val="24"/>
        </w:rPr>
      </w:pPr>
      <w:r w:rsidRPr="0082491F">
        <w:rPr>
          <w:rFonts w:ascii="ＭＳ ゴシック" w:eastAsia="ＭＳ ゴシック" w:hAnsi="ＭＳ ゴシック" w:cs="メイリオ" w:hint="eastAsia"/>
          <w:b/>
          <w:bCs/>
          <w:sz w:val="24"/>
          <w:szCs w:val="24"/>
        </w:rPr>
        <w:t>雑誌論文の場合</w:t>
      </w:r>
    </w:p>
    <w:p w14:paraId="641AC1AA" w14:textId="52370EB6"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著者名（発刊年）「論文の題名」『掲載雑誌名』巻号数、掲載ページ</w:t>
      </w:r>
      <w:r w:rsidR="007B1120" w:rsidRPr="007B1120">
        <w:rPr>
          <w:rFonts w:ascii="ＭＳ ゴシック" w:eastAsia="ＭＳ ゴシック" w:hAnsi="ＭＳ ゴシック" w:cs="メイリオ" w:hint="eastAsia"/>
          <w:color w:val="FF0000"/>
          <w:szCs w:val="21"/>
        </w:rPr>
        <w:t>。</w:t>
      </w:r>
    </w:p>
    <w:p w14:paraId="7184916A" w14:textId="253C464B" w:rsidR="00CB494C" w:rsidRPr="00CB595F" w:rsidRDefault="00CB494C" w:rsidP="00D37D10">
      <w:pPr>
        <w:pStyle w:val="a3"/>
        <w:ind w:leftChars="500" w:left="105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例）太田肇（2013）「公務員の人事管理制度－二重比較からの考察－」『日本労働研究雑誌』第637号、48-55頁</w:t>
      </w:r>
      <w:r w:rsidR="007B1120" w:rsidRPr="007B1120">
        <w:rPr>
          <w:rFonts w:ascii="ＭＳ ゴシック" w:eastAsia="ＭＳ ゴシック" w:hAnsi="ＭＳ ゴシック" w:cs="メイリオ" w:hint="eastAsia"/>
          <w:color w:val="FF0000"/>
          <w:szCs w:val="21"/>
        </w:rPr>
        <w:t>。</w:t>
      </w:r>
    </w:p>
    <w:p w14:paraId="05CB769D" w14:textId="77777777" w:rsidR="00CB494C" w:rsidRPr="00CB595F" w:rsidRDefault="00CB494C" w:rsidP="00903764">
      <w:pPr>
        <w:pStyle w:val="a3"/>
        <w:rPr>
          <w:rFonts w:ascii="ＭＳ ゴシック" w:eastAsia="ＭＳ ゴシック" w:hAnsi="ＭＳ ゴシック" w:cs="メイリオ"/>
          <w:szCs w:val="21"/>
        </w:rPr>
      </w:pPr>
    </w:p>
    <w:p w14:paraId="6992161C" w14:textId="77777777" w:rsidR="00CB494C" w:rsidRPr="0082491F" w:rsidRDefault="00CB494C" w:rsidP="00903764">
      <w:pPr>
        <w:pStyle w:val="a3"/>
        <w:numPr>
          <w:ilvl w:val="0"/>
          <w:numId w:val="10"/>
        </w:numPr>
        <w:ind w:leftChars="0"/>
        <w:rPr>
          <w:rFonts w:ascii="ＭＳ ゴシック" w:eastAsia="ＭＳ ゴシック" w:hAnsi="ＭＳ ゴシック" w:cs="メイリオ"/>
          <w:b/>
          <w:bCs/>
          <w:sz w:val="24"/>
          <w:szCs w:val="24"/>
        </w:rPr>
      </w:pPr>
      <w:r w:rsidRPr="0082491F">
        <w:rPr>
          <w:rFonts w:ascii="ＭＳ ゴシック" w:eastAsia="ＭＳ ゴシック" w:hAnsi="ＭＳ ゴシック" w:cs="メイリオ" w:hint="eastAsia"/>
          <w:b/>
          <w:bCs/>
          <w:sz w:val="24"/>
          <w:szCs w:val="24"/>
        </w:rPr>
        <w:t>新聞記事の場合</w:t>
      </w:r>
    </w:p>
    <w:p w14:paraId="24672F67" w14:textId="14616D7C"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執筆者名（わかる場合）「記事名」『新聞名』発刊年月日、掲載ページ</w:t>
      </w:r>
      <w:r w:rsidR="007B1120" w:rsidRPr="007B1120">
        <w:rPr>
          <w:rFonts w:ascii="ＭＳ ゴシック" w:eastAsia="ＭＳ ゴシック" w:hAnsi="ＭＳ ゴシック" w:cs="メイリオ" w:hint="eastAsia"/>
          <w:color w:val="FF0000"/>
          <w:szCs w:val="21"/>
        </w:rPr>
        <w:t>。</w:t>
      </w:r>
    </w:p>
    <w:p w14:paraId="2592463B" w14:textId="5E6CFD96"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例）兼松雄一郎「『猛烈』と『ブラック』分ける線」『日経産業新聞』2016年2月25日、4頁</w:t>
      </w:r>
      <w:r w:rsidR="007B1120" w:rsidRPr="007B1120">
        <w:rPr>
          <w:rFonts w:ascii="ＭＳ ゴシック" w:eastAsia="ＭＳ ゴシック" w:hAnsi="ＭＳ ゴシック" w:cs="メイリオ" w:hint="eastAsia"/>
          <w:color w:val="FF0000"/>
          <w:szCs w:val="21"/>
        </w:rPr>
        <w:t>。</w:t>
      </w:r>
    </w:p>
    <w:p w14:paraId="779D07AB" w14:textId="78B1F766"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例）「働き方改革へ実行計画」『日本経済新聞』2017年3月29日、1頁</w:t>
      </w:r>
      <w:r w:rsidR="007B1120" w:rsidRPr="007B1120">
        <w:rPr>
          <w:rFonts w:ascii="ＭＳ ゴシック" w:eastAsia="ＭＳ ゴシック" w:hAnsi="ＭＳ ゴシック" w:cs="メイリオ" w:hint="eastAsia"/>
          <w:color w:val="FF0000"/>
          <w:szCs w:val="21"/>
        </w:rPr>
        <w:t>。</w:t>
      </w:r>
    </w:p>
    <w:p w14:paraId="5E3C1AD6" w14:textId="77777777" w:rsidR="00CB494C" w:rsidRPr="00CB595F" w:rsidRDefault="00CB494C" w:rsidP="00903764">
      <w:pPr>
        <w:pStyle w:val="a3"/>
        <w:ind w:leftChars="0" w:left="720"/>
        <w:rPr>
          <w:rFonts w:ascii="ＭＳ ゴシック" w:eastAsia="ＭＳ ゴシック" w:hAnsi="ＭＳ ゴシック" w:cs="メイリオ"/>
          <w:szCs w:val="21"/>
        </w:rPr>
      </w:pPr>
    </w:p>
    <w:p w14:paraId="42DE7D5A" w14:textId="77777777" w:rsidR="00CB494C" w:rsidRPr="0082491F" w:rsidRDefault="00CB494C" w:rsidP="00903764">
      <w:pPr>
        <w:pStyle w:val="a3"/>
        <w:numPr>
          <w:ilvl w:val="0"/>
          <w:numId w:val="10"/>
        </w:numPr>
        <w:ind w:leftChars="0"/>
        <w:rPr>
          <w:rFonts w:ascii="ＭＳ ゴシック" w:eastAsia="ＭＳ ゴシック" w:hAnsi="ＭＳ ゴシック" w:cs="メイリオ"/>
          <w:b/>
          <w:bCs/>
          <w:sz w:val="24"/>
          <w:szCs w:val="24"/>
        </w:rPr>
      </w:pPr>
      <w:r w:rsidRPr="0082491F">
        <w:rPr>
          <w:rFonts w:ascii="ＭＳ ゴシック" w:eastAsia="ＭＳ ゴシック" w:hAnsi="ＭＳ ゴシック" w:cs="メイリオ" w:hint="eastAsia"/>
          <w:b/>
          <w:bCs/>
          <w:sz w:val="24"/>
          <w:szCs w:val="24"/>
        </w:rPr>
        <w:t>インターネットの場合</w:t>
      </w:r>
    </w:p>
    <w:p w14:paraId="6C7BB7F7" w14:textId="16495550"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ウェブページの作成者</w:t>
      </w:r>
      <w:r w:rsidR="003706F7"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hint="eastAsia"/>
          <w:szCs w:val="21"/>
        </w:rPr>
        <w:t>「表題」ページのURL</w:t>
      </w:r>
      <w:r w:rsidR="003706F7" w:rsidRPr="00CB595F">
        <w:rPr>
          <w:rFonts w:ascii="ＭＳ ゴシック" w:eastAsia="ＭＳ ゴシック" w:hAnsi="ＭＳ ゴシック" w:cs="メイリオ" w:hint="eastAsia"/>
          <w:szCs w:val="21"/>
        </w:rPr>
        <w:t>、</w:t>
      </w:r>
      <w:r w:rsidRPr="00CB595F">
        <w:rPr>
          <w:rFonts w:ascii="ＭＳ ゴシック" w:eastAsia="ＭＳ ゴシック" w:hAnsi="ＭＳ ゴシック" w:cs="メイリオ" w:hint="eastAsia"/>
          <w:szCs w:val="21"/>
        </w:rPr>
        <w:t>アクセス年月日</w:t>
      </w:r>
      <w:r w:rsidR="007B1120" w:rsidRPr="007B1120">
        <w:rPr>
          <w:rFonts w:ascii="ＭＳ ゴシック" w:eastAsia="ＭＳ ゴシック" w:hAnsi="ＭＳ ゴシック" w:cs="メイリオ" w:hint="eastAsia"/>
          <w:color w:val="FF0000"/>
          <w:szCs w:val="21"/>
        </w:rPr>
        <w:t>。</w:t>
      </w:r>
    </w:p>
    <w:p w14:paraId="614D6980" w14:textId="16C43B02" w:rsidR="00CB494C"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例）厚生労働省「確かめよう労働条件：労働条件に関する総合情報サイト」http://www.check-roudou.mhlw.go.jp/　2017年4月22</w:t>
      </w:r>
      <w:r w:rsidR="007B1120">
        <w:rPr>
          <w:rFonts w:ascii="ＭＳ ゴシック" w:eastAsia="ＭＳ ゴシック" w:hAnsi="ＭＳ ゴシック" w:cs="メイリオ" w:hint="eastAsia"/>
          <w:szCs w:val="21"/>
        </w:rPr>
        <w:t>日</w:t>
      </w:r>
      <w:r w:rsidR="007B1120" w:rsidRPr="007B1120">
        <w:rPr>
          <w:rFonts w:ascii="ＭＳ ゴシック" w:eastAsia="ＭＳ ゴシック" w:hAnsi="ＭＳ ゴシック" w:cs="メイリオ" w:hint="eastAsia"/>
          <w:color w:val="FF0000"/>
          <w:szCs w:val="21"/>
        </w:rPr>
        <w:t>。</w:t>
      </w:r>
    </w:p>
    <w:p w14:paraId="71D54D8E" w14:textId="5C4A3444" w:rsidR="00743D74" w:rsidRPr="00CB595F" w:rsidRDefault="00CB494C" w:rsidP="00D37D10">
      <w:pPr>
        <w:pStyle w:val="a3"/>
        <w:ind w:leftChars="443" w:left="93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※個人のブログなど、情報の信憑性が低いウェブページは使用不可（「情報収集の方法：応用編」参照）。</w:t>
      </w:r>
    </w:p>
    <w:p w14:paraId="75453FD1" w14:textId="77777777" w:rsidR="00721BBB" w:rsidRPr="00CB595F" w:rsidRDefault="00721BBB" w:rsidP="00721BBB">
      <w:pPr>
        <w:pStyle w:val="a3"/>
        <w:ind w:leftChars="0" w:left="0"/>
        <w:rPr>
          <w:rFonts w:ascii="ＭＳ ゴシック" w:eastAsia="ＭＳ ゴシック" w:hAnsi="ＭＳ ゴシック" w:cs="メイリオ"/>
          <w:szCs w:val="21"/>
        </w:rPr>
      </w:pPr>
    </w:p>
    <w:p w14:paraId="0E426AD6" w14:textId="7AD9E96A" w:rsidR="00721BBB" w:rsidRPr="00CB595F" w:rsidRDefault="00721BBB" w:rsidP="00721BBB">
      <w:pPr>
        <w:pStyle w:val="a3"/>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（例）</w:t>
      </w:r>
    </w:p>
    <w:tbl>
      <w:tblPr>
        <w:tblStyle w:val="a4"/>
        <w:tblW w:w="0" w:type="auto"/>
        <w:tblInd w:w="930" w:type="dxa"/>
        <w:tblLook w:val="04A0" w:firstRow="1" w:lastRow="0" w:firstColumn="1" w:lastColumn="0" w:noHBand="0" w:noVBand="1"/>
      </w:tblPr>
      <w:tblGrid>
        <w:gridCol w:w="8806"/>
      </w:tblGrid>
      <w:tr w:rsidR="00721BBB" w:rsidRPr="00CB595F" w14:paraId="75C45B6A" w14:textId="77777777" w:rsidTr="00721BBB">
        <w:tc>
          <w:tcPr>
            <w:tcW w:w="9742" w:type="dxa"/>
          </w:tcPr>
          <w:p w14:paraId="3F9B59DF" w14:textId="074B9D30" w:rsidR="00721BBB" w:rsidRPr="00CB595F" w:rsidRDefault="00721BBB" w:rsidP="00721BBB">
            <w:pPr>
              <w:ind w:left="181" w:hangingChars="100" w:hanging="181"/>
              <w:jc w:val="left"/>
              <w:rPr>
                <w:rFonts w:ascii="ＭＳ ゴシック" w:eastAsia="ＭＳ ゴシック" w:hAnsi="ＭＳ ゴシック"/>
                <w:b/>
                <w:bCs/>
                <w:sz w:val="18"/>
                <w:szCs w:val="18"/>
              </w:rPr>
            </w:pPr>
            <w:r w:rsidRPr="00CB595F">
              <w:rPr>
                <w:rFonts w:ascii="ＭＳ ゴシック" w:eastAsia="ＭＳ ゴシック" w:hAnsi="ＭＳ ゴシック" w:hint="eastAsia"/>
                <w:b/>
                <w:bCs/>
                <w:sz w:val="18"/>
                <w:szCs w:val="18"/>
              </w:rPr>
              <w:t>＜参考文献＞</w:t>
            </w:r>
          </w:p>
          <w:p w14:paraId="7BE6933A" w14:textId="7CAE23AB" w:rsidR="00721BBB" w:rsidRPr="00CB595F" w:rsidRDefault="00721BBB" w:rsidP="00721BBB">
            <w:pPr>
              <w:ind w:left="180" w:hangingChars="100" w:hanging="180"/>
              <w:jc w:val="left"/>
              <w:rPr>
                <w:rFonts w:ascii="ＭＳ ゴシック" w:eastAsia="ＭＳ ゴシック" w:hAnsi="ＭＳ ゴシック"/>
                <w:sz w:val="18"/>
                <w:szCs w:val="18"/>
              </w:rPr>
            </w:pPr>
            <w:r w:rsidRPr="00CB595F">
              <w:rPr>
                <w:rFonts w:ascii="ＭＳ ゴシック" w:eastAsia="ＭＳ ゴシック" w:hAnsi="ＭＳ ゴシック"/>
                <w:sz w:val="18"/>
                <w:szCs w:val="18"/>
              </w:rPr>
              <w:t>OECD(2019)</w:t>
            </w:r>
            <w:r w:rsidRPr="00CB595F">
              <w:rPr>
                <w:rFonts w:ascii="ＭＳ ゴシック" w:eastAsia="ＭＳ ゴシック" w:hAnsi="ＭＳ ゴシック" w:hint="eastAsia"/>
                <w:sz w:val="18"/>
                <w:szCs w:val="18"/>
              </w:rPr>
              <w:t>『</w:t>
            </w:r>
            <w:r w:rsidRPr="00CB595F">
              <w:rPr>
                <w:rFonts w:ascii="ＭＳ ゴシック" w:eastAsia="ＭＳ ゴシック" w:hAnsi="ＭＳ ゴシック"/>
                <w:sz w:val="18"/>
                <w:szCs w:val="18"/>
              </w:rPr>
              <w:t>OECD Future of Education and Skills 2030</w:t>
            </w:r>
            <w:r w:rsidRPr="00CB595F">
              <w:rPr>
                <w:rFonts w:ascii="ＭＳ ゴシック" w:eastAsia="ＭＳ ゴシック" w:hAnsi="ＭＳ ゴシック" w:hint="eastAsia"/>
                <w:sz w:val="18"/>
                <w:szCs w:val="18"/>
              </w:rPr>
              <w:t>』</w:t>
            </w:r>
            <w:r w:rsidRPr="00CB595F">
              <w:rPr>
                <w:rFonts w:ascii="ＭＳ ゴシック" w:eastAsia="ＭＳ ゴシック" w:hAnsi="ＭＳ ゴシック"/>
                <w:sz w:val="18"/>
                <w:szCs w:val="18"/>
              </w:rPr>
              <w:t>OECD Future of Education and Skills 2030 Concept</w:t>
            </w:r>
            <w:r w:rsidRPr="00CB595F">
              <w:rPr>
                <w:rFonts w:ascii="ＭＳ ゴシック" w:eastAsia="ＭＳ ゴシック" w:hAnsi="ＭＳ ゴシック" w:hint="eastAsia"/>
                <w:sz w:val="18"/>
                <w:szCs w:val="18"/>
              </w:rPr>
              <w:t xml:space="preserve"> </w:t>
            </w:r>
            <w:r w:rsidRPr="00CB595F">
              <w:rPr>
                <w:rFonts w:ascii="ＭＳ ゴシック" w:eastAsia="ＭＳ ゴシック" w:hAnsi="ＭＳ ゴシック"/>
                <w:sz w:val="18"/>
                <w:szCs w:val="18"/>
              </w:rPr>
              <w:t>Note</w:t>
            </w:r>
            <w:r w:rsidRPr="00CB595F">
              <w:rPr>
                <w:rFonts w:ascii="ＭＳ ゴシック" w:eastAsia="ＭＳ ゴシック" w:hAnsi="ＭＳ ゴシック" w:hint="eastAsia"/>
                <w:sz w:val="18"/>
                <w:szCs w:val="18"/>
              </w:rPr>
              <w:t>.</w:t>
            </w:r>
            <w:r w:rsidRPr="00CB595F">
              <w:rPr>
                <w:rFonts w:ascii="ＭＳ ゴシック" w:eastAsia="ＭＳ ゴシック" w:hAnsi="ＭＳ ゴシック"/>
                <w:sz w:val="18"/>
                <w:szCs w:val="18"/>
              </w:rPr>
              <w:t xml:space="preserve"> </w:t>
            </w:r>
          </w:p>
          <w:p w14:paraId="54AAA450" w14:textId="77777777" w:rsidR="00721BBB" w:rsidRPr="00CB595F" w:rsidRDefault="00721BBB" w:rsidP="00721BBB">
            <w:pPr>
              <w:ind w:left="180" w:hangingChars="100" w:hanging="180"/>
              <w:jc w:val="left"/>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中央教育審議会(2005)『我が国の高等教育の将来像（答申）』文部科学省.</w:t>
            </w:r>
          </w:p>
          <w:p w14:paraId="39C51CE1" w14:textId="77777777" w:rsidR="00721BBB" w:rsidRPr="00CB595F" w:rsidRDefault="00721BBB" w:rsidP="00721BBB">
            <w:pPr>
              <w:ind w:left="180" w:hangingChars="100" w:hanging="180"/>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藤田英典(1998)「現象学的エスノグラフィー－エスノグラフィーの方法と課題を中心に」『教育のエスノグラフィー』嵯峨野書院, p</w:t>
            </w:r>
            <w:r w:rsidRPr="00CB595F">
              <w:rPr>
                <w:rFonts w:ascii="ＭＳ ゴシック" w:eastAsia="ＭＳ ゴシック" w:hAnsi="ＭＳ ゴシック"/>
                <w:sz w:val="18"/>
                <w:szCs w:val="18"/>
              </w:rPr>
              <w:t>p</w:t>
            </w:r>
            <w:r w:rsidRPr="00CB595F">
              <w:rPr>
                <w:rFonts w:ascii="ＭＳ ゴシック" w:eastAsia="ＭＳ ゴシック" w:hAnsi="ＭＳ ゴシック" w:hint="eastAsia"/>
                <w:sz w:val="18"/>
                <w:szCs w:val="18"/>
              </w:rPr>
              <w:t>.49-</w:t>
            </w:r>
            <w:r w:rsidRPr="00CB595F">
              <w:rPr>
                <w:rFonts w:ascii="ＭＳ ゴシック" w:eastAsia="ＭＳ ゴシック" w:hAnsi="ＭＳ ゴシック"/>
                <w:sz w:val="18"/>
                <w:szCs w:val="18"/>
              </w:rPr>
              <w:t>78.</w:t>
            </w:r>
          </w:p>
          <w:p w14:paraId="7919D593" w14:textId="77777777" w:rsidR="00721BBB" w:rsidRPr="00CB595F" w:rsidRDefault="00721BBB" w:rsidP="00721BBB">
            <w:pPr>
              <w:ind w:left="180" w:hangingChars="100" w:hanging="180"/>
              <w:jc w:val="left"/>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溝上慎一(</w:t>
            </w:r>
            <w:r w:rsidRPr="00CB595F">
              <w:rPr>
                <w:rFonts w:ascii="ＭＳ ゴシック" w:eastAsia="ＭＳ ゴシック" w:hAnsi="ＭＳ ゴシック"/>
                <w:sz w:val="18"/>
                <w:szCs w:val="18"/>
              </w:rPr>
              <w:t>2019a)</w:t>
            </w:r>
            <w:r w:rsidRPr="00CB595F">
              <w:rPr>
                <w:rFonts w:ascii="ＭＳ ゴシック" w:eastAsia="ＭＳ ゴシック" w:hAnsi="ＭＳ ゴシック" w:hint="eastAsia"/>
                <w:sz w:val="18"/>
                <w:szCs w:val="18"/>
              </w:rPr>
              <w:t>「主体的な学習とは－そもそも論から「主体的・対話的で深い学び」まで－ v2</w:t>
            </w:r>
            <w:r w:rsidRPr="00CB595F">
              <w:rPr>
                <w:rFonts w:ascii="ＭＳ ゴシック" w:eastAsia="ＭＳ ゴシック" w:hAnsi="ＭＳ ゴシック"/>
                <w:sz w:val="18"/>
                <w:szCs w:val="18"/>
              </w:rPr>
              <w:t>.1</w:t>
            </w:r>
            <w:r w:rsidRPr="00CB595F">
              <w:rPr>
                <w:rFonts w:ascii="ＭＳ ゴシック" w:eastAsia="ＭＳ ゴシック" w:hAnsi="ＭＳ ゴシック" w:hint="eastAsia"/>
                <w:sz w:val="18"/>
                <w:szCs w:val="18"/>
              </w:rPr>
              <w:t>」</w:t>
            </w:r>
          </w:p>
          <w:p w14:paraId="416BF180" w14:textId="15D3CADA" w:rsidR="00721BBB" w:rsidRPr="00CB595F" w:rsidRDefault="00721BBB" w:rsidP="00721BBB">
            <w:pPr>
              <w:ind w:left="180" w:hangingChars="100" w:hanging="180"/>
              <w:jc w:val="left"/>
              <w:rPr>
                <w:rFonts w:ascii="ＭＳ ゴシック" w:eastAsia="ＭＳ ゴシック" w:hAnsi="ＭＳ ゴシック"/>
                <w:sz w:val="18"/>
                <w:szCs w:val="18"/>
              </w:rPr>
            </w:pPr>
            <w:r w:rsidRPr="00CB595F">
              <w:rPr>
                <w:rFonts w:ascii="ＭＳ ゴシック" w:eastAsia="ＭＳ ゴシック" w:hAnsi="ＭＳ ゴシック" w:hint="eastAsia"/>
                <w:sz w:val="18"/>
                <w:szCs w:val="18"/>
              </w:rPr>
              <w:t>（</w:t>
            </w:r>
            <w:r w:rsidRPr="00CB595F">
              <w:rPr>
                <w:rFonts w:ascii="ＭＳ ゴシック" w:eastAsia="ＭＳ ゴシック" w:hAnsi="ＭＳ ゴシック"/>
                <w:sz w:val="18"/>
                <w:szCs w:val="18"/>
              </w:rPr>
              <w:t>http://smizok.net/education/subpages/a00019(agentic).html）</w:t>
            </w:r>
            <w:r w:rsidRPr="00CB595F">
              <w:rPr>
                <w:rFonts w:ascii="ＭＳ ゴシック" w:eastAsia="ＭＳ ゴシック" w:hAnsi="ＭＳ ゴシック" w:hint="eastAsia"/>
                <w:sz w:val="18"/>
                <w:szCs w:val="18"/>
              </w:rPr>
              <w:t>2019年1</w:t>
            </w:r>
            <w:r w:rsidRPr="00CB595F">
              <w:rPr>
                <w:rFonts w:ascii="ＭＳ ゴシック" w:eastAsia="ＭＳ ゴシック" w:hAnsi="ＭＳ ゴシック"/>
                <w:sz w:val="18"/>
                <w:szCs w:val="18"/>
              </w:rPr>
              <w:t>1</w:t>
            </w:r>
            <w:r w:rsidRPr="00CB595F">
              <w:rPr>
                <w:rFonts w:ascii="ＭＳ ゴシック" w:eastAsia="ＭＳ ゴシック" w:hAnsi="ＭＳ ゴシック" w:hint="eastAsia"/>
                <w:sz w:val="18"/>
                <w:szCs w:val="18"/>
              </w:rPr>
              <w:t>月</w:t>
            </w:r>
            <w:r w:rsidRPr="00CB595F">
              <w:rPr>
                <w:rFonts w:ascii="ＭＳ ゴシック" w:eastAsia="ＭＳ ゴシック" w:hAnsi="ＭＳ ゴシック"/>
                <w:sz w:val="18"/>
                <w:szCs w:val="18"/>
              </w:rPr>
              <w:t>30</w:t>
            </w:r>
            <w:r w:rsidRPr="00CB595F">
              <w:rPr>
                <w:rFonts w:ascii="ＭＳ ゴシック" w:eastAsia="ＭＳ ゴシック" w:hAnsi="ＭＳ ゴシック" w:hint="eastAsia"/>
                <w:sz w:val="18"/>
                <w:szCs w:val="18"/>
              </w:rPr>
              <w:t>日.</w:t>
            </w:r>
          </w:p>
          <w:p w14:paraId="556A9AE0" w14:textId="4D353F4F" w:rsidR="00721BBB" w:rsidRPr="00CB595F" w:rsidRDefault="00721BBB" w:rsidP="00721BBB">
            <w:pPr>
              <w:ind w:left="180" w:hangingChars="100" w:hanging="180"/>
              <w:jc w:val="left"/>
              <w:rPr>
                <w:rFonts w:ascii="ＭＳ ゴシック" w:eastAsia="ＭＳ ゴシック" w:hAnsi="ＭＳ ゴシック"/>
              </w:rPr>
            </w:pPr>
            <w:r w:rsidRPr="00CB595F">
              <w:rPr>
                <w:rFonts w:ascii="ＭＳ ゴシック" w:eastAsia="ＭＳ ゴシック" w:hAnsi="ＭＳ ゴシック" w:hint="eastAsia"/>
                <w:sz w:val="18"/>
                <w:szCs w:val="18"/>
              </w:rPr>
              <w:t>溝上慎一(</w:t>
            </w:r>
            <w:r w:rsidRPr="00CB595F">
              <w:rPr>
                <w:rFonts w:ascii="ＭＳ ゴシック" w:eastAsia="ＭＳ ゴシック" w:hAnsi="ＭＳ ゴシック"/>
                <w:sz w:val="18"/>
                <w:szCs w:val="18"/>
              </w:rPr>
              <w:t>2019b)</w:t>
            </w:r>
            <w:r w:rsidRPr="00CB595F">
              <w:rPr>
                <w:rFonts w:ascii="ＭＳ ゴシック" w:eastAsia="ＭＳ ゴシック" w:hAnsi="ＭＳ ゴシック" w:hint="eastAsia"/>
                <w:sz w:val="18"/>
                <w:szCs w:val="18"/>
              </w:rPr>
              <w:t>「（講話）エージェンシーとして理解される二つのライフ－OECDの「学習者のエージェンシー」をふまえて－」（</w:t>
            </w:r>
            <w:r w:rsidRPr="00CB595F">
              <w:rPr>
                <w:rFonts w:ascii="ＭＳ ゴシック" w:eastAsia="ＭＳ ゴシック" w:hAnsi="ＭＳ ゴシック"/>
                <w:sz w:val="18"/>
                <w:szCs w:val="18"/>
              </w:rPr>
              <w:t>http://smizok.net/education/subpages/a00036(OECDagency).html）</w:t>
            </w:r>
            <w:r w:rsidRPr="00CB595F">
              <w:rPr>
                <w:rFonts w:ascii="ＭＳ ゴシック" w:eastAsia="ＭＳ ゴシック" w:hAnsi="ＭＳ ゴシック" w:hint="eastAsia"/>
                <w:sz w:val="18"/>
                <w:szCs w:val="18"/>
              </w:rPr>
              <w:t>2019年1</w:t>
            </w:r>
            <w:r w:rsidRPr="00CB595F">
              <w:rPr>
                <w:rFonts w:ascii="ＭＳ ゴシック" w:eastAsia="ＭＳ ゴシック" w:hAnsi="ＭＳ ゴシック"/>
                <w:sz w:val="18"/>
                <w:szCs w:val="18"/>
              </w:rPr>
              <w:t>1</w:t>
            </w:r>
            <w:r w:rsidRPr="00CB595F">
              <w:rPr>
                <w:rFonts w:ascii="ＭＳ ゴシック" w:eastAsia="ＭＳ ゴシック" w:hAnsi="ＭＳ ゴシック" w:hint="eastAsia"/>
                <w:sz w:val="18"/>
                <w:szCs w:val="18"/>
              </w:rPr>
              <w:t>月</w:t>
            </w:r>
            <w:r w:rsidRPr="00CB595F">
              <w:rPr>
                <w:rFonts w:ascii="ＭＳ ゴシック" w:eastAsia="ＭＳ ゴシック" w:hAnsi="ＭＳ ゴシック"/>
                <w:sz w:val="18"/>
                <w:szCs w:val="18"/>
              </w:rPr>
              <w:t>30</w:t>
            </w:r>
            <w:r w:rsidRPr="00CB595F">
              <w:rPr>
                <w:rFonts w:ascii="ＭＳ ゴシック" w:eastAsia="ＭＳ ゴシック" w:hAnsi="ＭＳ ゴシック" w:hint="eastAsia"/>
                <w:sz w:val="18"/>
                <w:szCs w:val="18"/>
              </w:rPr>
              <w:t>日.</w:t>
            </w:r>
          </w:p>
        </w:tc>
      </w:tr>
    </w:tbl>
    <w:p w14:paraId="6A958664" w14:textId="77777777" w:rsidR="00743D74" w:rsidRPr="00CB595F" w:rsidRDefault="00743D74">
      <w:pPr>
        <w:widowControl/>
        <w:jc w:val="left"/>
        <w:rPr>
          <w:rFonts w:ascii="ＭＳ ゴシック" w:eastAsia="ＭＳ ゴシック" w:hAnsi="ＭＳ ゴシック" w:cs="メイリオ"/>
          <w:szCs w:val="21"/>
        </w:rPr>
      </w:pPr>
      <w:r w:rsidRPr="00CB595F">
        <w:rPr>
          <w:rFonts w:ascii="ＭＳ ゴシック" w:eastAsia="ＭＳ ゴシック" w:hAnsi="ＭＳ ゴシック" w:cs="メイリオ"/>
          <w:szCs w:val="21"/>
        </w:rPr>
        <w:br w:type="page"/>
      </w:r>
    </w:p>
    <w:p w14:paraId="0F74F12C" w14:textId="66AA5227" w:rsidR="00CB595F" w:rsidRDefault="00620ED5" w:rsidP="0053474F">
      <w:pPr>
        <w:pStyle w:val="2"/>
        <w:rPr>
          <w:rFonts w:ascii="ＭＳ ゴシック" w:eastAsia="ＭＳ ゴシック" w:hAnsi="ＭＳ ゴシック" w:cs="メイリオ"/>
          <w:b/>
          <w:bCs/>
          <w:sz w:val="24"/>
          <w:szCs w:val="24"/>
        </w:rPr>
      </w:pPr>
      <w:bookmarkStart w:id="43" w:name="_Toc63764915"/>
      <w:r w:rsidRPr="00CB595F">
        <w:rPr>
          <w:rFonts w:ascii="ＭＳ ゴシック" w:eastAsia="ＭＳ ゴシック" w:hAnsi="ＭＳ ゴシック" w:cs="メイリオ" w:hint="eastAsia"/>
          <w:b/>
          <w:bCs/>
          <w:sz w:val="24"/>
          <w:szCs w:val="24"/>
        </w:rPr>
        <w:lastRenderedPageBreak/>
        <w:t>６</w:t>
      </w:r>
      <w:r w:rsidR="003706F7" w:rsidRPr="00CB595F">
        <w:rPr>
          <w:rFonts w:ascii="ＭＳ ゴシック" w:eastAsia="ＭＳ ゴシック" w:hAnsi="ＭＳ ゴシック" w:cs="メイリオ" w:hint="eastAsia"/>
          <w:b/>
          <w:bCs/>
          <w:sz w:val="24"/>
          <w:szCs w:val="24"/>
        </w:rPr>
        <w:t>．</w:t>
      </w:r>
      <w:r w:rsidR="00CB595F" w:rsidRPr="00CB595F">
        <w:rPr>
          <w:rFonts w:ascii="ＭＳ ゴシック" w:eastAsia="ＭＳ ゴシック" w:hAnsi="ＭＳ ゴシック" w:cs="メイリオ" w:hint="eastAsia"/>
          <w:b/>
          <w:bCs/>
          <w:sz w:val="24"/>
          <w:szCs w:val="24"/>
        </w:rPr>
        <w:t>レポートの作例</w:t>
      </w:r>
      <w:bookmarkEnd w:id="43"/>
    </w:p>
    <w:p w14:paraId="2F1E89F2" w14:textId="2C971F88" w:rsidR="0082491F" w:rsidRDefault="0082491F" w:rsidP="0082491F">
      <w:pPr>
        <w:pBdr>
          <w:bottom w:val="single" w:sz="6" w:space="1" w:color="auto"/>
        </w:pBdr>
      </w:pPr>
      <w:r>
        <w:rPr>
          <w:rFonts w:hint="eastAsia"/>
        </w:rPr>
        <w:t>※このレポートは経営学科</w:t>
      </w:r>
      <w:r>
        <w:rPr>
          <w:rFonts w:hint="eastAsia"/>
        </w:rPr>
        <w:t>1</w:t>
      </w:r>
      <w:r>
        <w:rPr>
          <w:rFonts w:hint="eastAsia"/>
        </w:rPr>
        <w:t>回生が実際に書いたものを若干手直ししたものです。</w:t>
      </w:r>
    </w:p>
    <w:p w14:paraId="391A55FB" w14:textId="77777777" w:rsidR="0082491F" w:rsidRPr="0082491F" w:rsidRDefault="0082491F" w:rsidP="0082491F"/>
    <w:p w14:paraId="21F92419" w14:textId="77777777" w:rsidR="00CB595F" w:rsidRPr="000430B1" w:rsidRDefault="00CB595F" w:rsidP="00CB595F">
      <w:pPr>
        <w:jc w:val="right"/>
        <w:rPr>
          <w:rFonts w:ascii="ＭＳ 明朝" w:eastAsia="ＭＳ 明朝" w:hAnsi="ＭＳ 明朝"/>
        </w:rPr>
      </w:pPr>
      <w:r w:rsidRPr="000430B1">
        <w:rPr>
          <w:rFonts w:ascii="ＭＳ 明朝" w:eastAsia="ＭＳ 明朝" w:hAnsi="ＭＳ 明朝" w:hint="eastAsia"/>
        </w:rPr>
        <w:t>2021年7月20日</w:t>
      </w:r>
    </w:p>
    <w:p w14:paraId="6DEAA474" w14:textId="77777777" w:rsidR="00CB595F" w:rsidRDefault="00CB595F" w:rsidP="00CB595F">
      <w:pPr>
        <w:jc w:val="right"/>
        <w:rPr>
          <w:rFonts w:ascii="ＭＳ 明朝" w:eastAsia="ＭＳ 明朝" w:hAnsi="ＭＳ 明朝"/>
        </w:rPr>
      </w:pPr>
      <w:r w:rsidRPr="000430B1">
        <w:rPr>
          <w:rFonts w:ascii="ＭＳ 明朝" w:eastAsia="ＭＳ 明朝" w:hAnsi="ＭＳ 明朝" w:hint="eastAsia"/>
        </w:rPr>
        <w:t>アカデミックスキル期末レポート</w:t>
      </w:r>
    </w:p>
    <w:p w14:paraId="5DB3DA05" w14:textId="77777777" w:rsidR="00CB595F" w:rsidRPr="000430B1" w:rsidRDefault="00CB595F" w:rsidP="00CB595F">
      <w:pPr>
        <w:jc w:val="right"/>
        <w:rPr>
          <w:rFonts w:ascii="ＭＳ 明朝" w:eastAsia="ＭＳ 明朝" w:hAnsi="ＭＳ 明朝"/>
        </w:rPr>
      </w:pPr>
    </w:p>
    <w:p w14:paraId="57BFD099" w14:textId="77777777" w:rsidR="00CB595F" w:rsidRPr="000430B1" w:rsidRDefault="00CB595F" w:rsidP="00CB595F">
      <w:pPr>
        <w:jc w:val="center"/>
        <w:rPr>
          <w:rFonts w:ascii="ＭＳ 明朝" w:eastAsia="ＭＳ 明朝" w:hAnsi="ＭＳ 明朝"/>
          <w:b/>
          <w:bCs/>
          <w:sz w:val="24"/>
          <w:szCs w:val="24"/>
        </w:rPr>
      </w:pPr>
      <w:r w:rsidRPr="000430B1">
        <w:rPr>
          <w:rFonts w:ascii="ＭＳ 明朝" w:eastAsia="ＭＳ 明朝" w:hAnsi="ＭＳ 明朝" w:hint="eastAsia"/>
          <w:b/>
          <w:bCs/>
          <w:sz w:val="24"/>
          <w:szCs w:val="24"/>
        </w:rPr>
        <w:t>AIに代替されない人材を育てるための教育</w:t>
      </w:r>
    </w:p>
    <w:p w14:paraId="74B2752A" w14:textId="77777777" w:rsidR="00CB595F" w:rsidRPr="000430B1" w:rsidRDefault="00CB595F" w:rsidP="00CB595F">
      <w:pPr>
        <w:jc w:val="center"/>
        <w:rPr>
          <w:rFonts w:ascii="ＭＳ 明朝" w:eastAsia="ＭＳ 明朝" w:hAnsi="ＭＳ 明朝"/>
        </w:rPr>
      </w:pPr>
      <w:r w:rsidRPr="000430B1">
        <w:rPr>
          <w:rFonts w:ascii="ＭＳ 明朝" w:eastAsia="ＭＳ 明朝" w:hAnsi="ＭＳ 明朝" w:hint="eastAsia"/>
        </w:rPr>
        <w:t>―AIの自然言語処理技術と現代の学生の読解力より、人間に必要な力と教育を考える―</w:t>
      </w:r>
    </w:p>
    <w:p w14:paraId="7D45C88F" w14:textId="77777777" w:rsidR="00CB595F" w:rsidRPr="000430B1" w:rsidRDefault="00CB595F" w:rsidP="00CB595F">
      <w:pPr>
        <w:jc w:val="center"/>
        <w:rPr>
          <w:rFonts w:ascii="ＭＳ 明朝" w:eastAsia="ＭＳ 明朝" w:hAnsi="ＭＳ 明朝"/>
        </w:rPr>
      </w:pPr>
    </w:p>
    <w:p w14:paraId="792C2356" w14:textId="77777777" w:rsidR="00CB595F" w:rsidRPr="000430B1" w:rsidRDefault="00CB595F" w:rsidP="00CB595F">
      <w:pPr>
        <w:jc w:val="right"/>
        <w:rPr>
          <w:rFonts w:ascii="ＭＳ 明朝" w:eastAsia="ＭＳ 明朝" w:hAnsi="ＭＳ 明朝"/>
        </w:rPr>
      </w:pPr>
      <w:r w:rsidRPr="000430B1">
        <w:rPr>
          <w:rFonts w:ascii="ＭＳ 明朝" w:eastAsia="ＭＳ 明朝" w:hAnsi="ＭＳ 明朝" w:hint="eastAsia"/>
        </w:rPr>
        <w:t>経営学科</w:t>
      </w:r>
      <w:r w:rsidRPr="000430B1">
        <w:rPr>
          <w:rFonts w:ascii="ＭＳ 明朝" w:eastAsia="ＭＳ 明朝" w:hAnsi="ＭＳ 明朝"/>
        </w:rPr>
        <w:t>1回生Aクラス</w:t>
      </w:r>
    </w:p>
    <w:p w14:paraId="2D549128" w14:textId="77777777" w:rsidR="00CB595F" w:rsidRPr="000430B1" w:rsidRDefault="00CB595F" w:rsidP="00CB595F">
      <w:pPr>
        <w:jc w:val="right"/>
        <w:rPr>
          <w:rFonts w:ascii="ＭＳ 明朝" w:eastAsia="ＭＳ 明朝" w:hAnsi="ＭＳ 明朝"/>
        </w:rPr>
      </w:pPr>
      <w:r w:rsidRPr="000430B1">
        <w:rPr>
          <w:rFonts w:ascii="ＭＳ 明朝" w:eastAsia="ＭＳ 明朝" w:hAnsi="ＭＳ 明朝" w:hint="eastAsia"/>
        </w:rPr>
        <w:t xml:space="preserve">学籍番号　</w:t>
      </w:r>
      <w:r w:rsidRPr="000430B1">
        <w:rPr>
          <w:rFonts w:ascii="ＭＳ 明朝" w:eastAsia="ＭＳ 明朝" w:hAnsi="ＭＳ 明朝"/>
        </w:rPr>
        <w:t>a0000000000</w:t>
      </w:r>
    </w:p>
    <w:p w14:paraId="20516933" w14:textId="77777777" w:rsidR="00CB595F" w:rsidRPr="000430B1" w:rsidRDefault="00CB595F" w:rsidP="00CB595F">
      <w:pPr>
        <w:jc w:val="right"/>
        <w:rPr>
          <w:rFonts w:ascii="ＭＳ 明朝" w:eastAsia="ＭＳ 明朝" w:hAnsi="ＭＳ 明朝"/>
        </w:rPr>
      </w:pPr>
      <w:r w:rsidRPr="000430B1">
        <w:rPr>
          <w:rFonts w:ascii="ＭＳ 明朝" w:eastAsia="ＭＳ 明朝" w:hAnsi="ＭＳ 明朝" w:hint="eastAsia"/>
        </w:rPr>
        <w:t>橘　花子</w:t>
      </w:r>
    </w:p>
    <w:p w14:paraId="6E3D8FCF" w14:textId="77777777" w:rsidR="00CB595F" w:rsidRPr="000430B1" w:rsidRDefault="00CB595F" w:rsidP="00CB595F">
      <w:pPr>
        <w:ind w:right="1470"/>
        <w:rPr>
          <w:rFonts w:ascii="ＭＳ ゴシック" w:eastAsia="ＭＳ ゴシック" w:hAnsi="ＭＳ ゴシック"/>
          <w:b/>
          <w:bCs/>
        </w:rPr>
      </w:pPr>
      <w:r w:rsidRPr="000430B1">
        <w:rPr>
          <w:rFonts w:ascii="ＭＳ ゴシック" w:eastAsia="ＭＳ ゴシック" w:hAnsi="ＭＳ ゴシック" w:hint="eastAsia"/>
          <w:b/>
          <w:bCs/>
        </w:rPr>
        <w:t>１．はじめに</w:t>
      </w:r>
    </w:p>
    <w:p w14:paraId="4AC2E093" w14:textId="77777777" w:rsidR="00CB595F" w:rsidRPr="000430B1" w:rsidRDefault="00CB595F" w:rsidP="00CB595F">
      <w:pPr>
        <w:ind w:right="-1"/>
        <w:rPr>
          <w:rFonts w:ascii="ＭＳ 明朝" w:eastAsia="ＭＳ 明朝" w:hAnsi="ＭＳ 明朝"/>
        </w:rPr>
      </w:pPr>
      <w:r w:rsidRPr="000430B1">
        <w:rPr>
          <w:rFonts w:ascii="ＭＳ 明朝" w:eastAsia="ＭＳ 明朝" w:hAnsi="ＭＳ 明朝" w:hint="eastAsia"/>
        </w:rPr>
        <w:t xml:space="preserve">　10年から20年後にかけて、今ある仕事の約半数はAIに代替されるというオックスフォード大学が発表した研究がある。仮にそうであるならば、現在中高校生である世代が、将来そのAIに代替される職に就いた場合、40代手前でその仕事を失うことになるだろう。</w:t>
      </w:r>
    </w:p>
    <w:p w14:paraId="312E424B" w14:textId="77777777" w:rsidR="00CB595F" w:rsidRPr="000430B1" w:rsidRDefault="00CB595F" w:rsidP="00CB595F">
      <w:pPr>
        <w:ind w:right="-1" w:firstLineChars="100" w:firstLine="210"/>
        <w:rPr>
          <w:rFonts w:ascii="ＭＳ 明朝" w:eastAsia="ＭＳ 明朝" w:hAnsi="ＭＳ 明朝"/>
        </w:rPr>
      </w:pPr>
      <w:r w:rsidRPr="000430B1">
        <w:rPr>
          <w:rFonts w:ascii="ＭＳ 明朝" w:eastAsia="ＭＳ 明朝" w:hAnsi="ＭＳ 明朝" w:hint="eastAsia"/>
        </w:rPr>
        <w:t>だから、AIに仕事を奪われないように、AIの苦手分野を人間の得意分野にし、AIに代替できない分野の職業を発展させることで、今後のAI社会における失業問題に備える必要がある。よって、人間に必要とされる能力と、それを身に付けるのに適切な教育方法を検討しなければならない。</w:t>
      </w:r>
    </w:p>
    <w:p w14:paraId="56B1F762" w14:textId="77777777" w:rsidR="00CB595F" w:rsidRPr="000430B1" w:rsidRDefault="00CB595F" w:rsidP="00CB595F">
      <w:pPr>
        <w:ind w:right="-1"/>
        <w:rPr>
          <w:rFonts w:ascii="ＭＳ 明朝" w:eastAsia="ＭＳ 明朝" w:hAnsi="ＭＳ 明朝"/>
        </w:rPr>
      </w:pPr>
      <w:r w:rsidRPr="000430B1">
        <w:rPr>
          <w:rFonts w:ascii="ＭＳ 明朝" w:eastAsia="ＭＳ 明朝" w:hAnsi="ＭＳ 明朝" w:hint="eastAsia"/>
        </w:rPr>
        <w:t xml:space="preserve">　新井紀子氏によると、AI社会でも残る仕事の共通点は、コミュニケーション能力や理解力を求められる仕事や、介護などの柔軟な判断力が求められる肉体労働であるという</w:t>
      </w:r>
      <w:r w:rsidRPr="000430B1">
        <w:rPr>
          <w:rStyle w:val="af2"/>
          <w:rFonts w:ascii="ＭＳ 明朝" w:eastAsia="ＭＳ 明朝" w:hAnsi="ＭＳ 明朝"/>
        </w:rPr>
        <w:footnoteReference w:id="1"/>
      </w:r>
      <w:r w:rsidRPr="000430B1">
        <w:rPr>
          <w:rFonts w:ascii="ＭＳ 明朝" w:eastAsia="ＭＳ 明朝" w:hAnsi="ＭＳ 明朝" w:hint="eastAsia"/>
        </w:rPr>
        <w:t>。つまり、AIの苦手分野とする高度な読解力と常識を知ることがますます人間には求められる。</w:t>
      </w:r>
    </w:p>
    <w:p w14:paraId="046C5707" w14:textId="77777777" w:rsidR="00CB595F" w:rsidRPr="000430B1" w:rsidRDefault="00CB595F" w:rsidP="00CB595F">
      <w:pPr>
        <w:ind w:right="-1" w:firstLineChars="100" w:firstLine="210"/>
        <w:rPr>
          <w:rFonts w:ascii="ＭＳ 明朝" w:eastAsia="ＭＳ 明朝" w:hAnsi="ＭＳ 明朝"/>
        </w:rPr>
      </w:pPr>
      <w:r w:rsidRPr="000430B1">
        <w:rPr>
          <w:rFonts w:ascii="ＭＳ 明朝" w:eastAsia="ＭＳ 明朝" w:hAnsi="ＭＳ 明朝" w:hint="eastAsia"/>
        </w:rPr>
        <w:t>本レポートでは、新井氏の論考を元に、（1）AＩの現在の実力はどの程度か、(</w:t>
      </w:r>
      <w:r w:rsidRPr="000430B1">
        <w:rPr>
          <w:rFonts w:ascii="ＭＳ 明朝" w:eastAsia="ＭＳ 明朝" w:hAnsi="ＭＳ 明朝"/>
        </w:rPr>
        <w:t>2)</w:t>
      </w:r>
      <w:r w:rsidRPr="000430B1">
        <w:rPr>
          <w:rFonts w:ascii="ＭＳ 明朝" w:eastAsia="ＭＳ 明朝" w:hAnsi="ＭＳ 明朝" w:hint="eastAsia"/>
        </w:rPr>
        <w:t>ＡＩが苦手とする分野における現代の生徒の能力はどの程か、（3）AIに勝る人材を育てるためにはどのような教育方法が効果的かを明らかにする。</w:t>
      </w:r>
    </w:p>
    <w:p w14:paraId="4B5354A6" w14:textId="77777777" w:rsidR="00CB595F" w:rsidRPr="000430B1" w:rsidRDefault="00CB595F" w:rsidP="00CB595F">
      <w:pPr>
        <w:ind w:right="-1"/>
        <w:rPr>
          <w:rFonts w:ascii="ＭＳ 明朝" w:eastAsia="ＭＳ 明朝" w:hAnsi="ＭＳ 明朝"/>
        </w:rPr>
      </w:pPr>
    </w:p>
    <w:p w14:paraId="56E34B7B" w14:textId="77777777" w:rsidR="00CB595F" w:rsidRPr="000430B1" w:rsidRDefault="00CB595F" w:rsidP="00CB595F">
      <w:pPr>
        <w:ind w:right="-1"/>
        <w:rPr>
          <w:rFonts w:ascii="ＭＳ ゴシック" w:eastAsia="ＭＳ ゴシック" w:hAnsi="ＭＳ ゴシック"/>
        </w:rPr>
      </w:pPr>
      <w:r w:rsidRPr="000430B1">
        <w:rPr>
          <w:rFonts w:ascii="ＭＳ ゴシック" w:eastAsia="ＭＳ ゴシック" w:hAnsi="ＭＳ ゴシック" w:hint="eastAsia"/>
          <w:b/>
          <w:bCs/>
        </w:rPr>
        <w:t>２．ＡＩ</w:t>
      </w:r>
      <w:r w:rsidRPr="000430B1">
        <w:rPr>
          <w:rFonts w:ascii="ＭＳ ゴシック" w:eastAsia="ＭＳ ゴシック" w:hAnsi="ＭＳ ゴシック" w:hint="eastAsia"/>
        </w:rPr>
        <w:t>の現在の実力</w:t>
      </w:r>
    </w:p>
    <w:p w14:paraId="68D38C17" w14:textId="77777777" w:rsidR="00CB595F" w:rsidRPr="000430B1" w:rsidRDefault="00CB595F" w:rsidP="00CB595F">
      <w:pPr>
        <w:ind w:right="-1"/>
        <w:rPr>
          <w:rFonts w:ascii="ＭＳ 明朝" w:eastAsia="ＭＳ 明朝" w:hAnsi="ＭＳ 明朝"/>
        </w:rPr>
      </w:pPr>
      <w:r w:rsidRPr="000430B1">
        <w:rPr>
          <w:rFonts w:ascii="ＭＳ 明朝" w:eastAsia="ＭＳ 明朝" w:hAnsi="ＭＳ 明朝" w:hint="eastAsia"/>
        </w:rPr>
        <w:t xml:space="preserve">　新井氏は、今後のAI社会への対策を考える指標として、2011年に「東ロボくんプロジェクト」と称し、ロボットの東大合格を試みる人工知能プロジェクトを開始した。そのプロジェクトの一環として、東ロボくんはセンター試験の英語に挑戦した。</w:t>
      </w:r>
    </w:p>
    <w:p w14:paraId="16B24977" w14:textId="77777777" w:rsidR="00CB595F" w:rsidRPr="000430B1" w:rsidRDefault="00CB595F" w:rsidP="00CB595F">
      <w:pPr>
        <w:ind w:right="-1" w:firstLineChars="100" w:firstLine="210"/>
        <w:rPr>
          <w:rFonts w:ascii="ＭＳ 明朝" w:eastAsia="ＭＳ 明朝" w:hAnsi="ＭＳ 明朝"/>
        </w:rPr>
      </w:pPr>
      <w:r w:rsidRPr="000430B1">
        <w:rPr>
          <w:rFonts w:ascii="ＭＳ 明朝" w:eastAsia="ＭＳ 明朝" w:hAnsi="ＭＳ 明朝" w:hint="eastAsia"/>
        </w:rPr>
        <w:t>東ロボくんへの英語教育の方法は、文法や構文を一切教えず、数億もの例文を暗記させ、ある程度規則性を発見させるという詰込み型である。数学的な論理や確率、統計的手法を用いることで、意味を理解し適切な処理をしなくても、予め人間の手によって取り込まれたデータベースから分析し、正解に当たる解答ができるのだ。この方法で、単語を文法的に正しい順番に並び替える語句整序問題の正答率はほぼ100%に近づけることに成功した。つまり、AIは単純作業やマニュアル化された事柄、規則性のあるものを得意分野とするのだ。</w:t>
      </w:r>
    </w:p>
    <w:p w14:paraId="50B91E6A" w14:textId="77777777" w:rsidR="00CB595F" w:rsidRPr="000430B1" w:rsidRDefault="00CB595F" w:rsidP="00CB595F">
      <w:pPr>
        <w:ind w:right="-1"/>
        <w:rPr>
          <w:rFonts w:ascii="ＭＳ 明朝" w:eastAsia="ＭＳ 明朝" w:hAnsi="ＭＳ 明朝"/>
        </w:rPr>
      </w:pPr>
      <w:r w:rsidRPr="000430B1">
        <w:rPr>
          <w:rFonts w:ascii="ＭＳ 明朝" w:eastAsia="ＭＳ 明朝" w:hAnsi="ＭＳ 明朝" w:hint="eastAsia"/>
        </w:rPr>
        <w:t xml:space="preserve">　一方で、柔軟性や常識に乏しい故、人間ならば間違えにくい誤答が発生するという弱点もある。AIが</w:t>
      </w:r>
      <w:r w:rsidRPr="000430B1">
        <w:rPr>
          <w:rFonts w:ascii="ＭＳ 明朝" w:eastAsia="ＭＳ 明朝" w:hAnsi="ＭＳ 明朝" w:hint="eastAsia"/>
        </w:rPr>
        <w:lastRenderedPageBreak/>
        <w:t>躓く例として、Siriに代表される音声認識応答システムと機械翻訳がある。Siriに、近くのおいしいイタリア料理店を質問すると、SiriはGPSで位置情報を判断して、目的地を推薦してくれるだろう。しかし、近くのまずいイタリア料理店、あるいは、近くのイタリア料理以外のレストランを質問しても、似たような店を推薦する。おそらくSiriは、おいしい、と、まずい、の違いや、以外、という単語の意味を理解していないのだろう。つまり、まずいイタリア料理店を検索する人が少なく、おいしいとまずいを区別する経験が無かったため、統計や確率で処理できなかったと考えられる。</w:t>
      </w:r>
    </w:p>
    <w:p w14:paraId="68D0AD95" w14:textId="77777777" w:rsidR="00CB595F" w:rsidRPr="000430B1" w:rsidRDefault="00CB595F" w:rsidP="00CB595F">
      <w:pPr>
        <w:ind w:right="-1"/>
        <w:rPr>
          <w:rFonts w:ascii="ＭＳ 明朝" w:eastAsia="ＭＳ 明朝" w:hAnsi="ＭＳ 明朝"/>
        </w:rPr>
      </w:pPr>
      <w:r w:rsidRPr="000430B1">
        <w:rPr>
          <w:rFonts w:ascii="ＭＳ 明朝" w:eastAsia="ＭＳ 明朝" w:hAnsi="ＭＳ 明朝" w:hint="eastAsia"/>
        </w:rPr>
        <w:t xml:space="preserve">　次に、機械翻訳の事例を紹介する。「警報機は絶対に分解や改造をしないでください」と、「児童生徒は絶対に飲酒をしないでください」</w:t>
      </w:r>
      <w:r w:rsidRPr="000430B1">
        <w:rPr>
          <w:rStyle w:val="af2"/>
          <w:rFonts w:ascii="ＭＳ 明朝" w:eastAsia="ＭＳ 明朝" w:hAnsi="ＭＳ 明朝"/>
        </w:rPr>
        <w:footnoteReference w:id="2"/>
      </w:r>
      <w:r w:rsidRPr="000430B1">
        <w:rPr>
          <w:rFonts w:ascii="ＭＳ 明朝" w:eastAsia="ＭＳ 明朝" w:hAnsi="ＭＳ 明朝" w:hint="eastAsia"/>
        </w:rPr>
        <w:t>、という2つの文がある。Yahoo!翻訳は、前者を「T</w:t>
      </w:r>
      <w:r w:rsidRPr="000430B1">
        <w:rPr>
          <w:rFonts w:ascii="ＭＳ 明朝" w:eastAsia="ＭＳ 明朝" w:hAnsi="ＭＳ 明朝"/>
        </w:rPr>
        <w:t>he warning signal, please never do the resolution and remodeling.</w:t>
      </w:r>
      <w:r w:rsidRPr="000430B1">
        <w:rPr>
          <w:rFonts w:ascii="ＭＳ 明朝" w:eastAsia="ＭＳ 明朝" w:hAnsi="ＭＳ 明朝" w:hint="eastAsia"/>
        </w:rPr>
        <w:t>」</w:t>
      </w:r>
      <w:r w:rsidRPr="000430B1">
        <w:rPr>
          <w:rStyle w:val="af2"/>
          <w:rFonts w:ascii="ＭＳ 明朝" w:eastAsia="ＭＳ 明朝" w:hAnsi="ＭＳ 明朝"/>
        </w:rPr>
        <w:footnoteReference w:id="3"/>
      </w:r>
      <w:r w:rsidRPr="000430B1">
        <w:rPr>
          <w:rFonts w:ascii="ＭＳ 明朝" w:eastAsia="ＭＳ 明朝" w:hAnsi="ＭＳ 明朝" w:hint="eastAsia"/>
        </w:rPr>
        <w:t>と訳したのだ。日本語には助詞が存在するため、は、という助詞が後に付いている警報機を主語だと誤って判断したのだろう。文頭の言葉が無生物なら、私、あなた、といった主語が省略されていると解釈する必要があるが、コンピュータには処理し切れなかったのだ。</w:t>
      </w:r>
    </w:p>
    <w:p w14:paraId="28A02E9B" w14:textId="77777777" w:rsidR="00CB595F" w:rsidRPr="000430B1" w:rsidRDefault="00CB595F" w:rsidP="00CB595F">
      <w:pPr>
        <w:ind w:right="-1"/>
        <w:rPr>
          <w:rFonts w:ascii="ＭＳ 明朝" w:eastAsia="ＭＳ 明朝" w:hAnsi="ＭＳ 明朝"/>
        </w:rPr>
      </w:pPr>
      <w:r w:rsidRPr="000430B1">
        <w:rPr>
          <w:rFonts w:ascii="ＭＳ 明朝" w:eastAsia="ＭＳ 明朝" w:hAnsi="ＭＳ 明朝" w:hint="eastAsia"/>
        </w:rPr>
        <w:t xml:space="preserve">　これらの事例より、AIの得意分野、苦手分野を分析し、AIにできない仕事を人間ができるようにするための教養を得る必要性が見えてくる。</w:t>
      </w:r>
    </w:p>
    <w:p w14:paraId="2428C55B" w14:textId="77777777" w:rsidR="00CB595F" w:rsidRPr="000430B1" w:rsidRDefault="00CB595F" w:rsidP="00CB595F">
      <w:pPr>
        <w:ind w:right="-1"/>
        <w:rPr>
          <w:rFonts w:ascii="ＭＳ 明朝" w:eastAsia="ＭＳ 明朝" w:hAnsi="ＭＳ 明朝"/>
        </w:rPr>
      </w:pPr>
    </w:p>
    <w:p w14:paraId="4B27EDC1" w14:textId="77777777" w:rsidR="00CB595F" w:rsidRPr="000430B1" w:rsidRDefault="00CB595F" w:rsidP="00CB595F">
      <w:pPr>
        <w:ind w:right="-1"/>
        <w:rPr>
          <w:rFonts w:ascii="ＭＳ ゴシック" w:eastAsia="ＭＳ ゴシック" w:hAnsi="ＭＳ ゴシック"/>
        </w:rPr>
      </w:pPr>
      <w:r w:rsidRPr="000430B1">
        <w:rPr>
          <w:rFonts w:ascii="ＭＳ ゴシック" w:eastAsia="ＭＳ ゴシック" w:hAnsi="ＭＳ ゴシック" w:hint="eastAsia"/>
        </w:rPr>
        <w:t>３．ＡＩが苦手とする分野における生徒の能力</w:t>
      </w:r>
    </w:p>
    <w:p w14:paraId="55D8D9B5" w14:textId="77777777" w:rsidR="00CB595F" w:rsidRPr="000430B1" w:rsidRDefault="00CB595F" w:rsidP="00CB595F">
      <w:pPr>
        <w:pStyle w:val="af9"/>
        <w:rPr>
          <w:rFonts w:ascii="ＭＳ 明朝" w:eastAsia="ＭＳ 明朝" w:hAnsi="ＭＳ 明朝"/>
        </w:rPr>
      </w:pPr>
      <w:r w:rsidRPr="000430B1">
        <w:rPr>
          <w:rFonts w:ascii="ＭＳ 明朝" w:eastAsia="ＭＳ 明朝" w:hAnsi="ＭＳ 明朝" w:hint="eastAsia"/>
        </w:rPr>
        <w:t xml:space="preserve">　新井氏は、「現代社会に生きる私たちの多くは、AIには肩代わりできない種類の仕事を不足なくうまくやって行けるだけの読解力や常識、あるいは柔軟性や発想力を十分に備えているだろうか。問題は読解力を基盤とする、コミュニケーション能力や理解力である</w:t>
      </w:r>
      <w:r w:rsidRPr="000430B1">
        <w:rPr>
          <w:rStyle w:val="af2"/>
          <w:rFonts w:ascii="ＭＳ 明朝" w:eastAsia="ＭＳ 明朝" w:hAnsi="ＭＳ 明朝"/>
        </w:rPr>
        <w:footnoteReference w:id="4"/>
      </w:r>
      <w:r w:rsidRPr="000430B1">
        <w:rPr>
          <w:rFonts w:ascii="ＭＳ 明朝" w:eastAsia="ＭＳ 明朝" w:hAnsi="ＭＳ 明朝" w:hint="eastAsia"/>
        </w:rPr>
        <w:t>」と述べている。また、人間がAIに勝てる可能性のある重要分野として、推論</w:t>
      </w:r>
      <w:r w:rsidRPr="000430B1">
        <w:rPr>
          <w:rStyle w:val="af2"/>
          <w:rFonts w:ascii="ＭＳ 明朝" w:eastAsia="ＭＳ 明朝" w:hAnsi="ＭＳ 明朝"/>
        </w:rPr>
        <w:footnoteReference w:id="5"/>
      </w:r>
      <w:r w:rsidRPr="000430B1">
        <w:rPr>
          <w:rFonts w:ascii="ＭＳ 明朝" w:eastAsia="ＭＳ 明朝" w:hAnsi="ＭＳ 明朝" w:hint="eastAsia"/>
        </w:rPr>
        <w:t>、イメージ同定</w:t>
      </w:r>
      <w:r w:rsidRPr="000430B1">
        <w:rPr>
          <w:rStyle w:val="af2"/>
          <w:rFonts w:ascii="ＭＳ 明朝" w:eastAsia="ＭＳ 明朝" w:hAnsi="ＭＳ 明朝"/>
        </w:rPr>
        <w:footnoteReference w:id="6"/>
      </w:r>
      <w:r w:rsidRPr="000430B1">
        <w:rPr>
          <w:rFonts w:ascii="ＭＳ 明朝" w:eastAsia="ＭＳ 明朝" w:hAnsi="ＭＳ 明朝" w:hint="eastAsia"/>
        </w:rPr>
        <w:t>、具体例同定</w:t>
      </w:r>
      <w:r w:rsidRPr="000430B1">
        <w:rPr>
          <w:rStyle w:val="af2"/>
          <w:rFonts w:ascii="ＭＳ 明朝" w:eastAsia="ＭＳ 明朝" w:hAnsi="ＭＳ 明朝"/>
        </w:rPr>
        <w:footnoteReference w:id="7"/>
      </w:r>
      <w:r w:rsidRPr="000430B1">
        <w:rPr>
          <w:rFonts w:ascii="ＭＳ 明朝" w:eastAsia="ＭＳ 明朝" w:hAnsi="ＭＳ 明朝" w:hint="eastAsia"/>
        </w:rPr>
        <w:t>があるという。つまり、これらを含めたAIの苦手分野に対する人間の能力値が高ければAIに勝つことが期待できるということだ。ところが、現代の学生の学習能力がAI社会に通用するのか不安を抱かざるを得ないデータがある。</w:t>
      </w:r>
    </w:p>
    <w:p w14:paraId="7B24D15D" w14:textId="77777777" w:rsidR="00CB595F" w:rsidRPr="000430B1" w:rsidRDefault="00CB595F" w:rsidP="00CB595F">
      <w:pPr>
        <w:pStyle w:val="af9"/>
        <w:rPr>
          <w:rFonts w:ascii="ＭＳ 明朝" w:eastAsia="ＭＳ 明朝" w:hAnsi="ＭＳ 明朝"/>
        </w:rPr>
      </w:pPr>
      <w:r w:rsidRPr="000430B1">
        <w:rPr>
          <w:rFonts w:ascii="ＭＳ 明朝" w:eastAsia="ＭＳ 明朝" w:hAnsi="ＭＳ 明朝" w:hint="eastAsia"/>
        </w:rPr>
        <w:t xml:space="preserve">　ここで、RSTという人間の基礎的読解力を判定するためのテスト結果をもとに、AIの苦手な問題に対する現代の学生の能力値を分析する。まずは、2つの文章を読み比べて意味が同じかどうかを判断する同義文判定というジャンルの問題である。</w:t>
      </w:r>
    </w:p>
    <w:p w14:paraId="4E80CA1B" w14:textId="77777777" w:rsidR="00CB595F" w:rsidRPr="000430B1" w:rsidRDefault="00CB595F" w:rsidP="00CB595F">
      <w:pPr>
        <w:pStyle w:val="af9"/>
        <w:ind w:firstLineChars="100" w:firstLine="210"/>
        <w:rPr>
          <w:rFonts w:ascii="ＭＳ 明朝" w:eastAsia="ＭＳ 明朝" w:hAnsi="ＭＳ 明朝"/>
        </w:rPr>
      </w:pPr>
      <w:r w:rsidRPr="000430B1">
        <w:rPr>
          <w:rFonts w:ascii="ＭＳ 明朝" w:eastAsia="ＭＳ 明朝" w:hAnsi="ＭＳ 明朝" w:hint="eastAsia"/>
        </w:rPr>
        <w:t>「幕府は、1639年、ポルトガル人を追放し、大名には沿岸の警備を命じた」と、「1369年、ポルトガル人は追放され、幕府は大名から沿岸の警備を命じられた」</w:t>
      </w:r>
      <w:r w:rsidRPr="000430B1">
        <w:rPr>
          <w:rStyle w:val="af2"/>
          <w:rFonts w:ascii="ＭＳ 明朝" w:eastAsia="ＭＳ 明朝" w:hAnsi="ＭＳ 明朝"/>
        </w:rPr>
        <w:footnoteReference w:id="8"/>
      </w:r>
      <w:r w:rsidRPr="000430B1">
        <w:rPr>
          <w:rFonts w:ascii="ＭＳ 明朝" w:eastAsia="ＭＳ 明朝" w:hAnsi="ＭＳ 明朝" w:hint="eastAsia"/>
        </w:rPr>
        <w:t>という文章が同じか異なるかという問題がある。沿岸の警備を命じられたのは大名であるから、異なる、が正解である。</w:t>
      </w:r>
    </w:p>
    <w:p w14:paraId="3DD6483F" w14:textId="77777777" w:rsidR="00CB595F" w:rsidRPr="000430B1" w:rsidRDefault="00CB595F" w:rsidP="00CB595F">
      <w:pPr>
        <w:pStyle w:val="af9"/>
        <w:rPr>
          <w:rFonts w:ascii="ＭＳ 明朝" w:eastAsia="ＭＳ 明朝" w:hAnsi="ＭＳ 明朝"/>
        </w:rPr>
      </w:pPr>
    </w:p>
    <w:p w14:paraId="0F95DEFD" w14:textId="77777777" w:rsidR="007B1120" w:rsidRDefault="007B1120">
      <w:pPr>
        <w:widowControl/>
        <w:jc w:val="left"/>
        <w:rPr>
          <w:rFonts w:ascii="ＭＳ 明朝" w:eastAsia="ＭＳ 明朝" w:hAnsi="ＭＳ 明朝"/>
          <w:b/>
          <w:bCs/>
          <w:szCs w:val="21"/>
        </w:rPr>
      </w:pPr>
      <w:r>
        <w:rPr>
          <w:rFonts w:ascii="ＭＳ 明朝" w:eastAsia="ＭＳ 明朝" w:hAnsi="ＭＳ 明朝"/>
        </w:rPr>
        <w:br w:type="page"/>
      </w:r>
    </w:p>
    <w:p w14:paraId="609E7BF1" w14:textId="47111532" w:rsidR="00CB595F" w:rsidRPr="000430B1" w:rsidRDefault="00CB595F" w:rsidP="00CB595F">
      <w:pPr>
        <w:pStyle w:val="afa"/>
        <w:jc w:val="center"/>
        <w:rPr>
          <w:rFonts w:ascii="ＭＳ 明朝" w:eastAsia="ＭＳ 明朝" w:hAnsi="ＭＳ 明朝"/>
        </w:rPr>
      </w:pPr>
      <w:r w:rsidRPr="000430B1">
        <w:rPr>
          <w:rFonts w:ascii="ＭＳ 明朝" w:eastAsia="ＭＳ 明朝" w:hAnsi="ＭＳ 明朝"/>
        </w:rPr>
        <w:lastRenderedPageBreak/>
        <w:t xml:space="preserve">表 </w:t>
      </w:r>
      <w:r w:rsidRPr="000430B1">
        <w:rPr>
          <w:rFonts w:ascii="ＭＳ 明朝" w:eastAsia="ＭＳ 明朝" w:hAnsi="ＭＳ 明朝"/>
        </w:rPr>
        <w:fldChar w:fldCharType="begin"/>
      </w:r>
      <w:r w:rsidRPr="000430B1">
        <w:rPr>
          <w:rFonts w:ascii="ＭＳ 明朝" w:eastAsia="ＭＳ 明朝" w:hAnsi="ＭＳ 明朝"/>
        </w:rPr>
        <w:instrText xml:space="preserve"> SEQ 表 \* ARABIC </w:instrText>
      </w:r>
      <w:r w:rsidRPr="000430B1">
        <w:rPr>
          <w:rFonts w:ascii="ＭＳ 明朝" w:eastAsia="ＭＳ 明朝" w:hAnsi="ＭＳ 明朝"/>
        </w:rPr>
        <w:fldChar w:fldCharType="separate"/>
      </w:r>
      <w:r w:rsidR="000C2B35">
        <w:rPr>
          <w:rFonts w:ascii="ＭＳ 明朝" w:eastAsia="ＭＳ 明朝" w:hAnsi="ＭＳ 明朝"/>
          <w:noProof/>
        </w:rPr>
        <w:t>1</w:t>
      </w:r>
      <w:r w:rsidRPr="000430B1">
        <w:rPr>
          <w:rFonts w:ascii="ＭＳ 明朝" w:eastAsia="ＭＳ 明朝" w:hAnsi="ＭＳ 明朝"/>
          <w:noProof/>
        </w:rPr>
        <w:fldChar w:fldCharType="end"/>
      </w:r>
      <w:r w:rsidRPr="000430B1">
        <w:rPr>
          <w:rFonts w:ascii="ＭＳ 明朝" w:eastAsia="ＭＳ 明朝" w:hAnsi="ＭＳ 明朝" w:hint="eastAsia"/>
        </w:rPr>
        <w:t xml:space="preserve">　同義文判定問題における中高校生の正答率</w:t>
      </w:r>
    </w:p>
    <w:tbl>
      <w:tblPr>
        <w:tblStyle w:val="a4"/>
        <w:tblW w:w="9781" w:type="dxa"/>
        <w:tblInd w:w="0" w:type="dxa"/>
        <w:tblLayout w:type="fixed"/>
        <w:tblLook w:val="04A0" w:firstRow="1" w:lastRow="0" w:firstColumn="1" w:lastColumn="0" w:noHBand="0" w:noVBand="1"/>
      </w:tblPr>
      <w:tblGrid>
        <w:gridCol w:w="1222"/>
        <w:gridCol w:w="1223"/>
        <w:gridCol w:w="1222"/>
        <w:gridCol w:w="1223"/>
        <w:gridCol w:w="1223"/>
        <w:gridCol w:w="1222"/>
        <w:gridCol w:w="1223"/>
        <w:gridCol w:w="1223"/>
      </w:tblGrid>
      <w:tr w:rsidR="00CB595F" w:rsidRPr="000430B1" w14:paraId="0DB407FA" w14:textId="77777777" w:rsidTr="00CB595F">
        <w:trPr>
          <w:trHeight w:val="360"/>
        </w:trPr>
        <w:tc>
          <w:tcPr>
            <w:tcW w:w="1222" w:type="dxa"/>
            <w:vMerge w:val="restart"/>
            <w:tcBorders>
              <w:left w:val="nil"/>
              <w:right w:val="single" w:sz="4" w:space="0" w:color="auto"/>
            </w:tcBorders>
            <w:shd w:val="clear" w:color="auto" w:fill="D9D9D9" w:themeFill="background1" w:themeFillShade="D9"/>
            <w:hideMark/>
          </w:tcPr>
          <w:p w14:paraId="3B05AB56"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中学生(857名)</w:t>
            </w:r>
          </w:p>
        </w:tc>
        <w:tc>
          <w:tcPr>
            <w:tcW w:w="1223" w:type="dxa"/>
            <w:vMerge w:val="restart"/>
            <w:tcBorders>
              <w:left w:val="single" w:sz="4" w:space="0" w:color="auto"/>
              <w:right w:val="nil"/>
            </w:tcBorders>
            <w:shd w:val="clear" w:color="auto" w:fill="D9D9D9" w:themeFill="background1" w:themeFillShade="D9"/>
            <w:hideMark/>
          </w:tcPr>
          <w:p w14:paraId="638AD376"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中1</w:t>
            </w:r>
            <w:r w:rsidRPr="000430B1">
              <w:rPr>
                <w:rFonts w:ascii="ＭＳ 明朝" w:eastAsia="ＭＳ 明朝" w:hAnsi="ＭＳ 明朝" w:hint="eastAsia"/>
              </w:rPr>
              <w:br/>
              <w:t>(301名)</w:t>
            </w:r>
          </w:p>
        </w:tc>
        <w:tc>
          <w:tcPr>
            <w:tcW w:w="1222" w:type="dxa"/>
            <w:vMerge w:val="restart"/>
            <w:tcBorders>
              <w:left w:val="nil"/>
              <w:right w:val="nil"/>
            </w:tcBorders>
            <w:shd w:val="clear" w:color="auto" w:fill="D9D9D9" w:themeFill="background1" w:themeFillShade="D9"/>
            <w:hideMark/>
          </w:tcPr>
          <w:p w14:paraId="5FDF522C"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中2</w:t>
            </w:r>
            <w:r w:rsidRPr="000430B1">
              <w:rPr>
                <w:rFonts w:ascii="ＭＳ 明朝" w:eastAsia="ＭＳ 明朝" w:hAnsi="ＭＳ 明朝" w:hint="eastAsia"/>
              </w:rPr>
              <w:br/>
              <w:t>(270名)</w:t>
            </w:r>
          </w:p>
        </w:tc>
        <w:tc>
          <w:tcPr>
            <w:tcW w:w="1223" w:type="dxa"/>
            <w:vMerge w:val="restart"/>
            <w:tcBorders>
              <w:left w:val="nil"/>
            </w:tcBorders>
            <w:shd w:val="clear" w:color="auto" w:fill="D9D9D9" w:themeFill="background1" w:themeFillShade="D9"/>
            <w:hideMark/>
          </w:tcPr>
          <w:p w14:paraId="156048F0"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中3</w:t>
            </w:r>
            <w:r w:rsidRPr="000430B1">
              <w:rPr>
                <w:rFonts w:ascii="ＭＳ 明朝" w:eastAsia="ＭＳ 明朝" w:hAnsi="ＭＳ 明朝" w:hint="eastAsia"/>
              </w:rPr>
              <w:br/>
              <w:t>(286名)</w:t>
            </w:r>
          </w:p>
        </w:tc>
        <w:tc>
          <w:tcPr>
            <w:tcW w:w="1223" w:type="dxa"/>
            <w:vMerge w:val="restart"/>
            <w:shd w:val="clear" w:color="auto" w:fill="D9D9D9" w:themeFill="background1" w:themeFillShade="D9"/>
            <w:hideMark/>
          </w:tcPr>
          <w:p w14:paraId="29DAE8B2"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sz w:val="18"/>
                <w:szCs w:val="20"/>
              </w:rPr>
              <w:t>高校生</w:t>
            </w:r>
            <w:r w:rsidRPr="000430B1">
              <w:rPr>
                <w:rFonts w:ascii="ＭＳ 明朝" w:eastAsia="ＭＳ 明朝" w:hAnsi="ＭＳ 明朝" w:hint="eastAsia"/>
                <w:sz w:val="18"/>
                <w:szCs w:val="20"/>
              </w:rPr>
              <w:br/>
              <w:t>(1,139名)</w:t>
            </w:r>
          </w:p>
        </w:tc>
        <w:tc>
          <w:tcPr>
            <w:tcW w:w="1222" w:type="dxa"/>
            <w:vMerge w:val="restart"/>
            <w:tcBorders>
              <w:right w:val="nil"/>
            </w:tcBorders>
            <w:shd w:val="clear" w:color="auto" w:fill="D9D9D9" w:themeFill="background1" w:themeFillShade="D9"/>
            <w:hideMark/>
          </w:tcPr>
          <w:p w14:paraId="4E1DAF68"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高1</w:t>
            </w:r>
            <w:r w:rsidRPr="000430B1">
              <w:rPr>
                <w:rFonts w:ascii="ＭＳ 明朝" w:eastAsia="ＭＳ 明朝" w:hAnsi="ＭＳ 明朝" w:hint="eastAsia"/>
              </w:rPr>
              <w:br/>
              <w:t>(627名)</w:t>
            </w:r>
          </w:p>
        </w:tc>
        <w:tc>
          <w:tcPr>
            <w:tcW w:w="1223" w:type="dxa"/>
            <w:vMerge w:val="restart"/>
            <w:tcBorders>
              <w:left w:val="nil"/>
              <w:right w:val="nil"/>
            </w:tcBorders>
            <w:shd w:val="clear" w:color="auto" w:fill="D9D9D9" w:themeFill="background1" w:themeFillShade="D9"/>
            <w:hideMark/>
          </w:tcPr>
          <w:p w14:paraId="63DF1234"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高2</w:t>
            </w:r>
            <w:r w:rsidRPr="000430B1">
              <w:rPr>
                <w:rFonts w:ascii="ＭＳ 明朝" w:eastAsia="ＭＳ 明朝" w:hAnsi="ＭＳ 明朝" w:hint="eastAsia"/>
              </w:rPr>
              <w:br/>
              <w:t>(360名)</w:t>
            </w:r>
          </w:p>
        </w:tc>
        <w:tc>
          <w:tcPr>
            <w:tcW w:w="1223" w:type="dxa"/>
            <w:vMerge w:val="restart"/>
            <w:tcBorders>
              <w:left w:val="nil"/>
              <w:right w:val="nil"/>
            </w:tcBorders>
            <w:shd w:val="clear" w:color="auto" w:fill="D9D9D9" w:themeFill="background1" w:themeFillShade="D9"/>
            <w:hideMark/>
          </w:tcPr>
          <w:p w14:paraId="7FCA4488"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高3</w:t>
            </w:r>
            <w:r w:rsidRPr="000430B1">
              <w:rPr>
                <w:rFonts w:ascii="ＭＳ 明朝" w:eastAsia="ＭＳ 明朝" w:hAnsi="ＭＳ 明朝" w:hint="eastAsia"/>
              </w:rPr>
              <w:br/>
              <w:t>(152名)</w:t>
            </w:r>
          </w:p>
        </w:tc>
      </w:tr>
      <w:tr w:rsidR="00CB595F" w:rsidRPr="000430B1" w14:paraId="7EF12048" w14:textId="77777777" w:rsidTr="00CB595F">
        <w:trPr>
          <w:trHeight w:val="360"/>
        </w:trPr>
        <w:tc>
          <w:tcPr>
            <w:tcW w:w="1222" w:type="dxa"/>
            <w:vMerge/>
            <w:tcBorders>
              <w:left w:val="nil"/>
              <w:right w:val="single" w:sz="4" w:space="0" w:color="auto"/>
            </w:tcBorders>
            <w:shd w:val="clear" w:color="auto" w:fill="D9D9D9" w:themeFill="background1" w:themeFillShade="D9"/>
            <w:hideMark/>
          </w:tcPr>
          <w:p w14:paraId="4EA2AAF5" w14:textId="77777777" w:rsidR="00CB595F" w:rsidRPr="000430B1" w:rsidRDefault="00CB595F" w:rsidP="00A77EDC">
            <w:pPr>
              <w:rPr>
                <w:rFonts w:ascii="ＭＳ 明朝" w:eastAsia="ＭＳ 明朝" w:hAnsi="ＭＳ 明朝"/>
              </w:rPr>
            </w:pPr>
          </w:p>
        </w:tc>
        <w:tc>
          <w:tcPr>
            <w:tcW w:w="1223" w:type="dxa"/>
            <w:vMerge/>
            <w:tcBorders>
              <w:left w:val="single" w:sz="4" w:space="0" w:color="auto"/>
              <w:right w:val="nil"/>
            </w:tcBorders>
            <w:shd w:val="clear" w:color="auto" w:fill="D9D9D9" w:themeFill="background1" w:themeFillShade="D9"/>
            <w:hideMark/>
          </w:tcPr>
          <w:p w14:paraId="51854821" w14:textId="77777777" w:rsidR="00CB595F" w:rsidRPr="000430B1" w:rsidRDefault="00CB595F" w:rsidP="00A77EDC">
            <w:pPr>
              <w:rPr>
                <w:rFonts w:ascii="ＭＳ 明朝" w:eastAsia="ＭＳ 明朝" w:hAnsi="ＭＳ 明朝"/>
              </w:rPr>
            </w:pPr>
          </w:p>
        </w:tc>
        <w:tc>
          <w:tcPr>
            <w:tcW w:w="1222" w:type="dxa"/>
            <w:vMerge/>
            <w:tcBorders>
              <w:left w:val="nil"/>
              <w:right w:val="nil"/>
            </w:tcBorders>
            <w:shd w:val="clear" w:color="auto" w:fill="D9D9D9" w:themeFill="background1" w:themeFillShade="D9"/>
            <w:hideMark/>
          </w:tcPr>
          <w:p w14:paraId="012CECA3" w14:textId="77777777" w:rsidR="00CB595F" w:rsidRPr="000430B1" w:rsidRDefault="00CB595F" w:rsidP="00A77EDC">
            <w:pPr>
              <w:rPr>
                <w:rFonts w:ascii="ＭＳ 明朝" w:eastAsia="ＭＳ 明朝" w:hAnsi="ＭＳ 明朝"/>
              </w:rPr>
            </w:pPr>
          </w:p>
        </w:tc>
        <w:tc>
          <w:tcPr>
            <w:tcW w:w="1223" w:type="dxa"/>
            <w:vMerge/>
            <w:tcBorders>
              <w:left w:val="nil"/>
            </w:tcBorders>
            <w:shd w:val="clear" w:color="auto" w:fill="D9D9D9" w:themeFill="background1" w:themeFillShade="D9"/>
            <w:hideMark/>
          </w:tcPr>
          <w:p w14:paraId="337EEA1B" w14:textId="77777777" w:rsidR="00CB595F" w:rsidRPr="000430B1" w:rsidRDefault="00CB595F" w:rsidP="00A77EDC">
            <w:pPr>
              <w:rPr>
                <w:rFonts w:ascii="ＭＳ 明朝" w:eastAsia="ＭＳ 明朝" w:hAnsi="ＭＳ 明朝"/>
              </w:rPr>
            </w:pPr>
          </w:p>
        </w:tc>
        <w:tc>
          <w:tcPr>
            <w:tcW w:w="1223" w:type="dxa"/>
            <w:vMerge/>
            <w:shd w:val="clear" w:color="auto" w:fill="D9D9D9" w:themeFill="background1" w:themeFillShade="D9"/>
            <w:hideMark/>
          </w:tcPr>
          <w:p w14:paraId="26E7CCD4" w14:textId="77777777" w:rsidR="00CB595F" w:rsidRPr="000430B1" w:rsidRDefault="00CB595F" w:rsidP="00A77EDC">
            <w:pPr>
              <w:rPr>
                <w:rFonts w:ascii="ＭＳ 明朝" w:eastAsia="ＭＳ 明朝" w:hAnsi="ＭＳ 明朝"/>
              </w:rPr>
            </w:pPr>
          </w:p>
        </w:tc>
        <w:tc>
          <w:tcPr>
            <w:tcW w:w="1222" w:type="dxa"/>
            <w:vMerge/>
            <w:tcBorders>
              <w:right w:val="nil"/>
            </w:tcBorders>
            <w:shd w:val="clear" w:color="auto" w:fill="D9D9D9" w:themeFill="background1" w:themeFillShade="D9"/>
            <w:hideMark/>
          </w:tcPr>
          <w:p w14:paraId="25A996C7" w14:textId="77777777" w:rsidR="00CB595F" w:rsidRPr="000430B1" w:rsidRDefault="00CB595F" w:rsidP="00A77EDC">
            <w:pPr>
              <w:rPr>
                <w:rFonts w:ascii="ＭＳ 明朝" w:eastAsia="ＭＳ 明朝" w:hAnsi="ＭＳ 明朝"/>
              </w:rPr>
            </w:pPr>
          </w:p>
        </w:tc>
        <w:tc>
          <w:tcPr>
            <w:tcW w:w="1223" w:type="dxa"/>
            <w:vMerge/>
            <w:tcBorders>
              <w:left w:val="nil"/>
              <w:right w:val="nil"/>
            </w:tcBorders>
            <w:shd w:val="clear" w:color="auto" w:fill="D9D9D9" w:themeFill="background1" w:themeFillShade="D9"/>
            <w:hideMark/>
          </w:tcPr>
          <w:p w14:paraId="760A237F" w14:textId="77777777" w:rsidR="00CB595F" w:rsidRPr="000430B1" w:rsidRDefault="00CB595F" w:rsidP="00A77EDC">
            <w:pPr>
              <w:rPr>
                <w:rFonts w:ascii="ＭＳ 明朝" w:eastAsia="ＭＳ 明朝" w:hAnsi="ＭＳ 明朝"/>
              </w:rPr>
            </w:pPr>
          </w:p>
        </w:tc>
        <w:tc>
          <w:tcPr>
            <w:tcW w:w="1223" w:type="dxa"/>
            <w:vMerge/>
            <w:tcBorders>
              <w:left w:val="nil"/>
              <w:right w:val="nil"/>
            </w:tcBorders>
            <w:shd w:val="clear" w:color="auto" w:fill="D9D9D9" w:themeFill="background1" w:themeFillShade="D9"/>
            <w:hideMark/>
          </w:tcPr>
          <w:p w14:paraId="7E00C777" w14:textId="77777777" w:rsidR="00CB595F" w:rsidRPr="000430B1" w:rsidRDefault="00CB595F" w:rsidP="00A77EDC">
            <w:pPr>
              <w:rPr>
                <w:rFonts w:ascii="ＭＳ 明朝" w:eastAsia="ＭＳ 明朝" w:hAnsi="ＭＳ 明朝"/>
              </w:rPr>
            </w:pPr>
          </w:p>
        </w:tc>
      </w:tr>
      <w:tr w:rsidR="00CB595F" w:rsidRPr="000430B1" w14:paraId="5FD70CA5" w14:textId="77777777" w:rsidTr="00CB595F">
        <w:trPr>
          <w:trHeight w:val="360"/>
        </w:trPr>
        <w:tc>
          <w:tcPr>
            <w:tcW w:w="1222" w:type="dxa"/>
            <w:tcBorders>
              <w:left w:val="nil"/>
              <w:right w:val="single" w:sz="4" w:space="0" w:color="auto"/>
            </w:tcBorders>
            <w:noWrap/>
            <w:hideMark/>
          </w:tcPr>
          <w:p w14:paraId="03705455"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57%</w:t>
            </w:r>
          </w:p>
        </w:tc>
        <w:tc>
          <w:tcPr>
            <w:tcW w:w="1223" w:type="dxa"/>
            <w:tcBorders>
              <w:left w:val="single" w:sz="4" w:space="0" w:color="auto"/>
              <w:bottom w:val="single" w:sz="4" w:space="0" w:color="auto"/>
              <w:right w:val="nil"/>
            </w:tcBorders>
            <w:noWrap/>
            <w:hideMark/>
          </w:tcPr>
          <w:p w14:paraId="07600332"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56%</w:t>
            </w:r>
          </w:p>
        </w:tc>
        <w:tc>
          <w:tcPr>
            <w:tcW w:w="1222" w:type="dxa"/>
            <w:tcBorders>
              <w:left w:val="nil"/>
              <w:right w:val="nil"/>
            </w:tcBorders>
            <w:noWrap/>
            <w:hideMark/>
          </w:tcPr>
          <w:p w14:paraId="09673F21"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61%</w:t>
            </w:r>
          </w:p>
        </w:tc>
        <w:tc>
          <w:tcPr>
            <w:tcW w:w="1223" w:type="dxa"/>
            <w:tcBorders>
              <w:left w:val="nil"/>
            </w:tcBorders>
            <w:noWrap/>
            <w:hideMark/>
          </w:tcPr>
          <w:p w14:paraId="58ED7DAC"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55%</w:t>
            </w:r>
          </w:p>
        </w:tc>
        <w:tc>
          <w:tcPr>
            <w:tcW w:w="1223" w:type="dxa"/>
            <w:noWrap/>
            <w:hideMark/>
          </w:tcPr>
          <w:p w14:paraId="29FB2187"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71%</w:t>
            </w:r>
          </w:p>
        </w:tc>
        <w:tc>
          <w:tcPr>
            <w:tcW w:w="1222" w:type="dxa"/>
            <w:tcBorders>
              <w:right w:val="nil"/>
            </w:tcBorders>
            <w:noWrap/>
            <w:hideMark/>
          </w:tcPr>
          <w:p w14:paraId="2241FD0E"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71%</w:t>
            </w:r>
          </w:p>
        </w:tc>
        <w:tc>
          <w:tcPr>
            <w:tcW w:w="1223" w:type="dxa"/>
            <w:tcBorders>
              <w:left w:val="nil"/>
              <w:right w:val="nil"/>
            </w:tcBorders>
            <w:noWrap/>
            <w:hideMark/>
          </w:tcPr>
          <w:p w14:paraId="5895C0BA"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71%</w:t>
            </w:r>
          </w:p>
        </w:tc>
        <w:tc>
          <w:tcPr>
            <w:tcW w:w="1223" w:type="dxa"/>
            <w:tcBorders>
              <w:left w:val="nil"/>
              <w:right w:val="nil"/>
            </w:tcBorders>
            <w:noWrap/>
            <w:hideMark/>
          </w:tcPr>
          <w:p w14:paraId="040F73B8" w14:textId="77777777" w:rsidR="00CB595F" w:rsidRPr="000430B1" w:rsidRDefault="00CB595F" w:rsidP="00A77EDC">
            <w:pPr>
              <w:jc w:val="center"/>
              <w:rPr>
                <w:rFonts w:ascii="ＭＳ 明朝" w:eastAsia="ＭＳ 明朝" w:hAnsi="ＭＳ 明朝"/>
              </w:rPr>
            </w:pPr>
            <w:r w:rsidRPr="000430B1">
              <w:rPr>
                <w:rFonts w:ascii="ＭＳ 明朝" w:eastAsia="ＭＳ 明朝" w:hAnsi="ＭＳ 明朝" w:hint="eastAsia"/>
              </w:rPr>
              <w:t>76%</w:t>
            </w:r>
          </w:p>
        </w:tc>
      </w:tr>
    </w:tbl>
    <w:p w14:paraId="580CF5A0" w14:textId="77777777" w:rsidR="00CB595F" w:rsidRPr="000430B1" w:rsidRDefault="00CB595F" w:rsidP="00CB595F">
      <w:pPr>
        <w:jc w:val="center"/>
        <w:rPr>
          <w:rFonts w:ascii="ＭＳ 明朝" w:eastAsia="ＭＳ 明朝" w:hAnsi="ＭＳ 明朝"/>
        </w:rPr>
      </w:pPr>
      <w:bookmarkStart w:id="53" w:name="_Hlk19888085"/>
      <w:r w:rsidRPr="000430B1">
        <w:rPr>
          <w:rFonts w:ascii="ＭＳ 明朝" w:eastAsia="ＭＳ 明朝" w:hAnsi="ＭＳ 明朝" w:hint="eastAsia"/>
        </w:rPr>
        <w:t>出典：</w:t>
      </w:r>
      <w:bookmarkStart w:id="54" w:name="_Hlk19885512"/>
      <w:r w:rsidRPr="000430B1">
        <w:rPr>
          <w:rFonts w:ascii="ＭＳ 明朝" w:eastAsia="ＭＳ 明朝" w:hAnsi="ＭＳ 明朝" w:hint="eastAsia"/>
        </w:rPr>
        <w:t>新井紀子　(2018)　P.</w:t>
      </w:r>
      <w:bookmarkEnd w:id="53"/>
      <w:bookmarkEnd w:id="54"/>
      <w:r w:rsidRPr="000430B1">
        <w:rPr>
          <w:rFonts w:ascii="ＭＳ 明朝" w:eastAsia="ＭＳ 明朝" w:hAnsi="ＭＳ 明朝"/>
        </w:rPr>
        <w:t>206</w:t>
      </w:r>
    </w:p>
    <w:p w14:paraId="0437D33F" w14:textId="77777777" w:rsidR="00CB595F" w:rsidRPr="000430B1" w:rsidRDefault="00CB595F" w:rsidP="00CB595F">
      <w:pPr>
        <w:rPr>
          <w:rFonts w:ascii="ＭＳ 明朝" w:eastAsia="ＭＳ 明朝" w:hAnsi="ＭＳ 明朝"/>
        </w:rPr>
      </w:pPr>
    </w:p>
    <w:p w14:paraId="6CAFBC60" w14:textId="77777777" w:rsidR="00CB595F" w:rsidRPr="000430B1" w:rsidRDefault="00CB595F" w:rsidP="00CB595F">
      <w:pPr>
        <w:ind w:firstLineChars="100" w:firstLine="210"/>
        <w:rPr>
          <w:rFonts w:ascii="ＭＳ 明朝" w:eastAsia="ＭＳ 明朝" w:hAnsi="ＭＳ 明朝"/>
        </w:rPr>
      </w:pPr>
      <w:r w:rsidRPr="000430B1">
        <w:rPr>
          <w:rFonts w:ascii="ＭＳ 明朝" w:eastAsia="ＭＳ 明朝" w:hAnsi="ＭＳ 明朝" w:hint="eastAsia"/>
        </w:rPr>
        <w:t>この問題における中高校生の正答率は表1の通りである。単語や文章自体が似通っているため、AIがこの2つの文章を区別するのは困難な作業である。では、人間ならばどうだろう。同義文判定は、当てずっぽうでも50%の確率で正解できる問題であるにも関わらず、残念ながら中学生の正答率はそれとほぼ変わりないのが現状だ。</w:t>
      </w:r>
    </w:p>
    <w:p w14:paraId="2CDA9A53" w14:textId="77777777" w:rsidR="00CB595F" w:rsidRPr="000430B1" w:rsidRDefault="00CB595F" w:rsidP="00CB595F">
      <w:pPr>
        <w:rPr>
          <w:rFonts w:ascii="ＭＳ 明朝" w:eastAsia="ＭＳ 明朝" w:hAnsi="ＭＳ 明朝"/>
        </w:rPr>
      </w:pPr>
      <w:r w:rsidRPr="000430B1">
        <w:rPr>
          <w:rFonts w:ascii="ＭＳ 明朝" w:eastAsia="ＭＳ 明朝" w:hAnsi="ＭＳ 明朝" w:hint="eastAsia"/>
        </w:rPr>
        <w:t xml:space="preserve">　次に、イメージ同定の問題を見てみる。問題文は以下の通りである。</w:t>
      </w:r>
    </w:p>
    <w:p w14:paraId="595F27E9" w14:textId="77777777" w:rsidR="00CB595F" w:rsidRPr="000430B1" w:rsidRDefault="00CB595F" w:rsidP="00CB595F">
      <w:pPr>
        <w:rPr>
          <w:rFonts w:ascii="ＭＳ 明朝" w:eastAsia="ＭＳ 明朝" w:hAnsi="ＭＳ 明朝"/>
        </w:rPr>
      </w:pPr>
      <w:r w:rsidRPr="000430B1">
        <w:rPr>
          <w:rFonts w:ascii="ＭＳ 明朝" w:eastAsia="ＭＳ 明朝" w:hAnsi="ＭＳ 明朝"/>
          <w:noProof/>
        </w:rPr>
        <w:drawing>
          <wp:anchor distT="0" distB="0" distL="114300" distR="114300" simplePos="0" relativeHeight="252558336" behindDoc="0" locked="0" layoutInCell="1" allowOverlap="1" wp14:anchorId="4161A7B7" wp14:editId="635C37D8">
            <wp:simplePos x="0" y="0"/>
            <wp:positionH relativeFrom="margin">
              <wp:align>center</wp:align>
            </wp:positionH>
            <wp:positionV relativeFrom="paragraph">
              <wp:posOffset>307340</wp:posOffset>
            </wp:positionV>
            <wp:extent cx="4277360" cy="1807210"/>
            <wp:effectExtent l="0" t="0" r="8890" b="2540"/>
            <wp:wrapTopAndBottom/>
            <wp:docPr id="1068" name="図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77360"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AF39B" w14:textId="77777777" w:rsidR="00CB595F" w:rsidRPr="000430B1" w:rsidRDefault="00CB595F" w:rsidP="00CB595F">
      <w:pPr>
        <w:jc w:val="center"/>
        <w:rPr>
          <w:rFonts w:ascii="ＭＳ 明朝" w:eastAsia="ＭＳ 明朝" w:hAnsi="ＭＳ 明朝"/>
        </w:rPr>
      </w:pPr>
      <w:r w:rsidRPr="000430B1">
        <w:rPr>
          <w:rFonts w:ascii="ＭＳ 明朝" w:eastAsia="ＭＳ 明朝" w:hAnsi="ＭＳ 明朝" w:hint="eastAsia"/>
        </w:rPr>
        <w:t>図1　イメージ同定の例題（新井，2008，P.207-208）</w:t>
      </w:r>
    </w:p>
    <w:p w14:paraId="17B0529C" w14:textId="77777777" w:rsidR="00CB595F" w:rsidRPr="000430B1" w:rsidRDefault="00CB595F" w:rsidP="00CB595F">
      <w:pPr>
        <w:jc w:val="left"/>
        <w:rPr>
          <w:rFonts w:ascii="ＭＳ 明朝" w:eastAsia="ＭＳ 明朝" w:hAnsi="ＭＳ 明朝"/>
        </w:rPr>
      </w:pPr>
    </w:p>
    <w:p w14:paraId="625DE138" w14:textId="77777777" w:rsidR="00CB595F" w:rsidRPr="000430B1" w:rsidRDefault="00CB595F" w:rsidP="00CB595F">
      <w:pPr>
        <w:ind w:firstLineChars="100" w:firstLine="210"/>
        <w:rPr>
          <w:rFonts w:ascii="ＭＳ 明朝" w:eastAsia="ＭＳ 明朝" w:hAnsi="ＭＳ 明朝"/>
        </w:rPr>
      </w:pPr>
      <w:r w:rsidRPr="000430B1">
        <w:rPr>
          <w:rFonts w:ascii="ＭＳ 明朝" w:eastAsia="ＭＳ 明朝" w:hAnsi="ＭＳ 明朝" w:hint="eastAsia"/>
        </w:rPr>
        <w:t>正解は②だが、この問題の中学生の正答率は12%、高校生は28%という結果である。4択問題であるため、たとえ問題文を読まなくても確率的には25%の正答率に達して良いはずだが、中学生はそれ以下であるという厳しい結果だ。</w:t>
      </w:r>
    </w:p>
    <w:p w14:paraId="4696042D" w14:textId="179745A4" w:rsidR="00CB595F" w:rsidRPr="000430B1" w:rsidRDefault="00CB595F" w:rsidP="00CB595F">
      <w:pPr>
        <w:ind w:firstLineChars="100" w:firstLine="210"/>
        <w:rPr>
          <w:rFonts w:ascii="ＭＳ 明朝" w:eastAsia="ＭＳ 明朝" w:hAnsi="ＭＳ 明朝"/>
        </w:rPr>
      </w:pPr>
      <w:r w:rsidRPr="000430B1">
        <w:rPr>
          <w:rFonts w:ascii="ＭＳ 明朝" w:eastAsia="ＭＳ 明朝" w:hAnsi="ＭＳ 明朝" w:hint="eastAsia"/>
          <w:noProof/>
        </w:rPr>
        <w:drawing>
          <wp:anchor distT="0" distB="0" distL="114300" distR="114300" simplePos="0" relativeHeight="252557312" behindDoc="0" locked="0" layoutInCell="1" allowOverlap="1" wp14:anchorId="77A5E486" wp14:editId="21575895">
            <wp:simplePos x="0" y="0"/>
            <wp:positionH relativeFrom="margin">
              <wp:align>center</wp:align>
            </wp:positionH>
            <wp:positionV relativeFrom="paragraph">
              <wp:posOffset>1270267</wp:posOffset>
            </wp:positionV>
            <wp:extent cx="3000375" cy="1889125"/>
            <wp:effectExtent l="0" t="0" r="9525" b="0"/>
            <wp:wrapTopAndBottom/>
            <wp:docPr id="1069" name="図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E015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00375" cy="1889125"/>
                    </a:xfrm>
                    <a:prstGeom prst="rect">
                      <a:avLst/>
                    </a:prstGeom>
                  </pic:spPr>
                </pic:pic>
              </a:graphicData>
            </a:graphic>
            <wp14:sizeRelH relativeFrom="margin">
              <wp14:pctWidth>0</wp14:pctWidth>
            </wp14:sizeRelH>
            <wp14:sizeRelV relativeFrom="margin">
              <wp14:pctHeight>0</wp14:pctHeight>
            </wp14:sizeRelV>
          </wp:anchor>
        </w:drawing>
      </w:r>
      <w:r w:rsidRPr="000430B1">
        <w:rPr>
          <w:rFonts w:ascii="ＭＳ 明朝" w:eastAsia="ＭＳ 明朝" w:hAnsi="ＭＳ 明朝" w:hint="eastAsia"/>
        </w:rPr>
        <w:t>図2より、このような文章題を読解する能力値が4を過ぎるまでは誤答の④を、それ以降は正答の②を選ぶ傾向がある。　④を選ぶ生徒が多い原因として、以外の、という語句の読み飛ばしや、ドミニカ共和国が占める35%が何を全体とした35%なのかを正確に読み取れていないことが考えられる。すなわち、本論(1)で述べた、イタリア料理以外のレストラン、を理解できないSiriと同じような間違いをしているのだ。</w:t>
      </w:r>
    </w:p>
    <w:p w14:paraId="042AFC3B" w14:textId="00D57287" w:rsidR="00CB595F" w:rsidRPr="000430B1" w:rsidRDefault="00CB595F" w:rsidP="00CB595F">
      <w:pPr>
        <w:ind w:firstLineChars="100" w:firstLine="210"/>
        <w:jc w:val="center"/>
        <w:rPr>
          <w:rFonts w:ascii="ＭＳ 明朝" w:eastAsia="ＭＳ 明朝" w:hAnsi="ＭＳ 明朝"/>
        </w:rPr>
      </w:pPr>
      <w:r w:rsidRPr="000430B1">
        <w:rPr>
          <w:rFonts w:ascii="ＭＳ 明朝" w:eastAsia="ＭＳ 明朝" w:hAnsi="ＭＳ 明朝"/>
        </w:rPr>
        <w:lastRenderedPageBreak/>
        <w:t>図</w:t>
      </w:r>
      <w:r w:rsidRPr="000430B1">
        <w:rPr>
          <w:rFonts w:ascii="ＭＳ 明朝" w:eastAsia="ＭＳ 明朝" w:hAnsi="ＭＳ 明朝" w:hint="eastAsia"/>
        </w:rPr>
        <w:t xml:space="preserve"> </w:t>
      </w:r>
      <w:r w:rsidRPr="000430B1">
        <w:rPr>
          <w:rFonts w:ascii="ＭＳ 明朝" w:eastAsia="ＭＳ 明朝" w:hAnsi="ＭＳ 明朝"/>
        </w:rPr>
        <w:t>２</w:t>
      </w:r>
      <w:r w:rsidRPr="000430B1">
        <w:rPr>
          <w:rFonts w:ascii="ＭＳ 明朝" w:eastAsia="ＭＳ 明朝" w:hAnsi="ＭＳ 明朝" w:hint="eastAsia"/>
        </w:rPr>
        <w:t xml:space="preserve">　イメージ同定問題の項目特性図（新井，2018，P</w:t>
      </w:r>
      <w:r w:rsidRPr="000430B1">
        <w:rPr>
          <w:rFonts w:ascii="ＭＳ 明朝" w:eastAsia="ＭＳ 明朝" w:hAnsi="ＭＳ 明朝"/>
        </w:rPr>
        <w:t>.209</w:t>
      </w:r>
      <w:r w:rsidRPr="000430B1">
        <w:rPr>
          <w:rFonts w:ascii="ＭＳ 明朝" w:eastAsia="ＭＳ 明朝" w:hAnsi="ＭＳ 明朝" w:hint="eastAsia"/>
        </w:rPr>
        <w:t>）</w:t>
      </w:r>
    </w:p>
    <w:p w14:paraId="001B1AA9" w14:textId="77777777" w:rsidR="00CB595F" w:rsidRPr="000430B1" w:rsidRDefault="00CB595F" w:rsidP="00CB595F">
      <w:pPr>
        <w:rPr>
          <w:rFonts w:ascii="ＭＳ 明朝" w:eastAsia="ＭＳ 明朝" w:hAnsi="ＭＳ 明朝"/>
        </w:rPr>
      </w:pPr>
      <w:r w:rsidRPr="000430B1">
        <w:rPr>
          <w:rFonts w:ascii="ＭＳ 明朝" w:eastAsia="ＭＳ 明朝" w:hAnsi="ＭＳ 明朝" w:hint="eastAsia"/>
        </w:rPr>
        <w:t xml:space="preserve">　　　　　　　　　　　　　　　　　　　　　</w:t>
      </w:r>
    </w:p>
    <w:p w14:paraId="2ADA73DA" w14:textId="77777777" w:rsidR="00CB595F" w:rsidRPr="000430B1" w:rsidRDefault="00CB595F" w:rsidP="00CB595F">
      <w:pPr>
        <w:pStyle w:val="afa"/>
        <w:ind w:firstLineChars="100" w:firstLine="210"/>
        <w:rPr>
          <w:rFonts w:ascii="ＭＳ 明朝" w:eastAsia="ＭＳ 明朝" w:hAnsi="ＭＳ 明朝"/>
          <w:b w:val="0"/>
          <w:bCs w:val="0"/>
        </w:rPr>
      </w:pPr>
      <w:r w:rsidRPr="000430B1">
        <w:rPr>
          <w:rFonts w:ascii="ＭＳ 明朝" w:eastAsia="ＭＳ 明朝" w:hAnsi="ＭＳ 明朝" w:hint="eastAsia"/>
          <w:b w:val="0"/>
          <w:bCs w:val="0"/>
        </w:rPr>
        <w:t>将来AI社会を生きていく現代の若者の読解力がAI並みということは、仕事面でも人間の活躍には期待し難い。新井紀子によると、AIと差別化して2030年を生き延びるには、現時点でAIには難しいとされる同義文判定、推論、イメージ同定、具体例同定の正答率は7割あるのが望ましいという</w:t>
      </w:r>
      <w:r w:rsidRPr="000430B1">
        <w:rPr>
          <w:rStyle w:val="af2"/>
          <w:rFonts w:ascii="ＭＳ 明朝" w:eastAsia="ＭＳ 明朝" w:hAnsi="ＭＳ 明朝"/>
          <w:b w:val="0"/>
          <w:bCs w:val="0"/>
        </w:rPr>
        <w:footnoteReference w:id="9"/>
      </w:r>
      <w:r w:rsidRPr="000430B1">
        <w:rPr>
          <w:rFonts w:ascii="ＭＳ 明朝" w:eastAsia="ＭＳ 明朝" w:hAnsi="ＭＳ 明朝" w:hint="eastAsia"/>
          <w:b w:val="0"/>
          <w:bCs w:val="0"/>
        </w:rPr>
        <w:t>。しかし、上記のような調査で7割を達していたのは同義文判定のみである。よって、記憶力や計算力、統計に基づく判断力は、人間よりAIの方が遥かに優れている現在、AIに対抗できる能力を定着させる教育に変えていくべきであろう。</w:t>
      </w:r>
    </w:p>
    <w:p w14:paraId="199B3D5A" w14:textId="77777777" w:rsidR="00CB595F" w:rsidRPr="000430B1" w:rsidRDefault="00CB595F" w:rsidP="00CB595F">
      <w:pPr>
        <w:rPr>
          <w:rFonts w:ascii="ＭＳ 明朝" w:eastAsia="ＭＳ 明朝" w:hAnsi="ＭＳ 明朝"/>
        </w:rPr>
      </w:pPr>
    </w:p>
    <w:p w14:paraId="738D6EAC" w14:textId="77777777" w:rsidR="00CB595F" w:rsidRPr="000430B1" w:rsidRDefault="00CB595F" w:rsidP="00CB595F">
      <w:pPr>
        <w:rPr>
          <w:rFonts w:ascii="ＭＳ ゴシック" w:eastAsia="ＭＳ ゴシック" w:hAnsi="ＭＳ ゴシック"/>
        </w:rPr>
      </w:pPr>
      <w:r w:rsidRPr="000430B1">
        <w:rPr>
          <w:rFonts w:ascii="ＭＳ ゴシック" w:eastAsia="ＭＳ ゴシック" w:hAnsi="ＭＳ ゴシック" w:hint="eastAsia"/>
        </w:rPr>
        <w:t>４．AIに勝る人材を育てるための教育</w:t>
      </w:r>
    </w:p>
    <w:p w14:paraId="13DBB98B" w14:textId="77777777" w:rsidR="00CB595F" w:rsidRPr="000430B1" w:rsidRDefault="00CB595F" w:rsidP="00CB595F">
      <w:pPr>
        <w:rPr>
          <w:rFonts w:ascii="ＭＳ 明朝" w:eastAsia="ＭＳ 明朝" w:hAnsi="ＭＳ 明朝"/>
        </w:rPr>
      </w:pPr>
      <w:r w:rsidRPr="000430B1">
        <w:rPr>
          <w:rFonts w:ascii="ＭＳ 明朝" w:eastAsia="ＭＳ 明朝" w:hAnsi="ＭＳ 明朝" w:hint="eastAsia"/>
        </w:rPr>
        <w:t xml:space="preserve">　AIの弱点は意味を理解しないことである。つまり、AIに代替されない人材は意味を理解する人材であり、教育改革によって、そのような人材を社会に輩出していくべきである。</w:t>
      </w:r>
    </w:p>
    <w:p w14:paraId="6F69C31D" w14:textId="77777777" w:rsidR="00CB595F" w:rsidRPr="000430B1" w:rsidRDefault="00CB595F" w:rsidP="00CB595F">
      <w:pPr>
        <w:rPr>
          <w:rFonts w:ascii="ＭＳ 明朝" w:eastAsia="ＭＳ 明朝" w:hAnsi="ＭＳ 明朝"/>
        </w:rPr>
      </w:pPr>
      <w:r w:rsidRPr="000430B1">
        <w:rPr>
          <w:rFonts w:ascii="ＭＳ 明朝" w:eastAsia="ＭＳ 明朝" w:hAnsi="ＭＳ 明朝" w:hint="eastAsia"/>
        </w:rPr>
        <w:t xml:space="preserve">　ところで、数学はAIにとって優れた分野であるが、人間の方が知能が勝る場合もある。例えば、平均を求める問題である。AIでも人間でも、(1+3+5+7</w:t>
      </w:r>
      <w:r w:rsidRPr="000430B1">
        <w:rPr>
          <w:rFonts w:ascii="ＭＳ 明朝" w:eastAsia="ＭＳ 明朝" w:hAnsi="ＭＳ 明朝"/>
        </w:rPr>
        <w:t>)</w:t>
      </w:r>
      <w:r w:rsidRPr="000430B1">
        <w:rPr>
          <w:rFonts w:ascii="ＭＳ 明朝" w:eastAsia="ＭＳ 明朝" w:hAnsi="ＭＳ 明朝" w:hint="eastAsia"/>
        </w:rPr>
        <w:t>÷4=4、と正答できるだろう。しかし、以下のような問題となると、AIや、公式だけは知っているが文章の意味を理解できない人間には正しい解答は導き出せないのだ。</w:t>
      </w:r>
    </w:p>
    <w:p w14:paraId="476F2386" w14:textId="77777777" w:rsidR="00CB595F" w:rsidRPr="000430B1" w:rsidRDefault="00CB595F" w:rsidP="00CB595F">
      <w:pPr>
        <w:rPr>
          <w:rFonts w:ascii="ＭＳ 明朝" w:eastAsia="ＭＳ 明朝" w:hAnsi="ＭＳ 明朝"/>
        </w:rPr>
      </w:pPr>
      <w:r w:rsidRPr="000430B1">
        <w:rPr>
          <w:rFonts w:ascii="ＭＳ 明朝" w:eastAsia="ＭＳ 明朝" w:hAnsi="ＭＳ 明朝" w:hint="eastAsia"/>
        </w:rPr>
        <w:t xml:space="preserve">　平均や中央値がどの数値を意味するのかを理解できる人材でなければ、計算が得意なAIに劣ってしまうだろう。よって、読む作業をいかに正確に行えるかが重要だ。中学生レベルの教科書を正しく読めない若者のために、読む、書く、聞く、話す、の人間が物事を学習する時の基本動作の質を上げる教育を考えなければならない。</w:t>
      </w:r>
    </w:p>
    <w:p w14:paraId="0DB2AC6A" w14:textId="77777777" w:rsidR="00CB595F" w:rsidRPr="000430B1" w:rsidRDefault="00CB595F" w:rsidP="00CB595F">
      <w:pPr>
        <w:rPr>
          <w:rFonts w:ascii="ＭＳ 明朝" w:eastAsia="ＭＳ 明朝" w:hAnsi="ＭＳ 明朝"/>
        </w:rPr>
      </w:pPr>
      <w:r w:rsidRPr="000430B1">
        <w:rPr>
          <w:rFonts w:ascii="ＭＳ 明朝" w:eastAsia="ＭＳ 明朝" w:hAnsi="ＭＳ 明朝" w:hint="eastAsia"/>
        </w:rPr>
        <w:t xml:space="preserve">　では、AIに代替されない能力を育てるためには、どのような授業を展開するべきか。数学の場合、ドリル問題や単純計算ではなく証明問題を中心に取り組んだり、生徒が生徒に解法を説明する機会を設けたりする。あるいは、予め答えを用意して、それが答えになるような問題を生徒自身に作ってもらうという課題を出すのも、AIには乏しい柔軟性や発想力を養うのに効果的ではないだろうか。</w:t>
      </w:r>
    </w:p>
    <w:p w14:paraId="1A8D2518" w14:textId="77777777" w:rsidR="00CB595F" w:rsidRPr="000430B1" w:rsidRDefault="00CB595F" w:rsidP="00CB595F">
      <w:pPr>
        <w:rPr>
          <w:rFonts w:ascii="ＭＳ 明朝" w:eastAsia="ＭＳ 明朝" w:hAnsi="ＭＳ 明朝"/>
        </w:rPr>
      </w:pPr>
      <w:r w:rsidRPr="000430B1">
        <w:rPr>
          <w:rFonts w:ascii="ＭＳ 明朝" w:eastAsia="ＭＳ 明朝" w:hAnsi="ＭＳ 明朝" w:hint="eastAsia"/>
        </w:rPr>
        <w:t xml:space="preserve">　国語の場合、センター試験のような、運に任せても正解を選べてしまう形式では読解力は伸びない。だから、記述型を中心に、本文を要約する問題に加えて、1から独自の文章を作る小論文寄りの問題を練習する機会を増やすべきだ。また、記述問題の採点を生徒同士で互いに行ってみるのも良いだろう。</w:t>
      </w:r>
    </w:p>
    <w:p w14:paraId="33D4C13E" w14:textId="77777777" w:rsidR="00CB595F" w:rsidRPr="000430B1" w:rsidRDefault="00CB595F" w:rsidP="00CB595F">
      <w:pPr>
        <w:rPr>
          <w:rFonts w:ascii="ＭＳ 明朝" w:eastAsia="ＭＳ 明朝" w:hAnsi="ＭＳ 明朝"/>
        </w:rPr>
      </w:pPr>
      <w:r w:rsidRPr="000430B1">
        <w:rPr>
          <w:rFonts w:ascii="ＭＳ 明朝" w:eastAsia="ＭＳ 明朝" w:hAnsi="ＭＳ 明朝" w:hint="eastAsia"/>
        </w:rPr>
        <w:t xml:space="preserve">　さらに、何か1つ課題文を読んで、それをもとに議論する時間も必要だ。文章を正確に理解する読解力、自分の考えを持つための思考力や発想力、それを人に説明するための知識や表現力、そして、意見交流の中で求められる推察力や判断力、コミュニケーション能力など、討論活動には、AIにとって非常に困難な作業が多く含まれている。だから、より早い段階で、そのような分野を学生の強みにしてもらうべきではないか。</w:t>
      </w:r>
    </w:p>
    <w:p w14:paraId="040631DB" w14:textId="77777777" w:rsidR="00CB595F" w:rsidRPr="000430B1" w:rsidRDefault="00CB595F" w:rsidP="00CB595F">
      <w:pPr>
        <w:rPr>
          <w:rFonts w:ascii="ＭＳ 明朝" w:eastAsia="ＭＳ 明朝" w:hAnsi="ＭＳ 明朝"/>
        </w:rPr>
      </w:pPr>
    </w:p>
    <w:p w14:paraId="7CB35939" w14:textId="77777777" w:rsidR="00CB595F" w:rsidRPr="000430B1" w:rsidRDefault="00CB595F" w:rsidP="00CB595F">
      <w:pPr>
        <w:rPr>
          <w:rFonts w:ascii="ＭＳ ゴシック" w:eastAsia="ＭＳ ゴシック" w:hAnsi="ＭＳ ゴシック"/>
          <w:b/>
          <w:bCs/>
        </w:rPr>
      </w:pPr>
      <w:r w:rsidRPr="000430B1">
        <w:rPr>
          <w:rFonts w:ascii="ＭＳ ゴシック" w:eastAsia="ＭＳ ゴシック" w:hAnsi="ＭＳ ゴシック" w:hint="eastAsia"/>
          <w:b/>
          <w:bCs/>
        </w:rPr>
        <w:t>５．まとめ</w:t>
      </w:r>
    </w:p>
    <w:p w14:paraId="0772E888" w14:textId="77777777" w:rsidR="00CB595F" w:rsidRPr="000430B1" w:rsidRDefault="00CB595F" w:rsidP="00CB595F">
      <w:pPr>
        <w:rPr>
          <w:rFonts w:ascii="ＭＳ 明朝" w:eastAsia="ＭＳ 明朝" w:hAnsi="ＭＳ 明朝"/>
        </w:rPr>
      </w:pPr>
      <w:r w:rsidRPr="000430B1">
        <w:rPr>
          <w:rFonts w:ascii="ＭＳ 明朝" w:eastAsia="ＭＳ 明朝" w:hAnsi="ＭＳ 明朝" w:hint="eastAsia"/>
        </w:rPr>
        <w:t xml:space="preserve">　本レポートでは3つの課題にそって論を進めてきた。第1に、ＡＩの現状の能力は、単純作業やマニュアル化された事柄、規則性のあるものを得意とする一方、文脈や意味を捉えることを苦手とすることがわかった。第2に、このような文脈や意味を捉えることについて、現在の日本の生徒はＡＩ同様苦手と</w:t>
      </w:r>
      <w:r w:rsidRPr="000430B1">
        <w:rPr>
          <w:rFonts w:ascii="ＭＳ 明朝" w:eastAsia="ＭＳ 明朝" w:hAnsi="ＭＳ 明朝" w:hint="eastAsia"/>
        </w:rPr>
        <w:lastRenderedPageBreak/>
        <w:t>していることがわかった。第3に、AIに勝る人材を育てるためには、読解、議論、記述といった学習機会を増やすべきであることがわかった。</w:t>
      </w:r>
    </w:p>
    <w:p w14:paraId="5E4F5098" w14:textId="77777777" w:rsidR="00CB595F" w:rsidRPr="000430B1" w:rsidRDefault="00CB595F" w:rsidP="00CB595F">
      <w:pPr>
        <w:rPr>
          <w:rFonts w:ascii="ＭＳ 明朝" w:eastAsia="ＭＳ 明朝" w:hAnsi="ＭＳ 明朝"/>
        </w:rPr>
      </w:pPr>
      <w:r w:rsidRPr="000430B1">
        <w:rPr>
          <w:rFonts w:ascii="ＭＳ 明朝" w:eastAsia="ＭＳ 明朝" w:hAnsi="ＭＳ 明朝" w:hint="eastAsia"/>
        </w:rPr>
        <w:t xml:space="preserve">　ＡＩ技術は日々進歩している。現状では、文脈や意味を捉えられないかもしれないが、今後はその問題も克服していくかもしれない。そのような中で、人間がＡＩに使われるのではなく、人間がＡＩを使い、よりよい生活や社会を実現していくためには、いまだ古い方法に固執している評価方法や教育方法を変えていく必要があるだろう。センター入試が廃止され、2021年からは大学入学共通テストが開始された。中丸（2021）によると、改善点は多く指摘されるものの、センター入試に比べて、思考力や読解力を問う傾向が強くなったという。今後も思考力を問う評価問題は改善されていくだろう。一方で教育方法についてはどうだろうか。教師の提示する知識をひたすら暗記するような、詰込み型教育を続けてはいないだろうか。より思考力や判断力を直接鍛えていくような教育が広がり、私をはじめとする次世代を支える若者がＡＩを使いこなしよりよい生活と社会を実現してけるようになることを期待したい。</w:t>
      </w:r>
    </w:p>
    <w:p w14:paraId="23D3B0FC" w14:textId="77777777" w:rsidR="00CB595F" w:rsidRPr="000430B1" w:rsidRDefault="00CB595F" w:rsidP="00CB595F">
      <w:pPr>
        <w:jc w:val="right"/>
        <w:rPr>
          <w:rFonts w:ascii="ＭＳ 明朝" w:eastAsia="ＭＳ 明朝" w:hAnsi="ＭＳ 明朝"/>
        </w:rPr>
      </w:pPr>
      <w:r w:rsidRPr="000430B1">
        <w:rPr>
          <w:rFonts w:ascii="ＭＳ 明朝" w:eastAsia="ＭＳ 明朝" w:hAnsi="ＭＳ 明朝" w:hint="eastAsia"/>
        </w:rPr>
        <w:t>(4</w:t>
      </w:r>
      <w:r w:rsidRPr="000430B1">
        <w:rPr>
          <w:rFonts w:ascii="ＭＳ 明朝" w:eastAsia="ＭＳ 明朝" w:hAnsi="ＭＳ 明朝"/>
        </w:rPr>
        <w:t>,524</w:t>
      </w:r>
      <w:r w:rsidRPr="000430B1">
        <w:rPr>
          <w:rFonts w:ascii="ＭＳ 明朝" w:eastAsia="ＭＳ 明朝" w:hAnsi="ＭＳ 明朝" w:hint="eastAsia"/>
        </w:rPr>
        <w:t>字)</w:t>
      </w:r>
    </w:p>
    <w:p w14:paraId="0B397E41" w14:textId="77777777" w:rsidR="00CB595F" w:rsidRPr="000430B1" w:rsidRDefault="00CB595F" w:rsidP="00CB595F">
      <w:pPr>
        <w:rPr>
          <w:rFonts w:ascii="ＭＳ ゴシック" w:eastAsia="ＭＳ ゴシック" w:hAnsi="ＭＳ ゴシック"/>
          <w:b/>
          <w:bCs/>
        </w:rPr>
      </w:pPr>
      <w:r w:rsidRPr="000430B1">
        <w:rPr>
          <w:rFonts w:ascii="ＭＳ ゴシック" w:eastAsia="ＭＳ ゴシック" w:hAnsi="ＭＳ ゴシック" w:hint="eastAsia"/>
          <w:b/>
          <w:bCs/>
        </w:rPr>
        <w:t>＜参考文献＞</w:t>
      </w:r>
    </w:p>
    <w:p w14:paraId="0DAAB975" w14:textId="77777777" w:rsidR="001A6019" w:rsidRDefault="001A6019" w:rsidP="00CB595F">
      <w:pPr>
        <w:rPr>
          <w:rFonts w:ascii="ＭＳ 明朝" w:eastAsia="ＭＳ 明朝" w:hAnsi="ＭＳ 明朝"/>
        </w:rPr>
      </w:pPr>
      <w:r w:rsidRPr="000430B1">
        <w:rPr>
          <w:rFonts w:ascii="ＭＳ 明朝" w:eastAsia="ＭＳ 明朝" w:hAnsi="ＭＳ 明朝" w:hint="eastAsia"/>
        </w:rPr>
        <w:t>新井紀子 (2010)『コンピュータが仕事を奪う』日本経済新聞出版社</w:t>
      </w:r>
    </w:p>
    <w:p w14:paraId="37AD3AC3" w14:textId="34286B57" w:rsidR="00CB595F" w:rsidRPr="000430B1" w:rsidRDefault="00CB595F" w:rsidP="00CB595F">
      <w:pPr>
        <w:rPr>
          <w:rFonts w:ascii="ＭＳ 明朝" w:eastAsia="ＭＳ 明朝" w:hAnsi="ＭＳ 明朝"/>
        </w:rPr>
      </w:pPr>
      <w:r w:rsidRPr="000430B1">
        <w:rPr>
          <w:rFonts w:ascii="ＭＳ 明朝" w:eastAsia="ＭＳ 明朝" w:hAnsi="ＭＳ 明朝" w:hint="eastAsia"/>
        </w:rPr>
        <w:t xml:space="preserve">新井紀子 (2018)『AI </w:t>
      </w:r>
      <w:r w:rsidRPr="000430B1">
        <w:rPr>
          <w:rFonts w:ascii="ＭＳ 明朝" w:eastAsia="ＭＳ 明朝" w:hAnsi="ＭＳ 明朝"/>
        </w:rPr>
        <w:t>vs.</w:t>
      </w:r>
      <w:r w:rsidRPr="000430B1">
        <w:rPr>
          <w:rFonts w:ascii="ＭＳ 明朝" w:eastAsia="ＭＳ 明朝" w:hAnsi="ＭＳ 明朝" w:hint="eastAsia"/>
        </w:rPr>
        <w:t>教科書が読めない子どもたち』東洋経済新報社</w:t>
      </w:r>
    </w:p>
    <w:p w14:paraId="17240D94" w14:textId="77777777" w:rsidR="00CB595F" w:rsidRPr="000430B1" w:rsidRDefault="00CB595F" w:rsidP="00CB595F">
      <w:pPr>
        <w:rPr>
          <w:rFonts w:ascii="ＭＳ 明朝" w:eastAsia="ＭＳ 明朝" w:hAnsi="ＭＳ 明朝"/>
        </w:rPr>
      </w:pPr>
      <w:r w:rsidRPr="000430B1">
        <w:rPr>
          <w:rFonts w:ascii="ＭＳ 明朝" w:eastAsia="ＭＳ 明朝" w:hAnsi="ＭＳ 明朝" w:hint="eastAsia"/>
        </w:rPr>
        <w:t>中丸亮夫</w:t>
      </w:r>
      <w:r w:rsidRPr="000430B1">
        <w:rPr>
          <w:rFonts w:ascii="ＭＳ 明朝" w:eastAsia="ＭＳ 明朝" w:hAnsi="ＭＳ 明朝"/>
        </w:rPr>
        <w:t>(2021)「大学入学共通テスト、「測りたい力」再確認を」1月31日付日本経済新聞</w:t>
      </w:r>
    </w:p>
    <w:p w14:paraId="5D29A0FC" w14:textId="77777777" w:rsidR="00CB595F" w:rsidRPr="000430B1" w:rsidRDefault="000C2B35" w:rsidP="00CB595F">
      <w:pPr>
        <w:ind w:leftChars="100" w:left="210"/>
        <w:rPr>
          <w:rFonts w:ascii="ＭＳ 明朝" w:eastAsia="ＭＳ 明朝" w:hAnsi="ＭＳ 明朝"/>
        </w:rPr>
      </w:pPr>
      <w:hyperlink r:id="rId39" w:history="1">
        <w:r w:rsidR="00CB595F" w:rsidRPr="000430B1">
          <w:rPr>
            <w:rStyle w:val="a7"/>
            <w:rFonts w:ascii="ＭＳ 明朝" w:eastAsia="ＭＳ 明朝" w:hAnsi="ＭＳ 明朝"/>
          </w:rPr>
          <w:t>https://www.nikkei.com/article/DGXZQOGH261A20W1A120C2000000/?unlock=1</w:t>
        </w:r>
      </w:hyperlink>
    </w:p>
    <w:p w14:paraId="2111C28F" w14:textId="77777777" w:rsidR="00CB595F" w:rsidRPr="000430B1" w:rsidRDefault="00CB595F" w:rsidP="00CB595F">
      <w:pPr>
        <w:ind w:leftChars="100" w:left="210"/>
        <w:rPr>
          <w:rFonts w:ascii="ＭＳ 明朝" w:eastAsia="ＭＳ 明朝" w:hAnsi="ＭＳ 明朝"/>
        </w:rPr>
      </w:pPr>
      <w:r w:rsidRPr="000430B1">
        <w:rPr>
          <w:rFonts w:ascii="ＭＳ 明朝" w:eastAsia="ＭＳ 明朝" w:hAnsi="ＭＳ 明朝"/>
        </w:rPr>
        <w:t>（アクセス日：2021年2月8日）</w:t>
      </w:r>
    </w:p>
    <w:p w14:paraId="18961ACC" w14:textId="614D0C06" w:rsidR="00CB595F" w:rsidRPr="00CB595F" w:rsidRDefault="00CB595F">
      <w:pPr>
        <w:widowControl/>
        <w:jc w:val="left"/>
        <w:rPr>
          <w:rFonts w:ascii="ＭＳ ゴシック" w:eastAsia="ＭＳ ゴシック" w:hAnsi="ＭＳ ゴシック" w:cs="メイリオ"/>
          <w:b/>
          <w:bCs/>
          <w:sz w:val="28"/>
          <w:szCs w:val="28"/>
        </w:rPr>
      </w:pPr>
    </w:p>
    <w:p w14:paraId="3998476E" w14:textId="77777777" w:rsidR="00CB595F" w:rsidRDefault="00CB595F">
      <w:pPr>
        <w:widowControl/>
        <w:jc w:val="left"/>
        <w:rPr>
          <w:rFonts w:ascii="ＭＳ ゴシック" w:eastAsia="ＭＳ ゴシック" w:hAnsi="ＭＳ ゴシック" w:cs="メイリオ"/>
          <w:b/>
          <w:bCs/>
          <w:sz w:val="24"/>
          <w:szCs w:val="24"/>
        </w:rPr>
      </w:pPr>
      <w:r>
        <w:rPr>
          <w:rFonts w:ascii="ＭＳ ゴシック" w:eastAsia="ＭＳ ゴシック" w:hAnsi="ＭＳ ゴシック" w:cs="メイリオ"/>
          <w:b/>
          <w:bCs/>
          <w:sz w:val="24"/>
          <w:szCs w:val="24"/>
        </w:rPr>
        <w:br w:type="page"/>
      </w:r>
    </w:p>
    <w:p w14:paraId="4BEF0406" w14:textId="63D33B56" w:rsidR="0053474F" w:rsidRPr="00CB595F" w:rsidRDefault="00CB595F" w:rsidP="0053474F">
      <w:pPr>
        <w:pStyle w:val="2"/>
        <w:rPr>
          <w:rFonts w:ascii="ＭＳ ゴシック" w:eastAsia="ＭＳ ゴシック" w:hAnsi="ＭＳ ゴシック" w:cs="メイリオ"/>
          <w:b/>
          <w:bCs/>
          <w:sz w:val="24"/>
          <w:szCs w:val="24"/>
        </w:rPr>
      </w:pPr>
      <w:bookmarkStart w:id="56" w:name="_Toc63764916"/>
      <w:r w:rsidRPr="00CB595F">
        <w:rPr>
          <w:rFonts w:ascii="ＭＳ ゴシック" w:eastAsia="ＭＳ ゴシック" w:hAnsi="ＭＳ ゴシック" w:cs="メイリオ" w:hint="eastAsia"/>
          <w:b/>
          <w:bCs/>
          <w:sz w:val="24"/>
          <w:szCs w:val="24"/>
        </w:rPr>
        <w:lastRenderedPageBreak/>
        <w:t>７．</w:t>
      </w:r>
      <w:r w:rsidR="0053474F" w:rsidRPr="00CB595F">
        <w:rPr>
          <w:rFonts w:ascii="ＭＳ ゴシック" w:eastAsia="ＭＳ ゴシック" w:hAnsi="ＭＳ ゴシック" w:cs="メイリオ" w:hint="eastAsia"/>
          <w:b/>
          <w:bCs/>
          <w:sz w:val="24"/>
          <w:szCs w:val="24"/>
        </w:rPr>
        <w:t>レポート・チェックリスト</w:t>
      </w:r>
      <w:bookmarkEnd w:id="56"/>
    </w:p>
    <w:tbl>
      <w:tblPr>
        <w:tblStyle w:val="a4"/>
        <w:tblW w:w="0" w:type="auto"/>
        <w:tblInd w:w="0" w:type="dxa"/>
        <w:tblLook w:val="04A0" w:firstRow="1" w:lastRow="0" w:firstColumn="1" w:lastColumn="0" w:noHBand="0" w:noVBand="1"/>
      </w:tblPr>
      <w:tblGrid>
        <w:gridCol w:w="583"/>
        <w:gridCol w:w="6233"/>
        <w:gridCol w:w="730"/>
        <w:gridCol w:w="730"/>
        <w:gridCol w:w="730"/>
        <w:gridCol w:w="730"/>
      </w:tblGrid>
      <w:tr w:rsidR="0053474F" w:rsidRPr="00CB595F" w14:paraId="13EFABD0" w14:textId="77777777" w:rsidTr="00924F26">
        <w:tc>
          <w:tcPr>
            <w:tcW w:w="574" w:type="dxa"/>
            <w:vMerge w:val="restart"/>
            <w:vAlign w:val="center"/>
          </w:tcPr>
          <w:p w14:paraId="2B7A4747" w14:textId="77777777" w:rsidR="0053474F" w:rsidRPr="00CB595F" w:rsidRDefault="0053474F" w:rsidP="00924F26">
            <w:pPr>
              <w:rPr>
                <w:rFonts w:ascii="ＭＳ ゴシック" w:eastAsia="ＭＳ ゴシック" w:hAnsi="ＭＳ ゴシック"/>
                <w:sz w:val="16"/>
                <w:szCs w:val="16"/>
              </w:rPr>
            </w:pPr>
          </w:p>
        </w:tc>
        <w:tc>
          <w:tcPr>
            <w:tcW w:w="6244" w:type="dxa"/>
            <w:vMerge w:val="restart"/>
            <w:vAlign w:val="center"/>
          </w:tcPr>
          <w:p w14:paraId="0D0D3441" w14:textId="77777777" w:rsidR="0053474F" w:rsidRPr="00CB595F" w:rsidRDefault="0053474F" w:rsidP="00924F26">
            <w:pPr>
              <w:jc w:val="center"/>
              <w:rPr>
                <w:rFonts w:ascii="ＭＳ ゴシック" w:eastAsia="ＭＳ ゴシック" w:hAnsi="ＭＳ ゴシック"/>
              </w:rPr>
            </w:pPr>
            <w:r w:rsidRPr="00CB595F">
              <w:rPr>
                <w:rFonts w:ascii="ＭＳ ゴシック" w:eastAsia="ＭＳ ゴシック" w:hAnsi="ＭＳ ゴシック" w:hint="eastAsia"/>
              </w:rPr>
              <w:t>チェック項目</w:t>
            </w:r>
          </w:p>
        </w:tc>
        <w:tc>
          <w:tcPr>
            <w:tcW w:w="2924" w:type="dxa"/>
            <w:gridSpan w:val="4"/>
            <w:vAlign w:val="center"/>
          </w:tcPr>
          <w:p w14:paraId="4E9A63B3" w14:textId="77777777" w:rsidR="0053474F" w:rsidRPr="00CB595F" w:rsidRDefault="0053474F" w:rsidP="00924F26">
            <w:pPr>
              <w:jc w:val="center"/>
              <w:rPr>
                <w:rFonts w:ascii="ＭＳ ゴシック" w:eastAsia="ＭＳ ゴシック" w:hAnsi="ＭＳ ゴシック"/>
              </w:rPr>
            </w:pPr>
            <w:r w:rsidRPr="00CB595F">
              <w:rPr>
                <w:rFonts w:ascii="ＭＳ ゴシック" w:eastAsia="ＭＳ ゴシック" w:hAnsi="ＭＳ ゴシック" w:hint="eastAsia"/>
              </w:rPr>
              <w:t>チェック日とチェック</w:t>
            </w:r>
          </w:p>
        </w:tc>
      </w:tr>
      <w:tr w:rsidR="0053474F" w:rsidRPr="00CB595F" w14:paraId="084891D7" w14:textId="77777777" w:rsidTr="00924F26">
        <w:tc>
          <w:tcPr>
            <w:tcW w:w="574" w:type="dxa"/>
            <w:vMerge/>
            <w:textDirection w:val="tbRlV"/>
          </w:tcPr>
          <w:p w14:paraId="6C9EFF9C" w14:textId="77777777" w:rsidR="0053474F" w:rsidRPr="00CB595F" w:rsidRDefault="0053474F" w:rsidP="00924F26">
            <w:pPr>
              <w:ind w:left="113" w:right="113"/>
              <w:rPr>
                <w:rFonts w:ascii="ＭＳ ゴシック" w:eastAsia="ＭＳ ゴシック" w:hAnsi="ＭＳ ゴシック"/>
              </w:rPr>
            </w:pPr>
          </w:p>
        </w:tc>
        <w:tc>
          <w:tcPr>
            <w:tcW w:w="6244" w:type="dxa"/>
            <w:vMerge/>
          </w:tcPr>
          <w:p w14:paraId="2AC0F497" w14:textId="77777777" w:rsidR="0053474F" w:rsidRPr="00CB595F" w:rsidRDefault="0053474F" w:rsidP="00924F26">
            <w:pPr>
              <w:rPr>
                <w:rFonts w:ascii="ＭＳ ゴシック" w:eastAsia="ＭＳ ゴシック" w:hAnsi="ＭＳ ゴシック"/>
              </w:rPr>
            </w:pPr>
          </w:p>
        </w:tc>
        <w:tc>
          <w:tcPr>
            <w:tcW w:w="731" w:type="dxa"/>
          </w:tcPr>
          <w:p w14:paraId="47741481" w14:textId="77777777" w:rsidR="0053474F" w:rsidRPr="00CB595F" w:rsidRDefault="0053474F" w:rsidP="00924F26">
            <w:pPr>
              <w:jc w:val="center"/>
              <w:rPr>
                <w:rFonts w:ascii="ＭＳ ゴシック" w:eastAsia="ＭＳ ゴシック" w:hAnsi="ＭＳ ゴシック"/>
              </w:rPr>
            </w:pPr>
            <w:r w:rsidRPr="00CB595F">
              <w:rPr>
                <w:rFonts w:ascii="ＭＳ ゴシック" w:eastAsia="ＭＳ ゴシック" w:hAnsi="ＭＳ ゴシック" w:hint="eastAsia"/>
              </w:rPr>
              <w:t>／</w:t>
            </w:r>
          </w:p>
        </w:tc>
        <w:tc>
          <w:tcPr>
            <w:tcW w:w="731" w:type="dxa"/>
          </w:tcPr>
          <w:p w14:paraId="4B4375ED" w14:textId="77777777" w:rsidR="0053474F" w:rsidRPr="00CB595F" w:rsidRDefault="0053474F" w:rsidP="00924F26">
            <w:pPr>
              <w:jc w:val="center"/>
              <w:rPr>
                <w:rFonts w:ascii="ＭＳ ゴシック" w:eastAsia="ＭＳ ゴシック" w:hAnsi="ＭＳ ゴシック"/>
              </w:rPr>
            </w:pPr>
            <w:r w:rsidRPr="00CB595F">
              <w:rPr>
                <w:rFonts w:ascii="ＭＳ ゴシック" w:eastAsia="ＭＳ ゴシック" w:hAnsi="ＭＳ ゴシック" w:hint="eastAsia"/>
              </w:rPr>
              <w:t>／</w:t>
            </w:r>
          </w:p>
        </w:tc>
        <w:tc>
          <w:tcPr>
            <w:tcW w:w="731" w:type="dxa"/>
          </w:tcPr>
          <w:p w14:paraId="760FCF80" w14:textId="77777777" w:rsidR="0053474F" w:rsidRPr="00CB595F" w:rsidRDefault="0053474F" w:rsidP="00924F26">
            <w:pPr>
              <w:jc w:val="center"/>
              <w:rPr>
                <w:rFonts w:ascii="ＭＳ ゴシック" w:eastAsia="ＭＳ ゴシック" w:hAnsi="ＭＳ ゴシック"/>
              </w:rPr>
            </w:pPr>
            <w:r w:rsidRPr="00CB595F">
              <w:rPr>
                <w:rFonts w:ascii="ＭＳ ゴシック" w:eastAsia="ＭＳ ゴシック" w:hAnsi="ＭＳ ゴシック" w:hint="eastAsia"/>
              </w:rPr>
              <w:t>／</w:t>
            </w:r>
          </w:p>
        </w:tc>
        <w:tc>
          <w:tcPr>
            <w:tcW w:w="731" w:type="dxa"/>
          </w:tcPr>
          <w:p w14:paraId="57984980" w14:textId="77777777" w:rsidR="0053474F" w:rsidRPr="00CB595F" w:rsidRDefault="0053474F" w:rsidP="00924F26">
            <w:pPr>
              <w:jc w:val="center"/>
              <w:rPr>
                <w:rFonts w:ascii="ＭＳ ゴシック" w:eastAsia="ＭＳ ゴシック" w:hAnsi="ＭＳ ゴシック"/>
              </w:rPr>
            </w:pPr>
            <w:r w:rsidRPr="00CB595F">
              <w:rPr>
                <w:rFonts w:ascii="ＭＳ ゴシック" w:eastAsia="ＭＳ ゴシック" w:hAnsi="ＭＳ ゴシック" w:hint="eastAsia"/>
              </w:rPr>
              <w:t>／</w:t>
            </w:r>
          </w:p>
        </w:tc>
      </w:tr>
      <w:tr w:rsidR="0053474F" w:rsidRPr="00CB595F" w14:paraId="1DAE2602" w14:textId="77777777" w:rsidTr="00924F26">
        <w:tc>
          <w:tcPr>
            <w:tcW w:w="574" w:type="dxa"/>
            <w:vMerge w:val="restart"/>
            <w:textDirection w:val="tbRlV"/>
            <w:vAlign w:val="center"/>
          </w:tcPr>
          <w:p w14:paraId="630F8C84" w14:textId="77777777" w:rsidR="0053474F" w:rsidRPr="00CB595F" w:rsidRDefault="0053474F" w:rsidP="00924F26">
            <w:pPr>
              <w:ind w:left="113" w:right="113"/>
              <w:jc w:val="center"/>
              <w:rPr>
                <w:rFonts w:ascii="ＭＳ ゴシック" w:eastAsia="ＭＳ ゴシック" w:hAnsi="ＭＳ ゴシック"/>
              </w:rPr>
            </w:pPr>
            <w:r w:rsidRPr="00CB595F">
              <w:rPr>
                <w:rFonts w:ascii="ＭＳ ゴシック" w:eastAsia="ＭＳ ゴシック" w:hAnsi="ＭＳ ゴシック" w:hint="eastAsia"/>
              </w:rPr>
              <w:t>（１）</w:t>
            </w:r>
            <w:r w:rsidRPr="00CB595F">
              <w:rPr>
                <w:rFonts w:ascii="ＭＳ ゴシック" w:eastAsia="ＭＳ ゴシック" w:hAnsi="ＭＳ ゴシック" w:cs="メイリオ" w:hint="eastAsia"/>
                <w:szCs w:val="21"/>
              </w:rPr>
              <w:t>体裁チェック</w:t>
            </w:r>
          </w:p>
        </w:tc>
        <w:tc>
          <w:tcPr>
            <w:tcW w:w="6244" w:type="dxa"/>
          </w:tcPr>
          <w:p w14:paraId="668E929F"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① 内容がよく分かる「タイトル」が付けられている。</w:t>
            </w:r>
          </w:p>
        </w:tc>
        <w:tc>
          <w:tcPr>
            <w:tcW w:w="731" w:type="dxa"/>
          </w:tcPr>
          <w:p w14:paraId="069BC278" w14:textId="77777777" w:rsidR="0053474F" w:rsidRPr="00CB595F" w:rsidRDefault="0053474F" w:rsidP="00924F26">
            <w:pPr>
              <w:rPr>
                <w:rFonts w:ascii="ＭＳ ゴシック" w:eastAsia="ＭＳ ゴシック" w:hAnsi="ＭＳ ゴシック"/>
              </w:rPr>
            </w:pPr>
          </w:p>
        </w:tc>
        <w:tc>
          <w:tcPr>
            <w:tcW w:w="731" w:type="dxa"/>
          </w:tcPr>
          <w:p w14:paraId="20802DDE" w14:textId="77777777" w:rsidR="0053474F" w:rsidRPr="00CB595F" w:rsidRDefault="0053474F" w:rsidP="00924F26">
            <w:pPr>
              <w:rPr>
                <w:rFonts w:ascii="ＭＳ ゴシック" w:eastAsia="ＭＳ ゴシック" w:hAnsi="ＭＳ ゴシック"/>
              </w:rPr>
            </w:pPr>
          </w:p>
        </w:tc>
        <w:tc>
          <w:tcPr>
            <w:tcW w:w="731" w:type="dxa"/>
          </w:tcPr>
          <w:p w14:paraId="706C60EE" w14:textId="77777777" w:rsidR="0053474F" w:rsidRPr="00CB595F" w:rsidRDefault="0053474F" w:rsidP="00924F26">
            <w:pPr>
              <w:rPr>
                <w:rFonts w:ascii="ＭＳ ゴシック" w:eastAsia="ＭＳ ゴシック" w:hAnsi="ＭＳ ゴシック"/>
              </w:rPr>
            </w:pPr>
          </w:p>
        </w:tc>
        <w:tc>
          <w:tcPr>
            <w:tcW w:w="731" w:type="dxa"/>
          </w:tcPr>
          <w:p w14:paraId="08CF8F03" w14:textId="77777777" w:rsidR="0053474F" w:rsidRPr="00CB595F" w:rsidRDefault="0053474F" w:rsidP="00924F26">
            <w:pPr>
              <w:rPr>
                <w:rFonts w:ascii="ＭＳ ゴシック" w:eastAsia="ＭＳ ゴシック" w:hAnsi="ＭＳ ゴシック"/>
              </w:rPr>
            </w:pPr>
          </w:p>
        </w:tc>
      </w:tr>
      <w:tr w:rsidR="0053474F" w:rsidRPr="00CB595F" w14:paraId="1F0C906E" w14:textId="77777777" w:rsidTr="00924F26">
        <w:tc>
          <w:tcPr>
            <w:tcW w:w="574" w:type="dxa"/>
            <w:vMerge/>
            <w:textDirection w:val="tbRlV"/>
          </w:tcPr>
          <w:p w14:paraId="3CF4CBE1" w14:textId="77777777" w:rsidR="0053474F" w:rsidRPr="00CB595F" w:rsidRDefault="0053474F" w:rsidP="00924F26">
            <w:pPr>
              <w:ind w:left="113" w:right="113"/>
              <w:rPr>
                <w:rFonts w:ascii="ＭＳ ゴシック" w:eastAsia="ＭＳ ゴシック" w:hAnsi="ＭＳ ゴシック"/>
              </w:rPr>
            </w:pPr>
          </w:p>
        </w:tc>
        <w:tc>
          <w:tcPr>
            <w:tcW w:w="6244" w:type="dxa"/>
          </w:tcPr>
          <w:p w14:paraId="163E5693"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② 「所属」「学年」「学籍番号」「氏名」「提出年月日」が明記されている。</w:t>
            </w:r>
          </w:p>
        </w:tc>
        <w:tc>
          <w:tcPr>
            <w:tcW w:w="731" w:type="dxa"/>
          </w:tcPr>
          <w:p w14:paraId="708C0517" w14:textId="77777777" w:rsidR="0053474F" w:rsidRPr="00CB595F" w:rsidRDefault="0053474F" w:rsidP="00924F26">
            <w:pPr>
              <w:rPr>
                <w:rFonts w:ascii="ＭＳ ゴシック" w:eastAsia="ＭＳ ゴシック" w:hAnsi="ＭＳ ゴシック"/>
              </w:rPr>
            </w:pPr>
          </w:p>
        </w:tc>
        <w:tc>
          <w:tcPr>
            <w:tcW w:w="731" w:type="dxa"/>
          </w:tcPr>
          <w:p w14:paraId="46AC2C54" w14:textId="77777777" w:rsidR="0053474F" w:rsidRPr="00CB595F" w:rsidRDefault="0053474F" w:rsidP="00924F26">
            <w:pPr>
              <w:rPr>
                <w:rFonts w:ascii="ＭＳ ゴシック" w:eastAsia="ＭＳ ゴシック" w:hAnsi="ＭＳ ゴシック"/>
              </w:rPr>
            </w:pPr>
          </w:p>
        </w:tc>
        <w:tc>
          <w:tcPr>
            <w:tcW w:w="731" w:type="dxa"/>
          </w:tcPr>
          <w:p w14:paraId="562D7EC9" w14:textId="77777777" w:rsidR="0053474F" w:rsidRPr="00CB595F" w:rsidRDefault="0053474F" w:rsidP="00924F26">
            <w:pPr>
              <w:rPr>
                <w:rFonts w:ascii="ＭＳ ゴシック" w:eastAsia="ＭＳ ゴシック" w:hAnsi="ＭＳ ゴシック"/>
              </w:rPr>
            </w:pPr>
          </w:p>
        </w:tc>
        <w:tc>
          <w:tcPr>
            <w:tcW w:w="731" w:type="dxa"/>
          </w:tcPr>
          <w:p w14:paraId="2A65D0EB" w14:textId="77777777" w:rsidR="0053474F" w:rsidRPr="00CB595F" w:rsidRDefault="0053474F" w:rsidP="00924F26">
            <w:pPr>
              <w:rPr>
                <w:rFonts w:ascii="ＭＳ ゴシック" w:eastAsia="ＭＳ ゴシック" w:hAnsi="ＭＳ ゴシック"/>
              </w:rPr>
            </w:pPr>
          </w:p>
        </w:tc>
      </w:tr>
      <w:tr w:rsidR="0053474F" w:rsidRPr="00CB595F" w14:paraId="5F01C20F" w14:textId="77777777" w:rsidTr="00924F26">
        <w:tc>
          <w:tcPr>
            <w:tcW w:w="574" w:type="dxa"/>
            <w:vMerge/>
            <w:textDirection w:val="tbRlV"/>
          </w:tcPr>
          <w:p w14:paraId="400D8342" w14:textId="77777777" w:rsidR="0053474F" w:rsidRPr="00CB595F" w:rsidRDefault="0053474F" w:rsidP="00924F26">
            <w:pPr>
              <w:ind w:left="113" w:right="113"/>
              <w:rPr>
                <w:rFonts w:ascii="ＭＳ ゴシック" w:eastAsia="ＭＳ ゴシック" w:hAnsi="ＭＳ ゴシック"/>
              </w:rPr>
            </w:pPr>
          </w:p>
        </w:tc>
        <w:tc>
          <w:tcPr>
            <w:tcW w:w="6244" w:type="dxa"/>
          </w:tcPr>
          <w:p w14:paraId="617156C3"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③ 文中引用がある場合は、文中、あるいは脚注として明記されている。</w:t>
            </w:r>
          </w:p>
        </w:tc>
        <w:tc>
          <w:tcPr>
            <w:tcW w:w="731" w:type="dxa"/>
          </w:tcPr>
          <w:p w14:paraId="541A643C" w14:textId="77777777" w:rsidR="0053474F" w:rsidRPr="00CB595F" w:rsidRDefault="0053474F" w:rsidP="00924F26">
            <w:pPr>
              <w:rPr>
                <w:rFonts w:ascii="ＭＳ ゴシック" w:eastAsia="ＭＳ ゴシック" w:hAnsi="ＭＳ ゴシック"/>
              </w:rPr>
            </w:pPr>
          </w:p>
        </w:tc>
        <w:tc>
          <w:tcPr>
            <w:tcW w:w="731" w:type="dxa"/>
          </w:tcPr>
          <w:p w14:paraId="13843322" w14:textId="77777777" w:rsidR="0053474F" w:rsidRPr="00CB595F" w:rsidRDefault="0053474F" w:rsidP="00924F26">
            <w:pPr>
              <w:rPr>
                <w:rFonts w:ascii="ＭＳ ゴシック" w:eastAsia="ＭＳ ゴシック" w:hAnsi="ＭＳ ゴシック"/>
              </w:rPr>
            </w:pPr>
          </w:p>
        </w:tc>
        <w:tc>
          <w:tcPr>
            <w:tcW w:w="731" w:type="dxa"/>
          </w:tcPr>
          <w:p w14:paraId="51AA50F4" w14:textId="77777777" w:rsidR="0053474F" w:rsidRPr="00CB595F" w:rsidRDefault="0053474F" w:rsidP="00924F26">
            <w:pPr>
              <w:rPr>
                <w:rFonts w:ascii="ＭＳ ゴシック" w:eastAsia="ＭＳ ゴシック" w:hAnsi="ＭＳ ゴシック"/>
              </w:rPr>
            </w:pPr>
          </w:p>
        </w:tc>
        <w:tc>
          <w:tcPr>
            <w:tcW w:w="731" w:type="dxa"/>
          </w:tcPr>
          <w:p w14:paraId="0DF083ED" w14:textId="77777777" w:rsidR="0053474F" w:rsidRPr="00CB595F" w:rsidRDefault="0053474F" w:rsidP="00924F26">
            <w:pPr>
              <w:rPr>
                <w:rFonts w:ascii="ＭＳ ゴシック" w:eastAsia="ＭＳ ゴシック" w:hAnsi="ＭＳ ゴシック"/>
              </w:rPr>
            </w:pPr>
          </w:p>
        </w:tc>
      </w:tr>
      <w:tr w:rsidR="0053474F" w:rsidRPr="00CB595F" w14:paraId="111E8E2E" w14:textId="77777777" w:rsidTr="00924F26">
        <w:tc>
          <w:tcPr>
            <w:tcW w:w="574" w:type="dxa"/>
            <w:vMerge/>
            <w:textDirection w:val="tbRlV"/>
          </w:tcPr>
          <w:p w14:paraId="617EA4AB" w14:textId="77777777" w:rsidR="0053474F" w:rsidRPr="00CB595F" w:rsidRDefault="0053474F" w:rsidP="00924F26">
            <w:pPr>
              <w:ind w:left="113" w:right="113"/>
              <w:rPr>
                <w:rFonts w:ascii="ＭＳ ゴシック" w:eastAsia="ＭＳ ゴシック" w:hAnsi="ＭＳ ゴシック"/>
              </w:rPr>
            </w:pPr>
          </w:p>
        </w:tc>
        <w:tc>
          <w:tcPr>
            <w:tcW w:w="6244" w:type="dxa"/>
          </w:tcPr>
          <w:p w14:paraId="5280318D"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④ 完全引用した部分は、「」（一重かぎかっこ）でくくっている。</w:t>
            </w:r>
          </w:p>
        </w:tc>
        <w:tc>
          <w:tcPr>
            <w:tcW w:w="731" w:type="dxa"/>
          </w:tcPr>
          <w:p w14:paraId="1AF9CA9D" w14:textId="77777777" w:rsidR="0053474F" w:rsidRPr="00CB595F" w:rsidRDefault="0053474F" w:rsidP="00924F26">
            <w:pPr>
              <w:rPr>
                <w:rFonts w:ascii="ＭＳ ゴシック" w:eastAsia="ＭＳ ゴシック" w:hAnsi="ＭＳ ゴシック"/>
              </w:rPr>
            </w:pPr>
          </w:p>
        </w:tc>
        <w:tc>
          <w:tcPr>
            <w:tcW w:w="731" w:type="dxa"/>
          </w:tcPr>
          <w:p w14:paraId="7BDE9B15" w14:textId="77777777" w:rsidR="0053474F" w:rsidRPr="00CB595F" w:rsidRDefault="0053474F" w:rsidP="00924F26">
            <w:pPr>
              <w:rPr>
                <w:rFonts w:ascii="ＭＳ ゴシック" w:eastAsia="ＭＳ ゴシック" w:hAnsi="ＭＳ ゴシック"/>
              </w:rPr>
            </w:pPr>
          </w:p>
        </w:tc>
        <w:tc>
          <w:tcPr>
            <w:tcW w:w="731" w:type="dxa"/>
          </w:tcPr>
          <w:p w14:paraId="25F081B9" w14:textId="77777777" w:rsidR="0053474F" w:rsidRPr="00CB595F" w:rsidRDefault="0053474F" w:rsidP="00924F26">
            <w:pPr>
              <w:rPr>
                <w:rFonts w:ascii="ＭＳ ゴシック" w:eastAsia="ＭＳ ゴシック" w:hAnsi="ＭＳ ゴシック"/>
              </w:rPr>
            </w:pPr>
          </w:p>
        </w:tc>
        <w:tc>
          <w:tcPr>
            <w:tcW w:w="731" w:type="dxa"/>
          </w:tcPr>
          <w:p w14:paraId="16AD4AE2" w14:textId="77777777" w:rsidR="0053474F" w:rsidRPr="00CB595F" w:rsidRDefault="0053474F" w:rsidP="00924F26">
            <w:pPr>
              <w:rPr>
                <w:rFonts w:ascii="ＭＳ ゴシック" w:eastAsia="ＭＳ ゴシック" w:hAnsi="ＭＳ ゴシック"/>
              </w:rPr>
            </w:pPr>
          </w:p>
        </w:tc>
      </w:tr>
      <w:tr w:rsidR="0053474F" w:rsidRPr="00CB595F" w14:paraId="3BD72040" w14:textId="77777777" w:rsidTr="00924F26">
        <w:tc>
          <w:tcPr>
            <w:tcW w:w="574" w:type="dxa"/>
            <w:vMerge/>
            <w:textDirection w:val="tbRlV"/>
          </w:tcPr>
          <w:p w14:paraId="5C413886" w14:textId="77777777" w:rsidR="0053474F" w:rsidRPr="00CB595F" w:rsidRDefault="0053474F" w:rsidP="00924F26">
            <w:pPr>
              <w:ind w:left="113" w:right="113"/>
              <w:rPr>
                <w:rFonts w:ascii="ＭＳ ゴシック" w:eastAsia="ＭＳ ゴシック" w:hAnsi="ＭＳ ゴシック"/>
              </w:rPr>
            </w:pPr>
          </w:p>
        </w:tc>
        <w:tc>
          <w:tcPr>
            <w:tcW w:w="6244" w:type="dxa"/>
          </w:tcPr>
          <w:p w14:paraId="4D226743"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⑤ 参考文献の前に、文字数が載っている。</w:t>
            </w:r>
          </w:p>
        </w:tc>
        <w:tc>
          <w:tcPr>
            <w:tcW w:w="731" w:type="dxa"/>
          </w:tcPr>
          <w:p w14:paraId="3BE05579" w14:textId="77777777" w:rsidR="0053474F" w:rsidRPr="00CB595F" w:rsidRDefault="0053474F" w:rsidP="00924F26">
            <w:pPr>
              <w:rPr>
                <w:rFonts w:ascii="ＭＳ ゴシック" w:eastAsia="ＭＳ ゴシック" w:hAnsi="ＭＳ ゴシック"/>
              </w:rPr>
            </w:pPr>
          </w:p>
        </w:tc>
        <w:tc>
          <w:tcPr>
            <w:tcW w:w="731" w:type="dxa"/>
          </w:tcPr>
          <w:p w14:paraId="283BDE85" w14:textId="77777777" w:rsidR="0053474F" w:rsidRPr="00CB595F" w:rsidRDefault="0053474F" w:rsidP="00924F26">
            <w:pPr>
              <w:rPr>
                <w:rFonts w:ascii="ＭＳ ゴシック" w:eastAsia="ＭＳ ゴシック" w:hAnsi="ＭＳ ゴシック"/>
              </w:rPr>
            </w:pPr>
          </w:p>
        </w:tc>
        <w:tc>
          <w:tcPr>
            <w:tcW w:w="731" w:type="dxa"/>
          </w:tcPr>
          <w:p w14:paraId="1BD46CCF" w14:textId="77777777" w:rsidR="0053474F" w:rsidRPr="00CB595F" w:rsidRDefault="0053474F" w:rsidP="00924F26">
            <w:pPr>
              <w:rPr>
                <w:rFonts w:ascii="ＭＳ ゴシック" w:eastAsia="ＭＳ ゴシック" w:hAnsi="ＭＳ ゴシック"/>
              </w:rPr>
            </w:pPr>
          </w:p>
        </w:tc>
        <w:tc>
          <w:tcPr>
            <w:tcW w:w="731" w:type="dxa"/>
          </w:tcPr>
          <w:p w14:paraId="3F5F0888" w14:textId="77777777" w:rsidR="0053474F" w:rsidRPr="00CB595F" w:rsidRDefault="0053474F" w:rsidP="00924F26">
            <w:pPr>
              <w:rPr>
                <w:rFonts w:ascii="ＭＳ ゴシック" w:eastAsia="ＭＳ ゴシック" w:hAnsi="ＭＳ ゴシック"/>
              </w:rPr>
            </w:pPr>
          </w:p>
        </w:tc>
      </w:tr>
      <w:tr w:rsidR="0053474F" w:rsidRPr="00CB595F" w14:paraId="22893D65" w14:textId="77777777" w:rsidTr="00924F26">
        <w:tc>
          <w:tcPr>
            <w:tcW w:w="574" w:type="dxa"/>
            <w:vMerge/>
            <w:textDirection w:val="tbRlV"/>
          </w:tcPr>
          <w:p w14:paraId="46FCFEBB" w14:textId="77777777" w:rsidR="0053474F" w:rsidRPr="00CB595F" w:rsidRDefault="0053474F" w:rsidP="00924F26">
            <w:pPr>
              <w:ind w:left="113" w:right="113"/>
              <w:rPr>
                <w:rFonts w:ascii="ＭＳ ゴシック" w:eastAsia="ＭＳ ゴシック" w:hAnsi="ＭＳ ゴシック"/>
              </w:rPr>
            </w:pPr>
          </w:p>
        </w:tc>
        <w:tc>
          <w:tcPr>
            <w:tcW w:w="6244" w:type="dxa"/>
          </w:tcPr>
          <w:p w14:paraId="72C530B6"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⑥ 参考文献が明記されている。</w:t>
            </w:r>
          </w:p>
        </w:tc>
        <w:tc>
          <w:tcPr>
            <w:tcW w:w="731" w:type="dxa"/>
          </w:tcPr>
          <w:p w14:paraId="11EA9BB9" w14:textId="77777777" w:rsidR="0053474F" w:rsidRPr="00CB595F" w:rsidRDefault="0053474F" w:rsidP="00924F26">
            <w:pPr>
              <w:rPr>
                <w:rFonts w:ascii="ＭＳ ゴシック" w:eastAsia="ＭＳ ゴシック" w:hAnsi="ＭＳ ゴシック"/>
              </w:rPr>
            </w:pPr>
          </w:p>
        </w:tc>
        <w:tc>
          <w:tcPr>
            <w:tcW w:w="731" w:type="dxa"/>
          </w:tcPr>
          <w:p w14:paraId="7064C75E" w14:textId="77777777" w:rsidR="0053474F" w:rsidRPr="00CB595F" w:rsidRDefault="0053474F" w:rsidP="00924F26">
            <w:pPr>
              <w:rPr>
                <w:rFonts w:ascii="ＭＳ ゴシック" w:eastAsia="ＭＳ ゴシック" w:hAnsi="ＭＳ ゴシック"/>
              </w:rPr>
            </w:pPr>
          </w:p>
        </w:tc>
        <w:tc>
          <w:tcPr>
            <w:tcW w:w="731" w:type="dxa"/>
          </w:tcPr>
          <w:p w14:paraId="65416612" w14:textId="77777777" w:rsidR="0053474F" w:rsidRPr="00CB595F" w:rsidRDefault="0053474F" w:rsidP="00924F26">
            <w:pPr>
              <w:rPr>
                <w:rFonts w:ascii="ＭＳ ゴシック" w:eastAsia="ＭＳ ゴシック" w:hAnsi="ＭＳ ゴシック"/>
              </w:rPr>
            </w:pPr>
          </w:p>
        </w:tc>
        <w:tc>
          <w:tcPr>
            <w:tcW w:w="731" w:type="dxa"/>
          </w:tcPr>
          <w:p w14:paraId="18F5A35F" w14:textId="77777777" w:rsidR="0053474F" w:rsidRPr="00CB595F" w:rsidRDefault="0053474F" w:rsidP="00924F26">
            <w:pPr>
              <w:rPr>
                <w:rFonts w:ascii="ＭＳ ゴシック" w:eastAsia="ＭＳ ゴシック" w:hAnsi="ＭＳ ゴシック"/>
              </w:rPr>
            </w:pPr>
          </w:p>
        </w:tc>
      </w:tr>
      <w:tr w:rsidR="0053474F" w:rsidRPr="00CB595F" w14:paraId="3479E377" w14:textId="77777777" w:rsidTr="00924F26">
        <w:tc>
          <w:tcPr>
            <w:tcW w:w="574" w:type="dxa"/>
            <w:vMerge/>
            <w:textDirection w:val="tbRlV"/>
          </w:tcPr>
          <w:p w14:paraId="060502EB" w14:textId="77777777" w:rsidR="0053474F" w:rsidRPr="00CB595F" w:rsidRDefault="0053474F" w:rsidP="00924F26">
            <w:pPr>
              <w:ind w:left="113" w:right="113"/>
              <w:rPr>
                <w:rFonts w:ascii="ＭＳ ゴシック" w:eastAsia="ＭＳ ゴシック" w:hAnsi="ＭＳ ゴシック"/>
              </w:rPr>
            </w:pPr>
          </w:p>
        </w:tc>
        <w:tc>
          <w:tcPr>
            <w:tcW w:w="6244" w:type="dxa"/>
          </w:tcPr>
          <w:p w14:paraId="094D9FD5"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⑦</w:t>
            </w:r>
            <w:r w:rsidRPr="00CB595F">
              <w:rPr>
                <w:rFonts w:ascii="ＭＳ ゴシック" w:eastAsia="ＭＳ ゴシック" w:hAnsi="ＭＳ ゴシック" w:cs="メイリオ"/>
                <w:szCs w:val="21"/>
              </w:rPr>
              <w:t xml:space="preserve"> </w:t>
            </w:r>
            <w:r w:rsidRPr="00CB595F">
              <w:rPr>
                <w:rFonts w:ascii="ＭＳ ゴシック" w:eastAsia="ＭＳ ゴシック" w:hAnsi="ＭＳ ゴシック" w:cs="メイリオ" w:hint="eastAsia"/>
                <w:szCs w:val="21"/>
              </w:rPr>
              <w:t>複数ページにおよぶ場合は、ページ番号が振られている。</w:t>
            </w:r>
          </w:p>
        </w:tc>
        <w:tc>
          <w:tcPr>
            <w:tcW w:w="731" w:type="dxa"/>
          </w:tcPr>
          <w:p w14:paraId="01F9532C" w14:textId="77777777" w:rsidR="0053474F" w:rsidRPr="00CB595F" w:rsidRDefault="0053474F" w:rsidP="00924F26">
            <w:pPr>
              <w:rPr>
                <w:rFonts w:ascii="ＭＳ ゴシック" w:eastAsia="ＭＳ ゴシック" w:hAnsi="ＭＳ ゴシック"/>
              </w:rPr>
            </w:pPr>
          </w:p>
        </w:tc>
        <w:tc>
          <w:tcPr>
            <w:tcW w:w="731" w:type="dxa"/>
          </w:tcPr>
          <w:p w14:paraId="54F87994" w14:textId="77777777" w:rsidR="0053474F" w:rsidRPr="00CB595F" w:rsidRDefault="0053474F" w:rsidP="00924F26">
            <w:pPr>
              <w:rPr>
                <w:rFonts w:ascii="ＭＳ ゴシック" w:eastAsia="ＭＳ ゴシック" w:hAnsi="ＭＳ ゴシック"/>
              </w:rPr>
            </w:pPr>
          </w:p>
        </w:tc>
        <w:tc>
          <w:tcPr>
            <w:tcW w:w="731" w:type="dxa"/>
          </w:tcPr>
          <w:p w14:paraId="5B5CFE41" w14:textId="77777777" w:rsidR="0053474F" w:rsidRPr="00CB595F" w:rsidRDefault="0053474F" w:rsidP="00924F26">
            <w:pPr>
              <w:rPr>
                <w:rFonts w:ascii="ＭＳ ゴシック" w:eastAsia="ＭＳ ゴシック" w:hAnsi="ＭＳ ゴシック"/>
              </w:rPr>
            </w:pPr>
          </w:p>
        </w:tc>
        <w:tc>
          <w:tcPr>
            <w:tcW w:w="731" w:type="dxa"/>
          </w:tcPr>
          <w:p w14:paraId="1992EC24" w14:textId="77777777" w:rsidR="0053474F" w:rsidRPr="00CB595F" w:rsidRDefault="0053474F" w:rsidP="00924F26">
            <w:pPr>
              <w:rPr>
                <w:rFonts w:ascii="ＭＳ ゴシック" w:eastAsia="ＭＳ ゴシック" w:hAnsi="ＭＳ ゴシック"/>
              </w:rPr>
            </w:pPr>
          </w:p>
        </w:tc>
      </w:tr>
      <w:tr w:rsidR="0053474F" w:rsidRPr="00CB595F" w14:paraId="7B42AE88" w14:textId="77777777" w:rsidTr="00924F26">
        <w:tc>
          <w:tcPr>
            <w:tcW w:w="574" w:type="dxa"/>
            <w:vMerge w:val="restart"/>
            <w:textDirection w:val="tbRlV"/>
            <w:vAlign w:val="center"/>
          </w:tcPr>
          <w:p w14:paraId="43182386" w14:textId="77777777" w:rsidR="0053474F" w:rsidRPr="00CB595F" w:rsidRDefault="0053474F" w:rsidP="00924F26">
            <w:pPr>
              <w:ind w:left="113" w:right="113"/>
              <w:jc w:val="center"/>
              <w:rPr>
                <w:rFonts w:ascii="ＭＳ ゴシック" w:eastAsia="ＭＳ ゴシック" w:hAnsi="ＭＳ ゴシック"/>
              </w:rPr>
            </w:pPr>
            <w:r w:rsidRPr="00CB595F">
              <w:rPr>
                <w:rFonts w:ascii="ＭＳ ゴシック" w:eastAsia="ＭＳ ゴシック" w:hAnsi="ＭＳ ゴシック" w:cs="メイリオ" w:hint="eastAsia"/>
                <w:szCs w:val="21"/>
              </w:rPr>
              <w:t>（２）段落づくり</w:t>
            </w:r>
          </w:p>
        </w:tc>
        <w:tc>
          <w:tcPr>
            <w:tcW w:w="6244" w:type="dxa"/>
          </w:tcPr>
          <w:p w14:paraId="19563031"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⑧ 全体の流れがわかりやすい。</w:t>
            </w:r>
          </w:p>
          <w:p w14:paraId="1017969C" w14:textId="5DEE483D" w:rsidR="0053474F" w:rsidRPr="00CB595F" w:rsidRDefault="0053474F" w:rsidP="0053474F">
            <w:pPr>
              <w:spacing w:line="276" w:lineRule="auto"/>
              <w:ind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（序論（はじめに等）、本論、結論（まとめ等））</w:t>
            </w:r>
          </w:p>
        </w:tc>
        <w:tc>
          <w:tcPr>
            <w:tcW w:w="731" w:type="dxa"/>
          </w:tcPr>
          <w:p w14:paraId="73F9AAB9" w14:textId="77777777" w:rsidR="0053474F" w:rsidRPr="00CB595F" w:rsidRDefault="0053474F" w:rsidP="00924F26">
            <w:pPr>
              <w:rPr>
                <w:rFonts w:ascii="ＭＳ ゴシック" w:eastAsia="ＭＳ ゴシック" w:hAnsi="ＭＳ ゴシック"/>
              </w:rPr>
            </w:pPr>
          </w:p>
        </w:tc>
        <w:tc>
          <w:tcPr>
            <w:tcW w:w="731" w:type="dxa"/>
          </w:tcPr>
          <w:p w14:paraId="4C17630F" w14:textId="77777777" w:rsidR="0053474F" w:rsidRPr="00CB595F" w:rsidRDefault="0053474F" w:rsidP="00924F26">
            <w:pPr>
              <w:rPr>
                <w:rFonts w:ascii="ＭＳ ゴシック" w:eastAsia="ＭＳ ゴシック" w:hAnsi="ＭＳ ゴシック"/>
              </w:rPr>
            </w:pPr>
          </w:p>
        </w:tc>
        <w:tc>
          <w:tcPr>
            <w:tcW w:w="731" w:type="dxa"/>
          </w:tcPr>
          <w:p w14:paraId="384006FF" w14:textId="77777777" w:rsidR="0053474F" w:rsidRPr="00CB595F" w:rsidRDefault="0053474F" w:rsidP="00924F26">
            <w:pPr>
              <w:rPr>
                <w:rFonts w:ascii="ＭＳ ゴシック" w:eastAsia="ＭＳ ゴシック" w:hAnsi="ＭＳ ゴシック"/>
              </w:rPr>
            </w:pPr>
          </w:p>
        </w:tc>
        <w:tc>
          <w:tcPr>
            <w:tcW w:w="731" w:type="dxa"/>
          </w:tcPr>
          <w:p w14:paraId="0B594898" w14:textId="77777777" w:rsidR="0053474F" w:rsidRPr="00CB595F" w:rsidRDefault="0053474F" w:rsidP="00924F26">
            <w:pPr>
              <w:rPr>
                <w:rFonts w:ascii="ＭＳ ゴシック" w:eastAsia="ＭＳ ゴシック" w:hAnsi="ＭＳ ゴシック"/>
              </w:rPr>
            </w:pPr>
          </w:p>
        </w:tc>
      </w:tr>
      <w:tr w:rsidR="0053474F" w:rsidRPr="00CB595F" w14:paraId="35492DDC" w14:textId="77777777" w:rsidTr="00924F26">
        <w:tc>
          <w:tcPr>
            <w:tcW w:w="574" w:type="dxa"/>
            <w:vMerge/>
            <w:textDirection w:val="tbRlV"/>
          </w:tcPr>
          <w:p w14:paraId="482E83E7" w14:textId="77777777" w:rsidR="0053474F" w:rsidRPr="00CB595F" w:rsidRDefault="0053474F" w:rsidP="00924F26">
            <w:pPr>
              <w:ind w:left="113" w:right="113"/>
              <w:rPr>
                <w:rFonts w:ascii="ＭＳ ゴシック" w:eastAsia="ＭＳ ゴシック" w:hAnsi="ＭＳ ゴシック"/>
              </w:rPr>
            </w:pPr>
          </w:p>
        </w:tc>
        <w:tc>
          <w:tcPr>
            <w:tcW w:w="6244" w:type="dxa"/>
          </w:tcPr>
          <w:p w14:paraId="3B870F5B"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⑨ 段落の最初が一文字下げられている。</w:t>
            </w:r>
          </w:p>
        </w:tc>
        <w:tc>
          <w:tcPr>
            <w:tcW w:w="731" w:type="dxa"/>
          </w:tcPr>
          <w:p w14:paraId="4764F91D" w14:textId="77777777" w:rsidR="0053474F" w:rsidRPr="00CB595F" w:rsidRDefault="0053474F" w:rsidP="00924F26">
            <w:pPr>
              <w:rPr>
                <w:rFonts w:ascii="ＭＳ ゴシック" w:eastAsia="ＭＳ ゴシック" w:hAnsi="ＭＳ ゴシック"/>
              </w:rPr>
            </w:pPr>
          </w:p>
        </w:tc>
        <w:tc>
          <w:tcPr>
            <w:tcW w:w="731" w:type="dxa"/>
          </w:tcPr>
          <w:p w14:paraId="07B5AC53" w14:textId="77777777" w:rsidR="0053474F" w:rsidRPr="00CB595F" w:rsidRDefault="0053474F" w:rsidP="00924F26">
            <w:pPr>
              <w:rPr>
                <w:rFonts w:ascii="ＭＳ ゴシック" w:eastAsia="ＭＳ ゴシック" w:hAnsi="ＭＳ ゴシック"/>
              </w:rPr>
            </w:pPr>
          </w:p>
        </w:tc>
        <w:tc>
          <w:tcPr>
            <w:tcW w:w="731" w:type="dxa"/>
          </w:tcPr>
          <w:p w14:paraId="5FA09702" w14:textId="77777777" w:rsidR="0053474F" w:rsidRPr="00CB595F" w:rsidRDefault="0053474F" w:rsidP="00924F26">
            <w:pPr>
              <w:rPr>
                <w:rFonts w:ascii="ＭＳ ゴシック" w:eastAsia="ＭＳ ゴシック" w:hAnsi="ＭＳ ゴシック"/>
              </w:rPr>
            </w:pPr>
          </w:p>
        </w:tc>
        <w:tc>
          <w:tcPr>
            <w:tcW w:w="731" w:type="dxa"/>
          </w:tcPr>
          <w:p w14:paraId="2ECE2409" w14:textId="77777777" w:rsidR="0053474F" w:rsidRPr="00CB595F" w:rsidRDefault="0053474F" w:rsidP="00924F26">
            <w:pPr>
              <w:rPr>
                <w:rFonts w:ascii="ＭＳ ゴシック" w:eastAsia="ＭＳ ゴシック" w:hAnsi="ＭＳ ゴシック"/>
              </w:rPr>
            </w:pPr>
          </w:p>
        </w:tc>
      </w:tr>
      <w:tr w:rsidR="0053474F" w:rsidRPr="00CB595F" w14:paraId="1044E37E" w14:textId="77777777" w:rsidTr="00924F26">
        <w:tc>
          <w:tcPr>
            <w:tcW w:w="574" w:type="dxa"/>
            <w:vMerge/>
            <w:textDirection w:val="tbRlV"/>
          </w:tcPr>
          <w:p w14:paraId="53711A6D" w14:textId="77777777" w:rsidR="0053474F" w:rsidRPr="00CB595F" w:rsidRDefault="0053474F" w:rsidP="00924F26">
            <w:pPr>
              <w:ind w:left="113" w:right="113"/>
              <w:rPr>
                <w:rFonts w:ascii="ＭＳ ゴシック" w:eastAsia="ＭＳ ゴシック" w:hAnsi="ＭＳ ゴシック"/>
              </w:rPr>
            </w:pPr>
          </w:p>
        </w:tc>
        <w:tc>
          <w:tcPr>
            <w:tcW w:w="6244" w:type="dxa"/>
          </w:tcPr>
          <w:p w14:paraId="43EEA401"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⑩ 段落の行数が適切である。</w:t>
            </w:r>
          </w:p>
          <w:p w14:paraId="350FA8B5" w14:textId="4E0A66A1" w:rsidR="0053474F" w:rsidRPr="00CB595F" w:rsidRDefault="0053474F" w:rsidP="0053474F">
            <w:pPr>
              <w:spacing w:line="276" w:lineRule="auto"/>
              <w:ind w:firstLineChars="100" w:firstLine="210"/>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（１段落あたり3～10行程度が適切）</w:t>
            </w:r>
          </w:p>
        </w:tc>
        <w:tc>
          <w:tcPr>
            <w:tcW w:w="731" w:type="dxa"/>
          </w:tcPr>
          <w:p w14:paraId="34C7EAD1" w14:textId="77777777" w:rsidR="0053474F" w:rsidRPr="00CB595F" w:rsidRDefault="0053474F" w:rsidP="00924F26">
            <w:pPr>
              <w:rPr>
                <w:rFonts w:ascii="ＭＳ ゴシック" w:eastAsia="ＭＳ ゴシック" w:hAnsi="ＭＳ ゴシック"/>
              </w:rPr>
            </w:pPr>
          </w:p>
        </w:tc>
        <w:tc>
          <w:tcPr>
            <w:tcW w:w="731" w:type="dxa"/>
          </w:tcPr>
          <w:p w14:paraId="74881D34" w14:textId="77777777" w:rsidR="0053474F" w:rsidRPr="00CB595F" w:rsidRDefault="0053474F" w:rsidP="00924F26">
            <w:pPr>
              <w:rPr>
                <w:rFonts w:ascii="ＭＳ ゴシック" w:eastAsia="ＭＳ ゴシック" w:hAnsi="ＭＳ ゴシック"/>
              </w:rPr>
            </w:pPr>
          </w:p>
        </w:tc>
        <w:tc>
          <w:tcPr>
            <w:tcW w:w="731" w:type="dxa"/>
          </w:tcPr>
          <w:p w14:paraId="24D54675" w14:textId="77777777" w:rsidR="0053474F" w:rsidRPr="00CB595F" w:rsidRDefault="0053474F" w:rsidP="00924F26">
            <w:pPr>
              <w:rPr>
                <w:rFonts w:ascii="ＭＳ ゴシック" w:eastAsia="ＭＳ ゴシック" w:hAnsi="ＭＳ ゴシック"/>
              </w:rPr>
            </w:pPr>
          </w:p>
        </w:tc>
        <w:tc>
          <w:tcPr>
            <w:tcW w:w="731" w:type="dxa"/>
          </w:tcPr>
          <w:p w14:paraId="24FCC601" w14:textId="77777777" w:rsidR="0053474F" w:rsidRPr="00CB595F" w:rsidRDefault="0053474F" w:rsidP="00924F26">
            <w:pPr>
              <w:rPr>
                <w:rFonts w:ascii="ＭＳ ゴシック" w:eastAsia="ＭＳ ゴシック" w:hAnsi="ＭＳ ゴシック"/>
              </w:rPr>
            </w:pPr>
          </w:p>
        </w:tc>
      </w:tr>
      <w:tr w:rsidR="0053474F" w:rsidRPr="00CB595F" w14:paraId="75582BAA" w14:textId="77777777" w:rsidTr="00924F26">
        <w:tc>
          <w:tcPr>
            <w:tcW w:w="574" w:type="dxa"/>
            <w:vMerge w:val="restart"/>
            <w:textDirection w:val="tbRlV"/>
            <w:vAlign w:val="center"/>
          </w:tcPr>
          <w:p w14:paraId="3DD8050E" w14:textId="77777777" w:rsidR="0053474F" w:rsidRPr="00CB595F" w:rsidRDefault="0053474F" w:rsidP="00924F26">
            <w:pPr>
              <w:ind w:left="113" w:right="113"/>
              <w:jc w:val="center"/>
              <w:rPr>
                <w:rFonts w:ascii="ＭＳ ゴシック" w:eastAsia="ＭＳ ゴシック" w:hAnsi="ＭＳ ゴシック"/>
              </w:rPr>
            </w:pPr>
            <w:r w:rsidRPr="00CB595F">
              <w:rPr>
                <w:rFonts w:ascii="ＭＳ ゴシック" w:eastAsia="ＭＳ ゴシック" w:hAnsi="ＭＳ ゴシック" w:cs="メイリオ" w:hint="eastAsia"/>
                <w:szCs w:val="21"/>
              </w:rPr>
              <w:t>（３）文章づくり</w:t>
            </w:r>
          </w:p>
        </w:tc>
        <w:tc>
          <w:tcPr>
            <w:tcW w:w="6244" w:type="dxa"/>
          </w:tcPr>
          <w:p w14:paraId="2346D157"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⑪ １文が長すぎるものがない（4行以上にわたっていない）。</w:t>
            </w:r>
          </w:p>
        </w:tc>
        <w:tc>
          <w:tcPr>
            <w:tcW w:w="731" w:type="dxa"/>
          </w:tcPr>
          <w:p w14:paraId="6ED9B59E" w14:textId="77777777" w:rsidR="0053474F" w:rsidRPr="00CB595F" w:rsidRDefault="0053474F" w:rsidP="00924F26">
            <w:pPr>
              <w:rPr>
                <w:rFonts w:ascii="ＭＳ ゴシック" w:eastAsia="ＭＳ ゴシック" w:hAnsi="ＭＳ ゴシック"/>
              </w:rPr>
            </w:pPr>
          </w:p>
        </w:tc>
        <w:tc>
          <w:tcPr>
            <w:tcW w:w="731" w:type="dxa"/>
          </w:tcPr>
          <w:p w14:paraId="31196563" w14:textId="77777777" w:rsidR="0053474F" w:rsidRPr="00CB595F" w:rsidRDefault="0053474F" w:rsidP="00924F26">
            <w:pPr>
              <w:rPr>
                <w:rFonts w:ascii="ＭＳ ゴシック" w:eastAsia="ＭＳ ゴシック" w:hAnsi="ＭＳ ゴシック"/>
              </w:rPr>
            </w:pPr>
          </w:p>
        </w:tc>
        <w:tc>
          <w:tcPr>
            <w:tcW w:w="731" w:type="dxa"/>
          </w:tcPr>
          <w:p w14:paraId="36534B86" w14:textId="77777777" w:rsidR="0053474F" w:rsidRPr="00CB595F" w:rsidRDefault="0053474F" w:rsidP="00924F26">
            <w:pPr>
              <w:rPr>
                <w:rFonts w:ascii="ＭＳ ゴシック" w:eastAsia="ＭＳ ゴシック" w:hAnsi="ＭＳ ゴシック"/>
              </w:rPr>
            </w:pPr>
          </w:p>
        </w:tc>
        <w:tc>
          <w:tcPr>
            <w:tcW w:w="731" w:type="dxa"/>
          </w:tcPr>
          <w:p w14:paraId="3485353D" w14:textId="77777777" w:rsidR="0053474F" w:rsidRPr="00CB595F" w:rsidRDefault="0053474F" w:rsidP="00924F26">
            <w:pPr>
              <w:rPr>
                <w:rFonts w:ascii="ＭＳ ゴシック" w:eastAsia="ＭＳ ゴシック" w:hAnsi="ＭＳ ゴシック"/>
              </w:rPr>
            </w:pPr>
          </w:p>
        </w:tc>
      </w:tr>
      <w:tr w:rsidR="0053474F" w:rsidRPr="00CB595F" w14:paraId="166AB2A7" w14:textId="77777777" w:rsidTr="00924F26">
        <w:tc>
          <w:tcPr>
            <w:tcW w:w="574" w:type="dxa"/>
            <w:vMerge/>
            <w:textDirection w:val="tbRlV"/>
          </w:tcPr>
          <w:p w14:paraId="52901609" w14:textId="77777777" w:rsidR="0053474F" w:rsidRPr="00CB595F" w:rsidRDefault="0053474F" w:rsidP="00924F26">
            <w:pPr>
              <w:ind w:left="113" w:right="113"/>
              <w:rPr>
                <w:rFonts w:ascii="ＭＳ ゴシック" w:eastAsia="ＭＳ ゴシック" w:hAnsi="ＭＳ ゴシック"/>
              </w:rPr>
            </w:pPr>
          </w:p>
        </w:tc>
        <w:tc>
          <w:tcPr>
            <w:tcW w:w="6244" w:type="dxa"/>
          </w:tcPr>
          <w:p w14:paraId="7CAA4C14"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⑫ すべての文について主語・述語が適切に対応している。</w:t>
            </w:r>
          </w:p>
        </w:tc>
        <w:tc>
          <w:tcPr>
            <w:tcW w:w="731" w:type="dxa"/>
          </w:tcPr>
          <w:p w14:paraId="2C35A24A" w14:textId="77777777" w:rsidR="0053474F" w:rsidRPr="00CB595F" w:rsidRDefault="0053474F" w:rsidP="00924F26">
            <w:pPr>
              <w:rPr>
                <w:rFonts w:ascii="ＭＳ ゴシック" w:eastAsia="ＭＳ ゴシック" w:hAnsi="ＭＳ ゴシック"/>
              </w:rPr>
            </w:pPr>
          </w:p>
        </w:tc>
        <w:tc>
          <w:tcPr>
            <w:tcW w:w="731" w:type="dxa"/>
          </w:tcPr>
          <w:p w14:paraId="209FB0A6" w14:textId="77777777" w:rsidR="0053474F" w:rsidRPr="00CB595F" w:rsidRDefault="0053474F" w:rsidP="00924F26">
            <w:pPr>
              <w:rPr>
                <w:rFonts w:ascii="ＭＳ ゴシック" w:eastAsia="ＭＳ ゴシック" w:hAnsi="ＭＳ ゴシック"/>
              </w:rPr>
            </w:pPr>
          </w:p>
        </w:tc>
        <w:tc>
          <w:tcPr>
            <w:tcW w:w="731" w:type="dxa"/>
          </w:tcPr>
          <w:p w14:paraId="294899E3" w14:textId="77777777" w:rsidR="0053474F" w:rsidRPr="00CB595F" w:rsidRDefault="0053474F" w:rsidP="00924F26">
            <w:pPr>
              <w:rPr>
                <w:rFonts w:ascii="ＭＳ ゴシック" w:eastAsia="ＭＳ ゴシック" w:hAnsi="ＭＳ ゴシック"/>
              </w:rPr>
            </w:pPr>
          </w:p>
        </w:tc>
        <w:tc>
          <w:tcPr>
            <w:tcW w:w="731" w:type="dxa"/>
          </w:tcPr>
          <w:p w14:paraId="61445B2D" w14:textId="77777777" w:rsidR="0053474F" w:rsidRPr="00CB595F" w:rsidRDefault="0053474F" w:rsidP="00924F26">
            <w:pPr>
              <w:rPr>
                <w:rFonts w:ascii="ＭＳ ゴシック" w:eastAsia="ＭＳ ゴシック" w:hAnsi="ＭＳ ゴシック"/>
              </w:rPr>
            </w:pPr>
          </w:p>
        </w:tc>
      </w:tr>
      <w:tr w:rsidR="0053474F" w:rsidRPr="00CB595F" w14:paraId="3EA60D94" w14:textId="77777777" w:rsidTr="00924F26">
        <w:tc>
          <w:tcPr>
            <w:tcW w:w="574" w:type="dxa"/>
            <w:vMerge/>
            <w:textDirection w:val="tbRlV"/>
          </w:tcPr>
          <w:p w14:paraId="16547A53" w14:textId="77777777" w:rsidR="0053474F" w:rsidRPr="00CB595F" w:rsidRDefault="0053474F" w:rsidP="00924F26">
            <w:pPr>
              <w:ind w:left="113" w:right="113"/>
              <w:rPr>
                <w:rFonts w:ascii="ＭＳ ゴシック" w:eastAsia="ＭＳ ゴシック" w:hAnsi="ＭＳ ゴシック"/>
              </w:rPr>
            </w:pPr>
          </w:p>
        </w:tc>
        <w:tc>
          <w:tcPr>
            <w:tcW w:w="6244" w:type="dxa"/>
          </w:tcPr>
          <w:p w14:paraId="41E58AD5"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⑬ 接続詞が適切に使われている。</w:t>
            </w:r>
          </w:p>
        </w:tc>
        <w:tc>
          <w:tcPr>
            <w:tcW w:w="731" w:type="dxa"/>
          </w:tcPr>
          <w:p w14:paraId="1E0BEE90" w14:textId="77777777" w:rsidR="0053474F" w:rsidRPr="00CB595F" w:rsidRDefault="0053474F" w:rsidP="00924F26">
            <w:pPr>
              <w:rPr>
                <w:rFonts w:ascii="ＭＳ ゴシック" w:eastAsia="ＭＳ ゴシック" w:hAnsi="ＭＳ ゴシック"/>
              </w:rPr>
            </w:pPr>
          </w:p>
        </w:tc>
        <w:tc>
          <w:tcPr>
            <w:tcW w:w="731" w:type="dxa"/>
          </w:tcPr>
          <w:p w14:paraId="4ACBD457" w14:textId="77777777" w:rsidR="0053474F" w:rsidRPr="00CB595F" w:rsidRDefault="0053474F" w:rsidP="00924F26">
            <w:pPr>
              <w:rPr>
                <w:rFonts w:ascii="ＭＳ ゴシック" w:eastAsia="ＭＳ ゴシック" w:hAnsi="ＭＳ ゴシック"/>
              </w:rPr>
            </w:pPr>
          </w:p>
        </w:tc>
        <w:tc>
          <w:tcPr>
            <w:tcW w:w="731" w:type="dxa"/>
          </w:tcPr>
          <w:p w14:paraId="089DF922" w14:textId="77777777" w:rsidR="0053474F" w:rsidRPr="00CB595F" w:rsidRDefault="0053474F" w:rsidP="00924F26">
            <w:pPr>
              <w:rPr>
                <w:rFonts w:ascii="ＭＳ ゴシック" w:eastAsia="ＭＳ ゴシック" w:hAnsi="ＭＳ ゴシック"/>
              </w:rPr>
            </w:pPr>
          </w:p>
        </w:tc>
        <w:tc>
          <w:tcPr>
            <w:tcW w:w="731" w:type="dxa"/>
          </w:tcPr>
          <w:p w14:paraId="2F6B3391" w14:textId="77777777" w:rsidR="0053474F" w:rsidRPr="00CB595F" w:rsidRDefault="0053474F" w:rsidP="00924F26">
            <w:pPr>
              <w:rPr>
                <w:rFonts w:ascii="ＭＳ ゴシック" w:eastAsia="ＭＳ ゴシック" w:hAnsi="ＭＳ ゴシック"/>
              </w:rPr>
            </w:pPr>
          </w:p>
        </w:tc>
      </w:tr>
      <w:tr w:rsidR="0053474F" w:rsidRPr="00CB595F" w14:paraId="1CAA879D" w14:textId="77777777" w:rsidTr="00924F26">
        <w:tc>
          <w:tcPr>
            <w:tcW w:w="574" w:type="dxa"/>
            <w:vMerge/>
            <w:textDirection w:val="tbRlV"/>
          </w:tcPr>
          <w:p w14:paraId="0363C0AF" w14:textId="77777777" w:rsidR="0053474F" w:rsidRPr="00CB595F" w:rsidRDefault="0053474F" w:rsidP="00924F26">
            <w:pPr>
              <w:ind w:left="113" w:right="113"/>
              <w:rPr>
                <w:rFonts w:ascii="ＭＳ ゴシック" w:eastAsia="ＭＳ ゴシック" w:hAnsi="ＭＳ ゴシック"/>
              </w:rPr>
            </w:pPr>
          </w:p>
        </w:tc>
        <w:tc>
          <w:tcPr>
            <w:tcW w:w="6244" w:type="dxa"/>
          </w:tcPr>
          <w:p w14:paraId="24E3ABDA"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⑭ 誤字や脱字がない。</w:t>
            </w:r>
          </w:p>
        </w:tc>
        <w:tc>
          <w:tcPr>
            <w:tcW w:w="731" w:type="dxa"/>
          </w:tcPr>
          <w:p w14:paraId="4D449F77" w14:textId="77777777" w:rsidR="0053474F" w:rsidRPr="00CB595F" w:rsidRDefault="0053474F" w:rsidP="00924F26">
            <w:pPr>
              <w:rPr>
                <w:rFonts w:ascii="ＭＳ ゴシック" w:eastAsia="ＭＳ ゴシック" w:hAnsi="ＭＳ ゴシック"/>
              </w:rPr>
            </w:pPr>
          </w:p>
        </w:tc>
        <w:tc>
          <w:tcPr>
            <w:tcW w:w="731" w:type="dxa"/>
          </w:tcPr>
          <w:p w14:paraId="5CA666D4" w14:textId="77777777" w:rsidR="0053474F" w:rsidRPr="00CB595F" w:rsidRDefault="0053474F" w:rsidP="00924F26">
            <w:pPr>
              <w:rPr>
                <w:rFonts w:ascii="ＭＳ ゴシック" w:eastAsia="ＭＳ ゴシック" w:hAnsi="ＭＳ ゴシック"/>
              </w:rPr>
            </w:pPr>
          </w:p>
        </w:tc>
        <w:tc>
          <w:tcPr>
            <w:tcW w:w="731" w:type="dxa"/>
          </w:tcPr>
          <w:p w14:paraId="76C3C19B" w14:textId="77777777" w:rsidR="0053474F" w:rsidRPr="00CB595F" w:rsidRDefault="0053474F" w:rsidP="00924F26">
            <w:pPr>
              <w:rPr>
                <w:rFonts w:ascii="ＭＳ ゴシック" w:eastAsia="ＭＳ ゴシック" w:hAnsi="ＭＳ ゴシック"/>
              </w:rPr>
            </w:pPr>
          </w:p>
        </w:tc>
        <w:tc>
          <w:tcPr>
            <w:tcW w:w="731" w:type="dxa"/>
          </w:tcPr>
          <w:p w14:paraId="4EE75B68" w14:textId="77777777" w:rsidR="0053474F" w:rsidRPr="00CB595F" w:rsidRDefault="0053474F" w:rsidP="00924F26">
            <w:pPr>
              <w:rPr>
                <w:rFonts w:ascii="ＭＳ ゴシック" w:eastAsia="ＭＳ ゴシック" w:hAnsi="ＭＳ ゴシック"/>
              </w:rPr>
            </w:pPr>
          </w:p>
        </w:tc>
      </w:tr>
      <w:tr w:rsidR="0053474F" w:rsidRPr="00CB595F" w14:paraId="351F1A43" w14:textId="77777777" w:rsidTr="00924F26">
        <w:tc>
          <w:tcPr>
            <w:tcW w:w="574" w:type="dxa"/>
            <w:vMerge/>
            <w:textDirection w:val="tbRlV"/>
          </w:tcPr>
          <w:p w14:paraId="55215BEA" w14:textId="77777777" w:rsidR="0053474F" w:rsidRPr="00CB595F" w:rsidRDefault="0053474F" w:rsidP="00924F26">
            <w:pPr>
              <w:ind w:left="113" w:right="113"/>
              <w:rPr>
                <w:rFonts w:ascii="ＭＳ ゴシック" w:eastAsia="ＭＳ ゴシック" w:hAnsi="ＭＳ ゴシック"/>
              </w:rPr>
            </w:pPr>
          </w:p>
        </w:tc>
        <w:tc>
          <w:tcPr>
            <w:tcW w:w="6244" w:type="dxa"/>
          </w:tcPr>
          <w:p w14:paraId="7BCFFD97"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⑮ 文末が「～である／～だ／～であろう／～といえる」などの表現になっている。</w:t>
            </w:r>
          </w:p>
        </w:tc>
        <w:tc>
          <w:tcPr>
            <w:tcW w:w="731" w:type="dxa"/>
          </w:tcPr>
          <w:p w14:paraId="75408509" w14:textId="77777777" w:rsidR="0053474F" w:rsidRPr="00CB595F" w:rsidRDefault="0053474F" w:rsidP="00924F26">
            <w:pPr>
              <w:rPr>
                <w:rFonts w:ascii="ＭＳ ゴシック" w:eastAsia="ＭＳ ゴシック" w:hAnsi="ＭＳ ゴシック"/>
              </w:rPr>
            </w:pPr>
          </w:p>
        </w:tc>
        <w:tc>
          <w:tcPr>
            <w:tcW w:w="731" w:type="dxa"/>
          </w:tcPr>
          <w:p w14:paraId="473C9BC9" w14:textId="77777777" w:rsidR="0053474F" w:rsidRPr="00CB595F" w:rsidRDefault="0053474F" w:rsidP="00924F26">
            <w:pPr>
              <w:rPr>
                <w:rFonts w:ascii="ＭＳ ゴシック" w:eastAsia="ＭＳ ゴシック" w:hAnsi="ＭＳ ゴシック"/>
              </w:rPr>
            </w:pPr>
          </w:p>
        </w:tc>
        <w:tc>
          <w:tcPr>
            <w:tcW w:w="731" w:type="dxa"/>
          </w:tcPr>
          <w:p w14:paraId="7B314F0C" w14:textId="77777777" w:rsidR="0053474F" w:rsidRPr="00CB595F" w:rsidRDefault="0053474F" w:rsidP="00924F26">
            <w:pPr>
              <w:rPr>
                <w:rFonts w:ascii="ＭＳ ゴシック" w:eastAsia="ＭＳ ゴシック" w:hAnsi="ＭＳ ゴシック"/>
              </w:rPr>
            </w:pPr>
          </w:p>
        </w:tc>
        <w:tc>
          <w:tcPr>
            <w:tcW w:w="731" w:type="dxa"/>
          </w:tcPr>
          <w:p w14:paraId="2DB2882E" w14:textId="77777777" w:rsidR="0053474F" w:rsidRPr="00CB595F" w:rsidRDefault="0053474F" w:rsidP="00924F26">
            <w:pPr>
              <w:rPr>
                <w:rFonts w:ascii="ＭＳ ゴシック" w:eastAsia="ＭＳ ゴシック" w:hAnsi="ＭＳ ゴシック"/>
              </w:rPr>
            </w:pPr>
          </w:p>
        </w:tc>
      </w:tr>
      <w:tr w:rsidR="0053474F" w:rsidRPr="00CB595F" w14:paraId="061F7C7A" w14:textId="77777777" w:rsidTr="00924F26">
        <w:tc>
          <w:tcPr>
            <w:tcW w:w="574" w:type="dxa"/>
            <w:vMerge/>
            <w:textDirection w:val="tbRlV"/>
          </w:tcPr>
          <w:p w14:paraId="053F561C" w14:textId="77777777" w:rsidR="0053474F" w:rsidRPr="00CB595F" w:rsidRDefault="0053474F" w:rsidP="00924F26">
            <w:pPr>
              <w:ind w:left="113" w:right="113"/>
              <w:rPr>
                <w:rFonts w:ascii="ＭＳ ゴシック" w:eastAsia="ＭＳ ゴシック" w:hAnsi="ＭＳ ゴシック"/>
              </w:rPr>
            </w:pPr>
          </w:p>
        </w:tc>
        <w:tc>
          <w:tcPr>
            <w:tcW w:w="6244" w:type="dxa"/>
          </w:tcPr>
          <w:p w14:paraId="69D71483"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⑯ 文末が「思う」になっていない（と考える、ではないだろうか、などに言い換える）</w:t>
            </w:r>
          </w:p>
        </w:tc>
        <w:tc>
          <w:tcPr>
            <w:tcW w:w="731" w:type="dxa"/>
          </w:tcPr>
          <w:p w14:paraId="7B3AC319" w14:textId="77777777" w:rsidR="0053474F" w:rsidRPr="00CB595F" w:rsidRDefault="0053474F" w:rsidP="00924F26">
            <w:pPr>
              <w:rPr>
                <w:rFonts w:ascii="ＭＳ ゴシック" w:eastAsia="ＭＳ ゴシック" w:hAnsi="ＭＳ ゴシック"/>
              </w:rPr>
            </w:pPr>
          </w:p>
        </w:tc>
        <w:tc>
          <w:tcPr>
            <w:tcW w:w="731" w:type="dxa"/>
          </w:tcPr>
          <w:p w14:paraId="185B8A4C" w14:textId="77777777" w:rsidR="0053474F" w:rsidRPr="00CB595F" w:rsidRDefault="0053474F" w:rsidP="00924F26">
            <w:pPr>
              <w:rPr>
                <w:rFonts w:ascii="ＭＳ ゴシック" w:eastAsia="ＭＳ ゴシック" w:hAnsi="ＭＳ ゴシック"/>
              </w:rPr>
            </w:pPr>
          </w:p>
        </w:tc>
        <w:tc>
          <w:tcPr>
            <w:tcW w:w="731" w:type="dxa"/>
          </w:tcPr>
          <w:p w14:paraId="0AD554F6" w14:textId="77777777" w:rsidR="0053474F" w:rsidRPr="00CB595F" w:rsidRDefault="0053474F" w:rsidP="00924F26">
            <w:pPr>
              <w:rPr>
                <w:rFonts w:ascii="ＭＳ ゴシック" w:eastAsia="ＭＳ ゴシック" w:hAnsi="ＭＳ ゴシック"/>
              </w:rPr>
            </w:pPr>
          </w:p>
        </w:tc>
        <w:tc>
          <w:tcPr>
            <w:tcW w:w="731" w:type="dxa"/>
          </w:tcPr>
          <w:p w14:paraId="3529228E" w14:textId="77777777" w:rsidR="0053474F" w:rsidRPr="00CB595F" w:rsidRDefault="0053474F" w:rsidP="00924F26">
            <w:pPr>
              <w:rPr>
                <w:rFonts w:ascii="ＭＳ ゴシック" w:eastAsia="ＭＳ ゴシック" w:hAnsi="ＭＳ ゴシック"/>
              </w:rPr>
            </w:pPr>
          </w:p>
        </w:tc>
      </w:tr>
      <w:tr w:rsidR="0053474F" w:rsidRPr="00CB595F" w14:paraId="12397C66" w14:textId="77777777" w:rsidTr="00924F26">
        <w:tc>
          <w:tcPr>
            <w:tcW w:w="574" w:type="dxa"/>
            <w:vMerge/>
            <w:textDirection w:val="tbRlV"/>
          </w:tcPr>
          <w:p w14:paraId="00F71477" w14:textId="77777777" w:rsidR="0053474F" w:rsidRPr="00CB595F" w:rsidRDefault="0053474F" w:rsidP="00924F26">
            <w:pPr>
              <w:ind w:left="113" w:right="113"/>
              <w:rPr>
                <w:rFonts w:ascii="ＭＳ ゴシック" w:eastAsia="ＭＳ ゴシック" w:hAnsi="ＭＳ ゴシック"/>
              </w:rPr>
            </w:pPr>
          </w:p>
        </w:tc>
        <w:tc>
          <w:tcPr>
            <w:tcW w:w="6244" w:type="dxa"/>
          </w:tcPr>
          <w:p w14:paraId="21D8B8ED"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⑰ 文末が体言止めになっていない。</w:t>
            </w:r>
          </w:p>
        </w:tc>
        <w:tc>
          <w:tcPr>
            <w:tcW w:w="731" w:type="dxa"/>
          </w:tcPr>
          <w:p w14:paraId="123B2F92" w14:textId="77777777" w:rsidR="0053474F" w:rsidRPr="00CB595F" w:rsidRDefault="0053474F" w:rsidP="00924F26">
            <w:pPr>
              <w:rPr>
                <w:rFonts w:ascii="ＭＳ ゴシック" w:eastAsia="ＭＳ ゴシック" w:hAnsi="ＭＳ ゴシック"/>
              </w:rPr>
            </w:pPr>
          </w:p>
        </w:tc>
        <w:tc>
          <w:tcPr>
            <w:tcW w:w="731" w:type="dxa"/>
          </w:tcPr>
          <w:p w14:paraId="039CC05C" w14:textId="77777777" w:rsidR="0053474F" w:rsidRPr="00CB595F" w:rsidRDefault="0053474F" w:rsidP="00924F26">
            <w:pPr>
              <w:rPr>
                <w:rFonts w:ascii="ＭＳ ゴシック" w:eastAsia="ＭＳ ゴシック" w:hAnsi="ＭＳ ゴシック"/>
              </w:rPr>
            </w:pPr>
          </w:p>
        </w:tc>
        <w:tc>
          <w:tcPr>
            <w:tcW w:w="731" w:type="dxa"/>
          </w:tcPr>
          <w:p w14:paraId="2F8C29C1" w14:textId="77777777" w:rsidR="0053474F" w:rsidRPr="00CB595F" w:rsidRDefault="0053474F" w:rsidP="00924F26">
            <w:pPr>
              <w:rPr>
                <w:rFonts w:ascii="ＭＳ ゴシック" w:eastAsia="ＭＳ ゴシック" w:hAnsi="ＭＳ ゴシック"/>
              </w:rPr>
            </w:pPr>
          </w:p>
        </w:tc>
        <w:tc>
          <w:tcPr>
            <w:tcW w:w="731" w:type="dxa"/>
          </w:tcPr>
          <w:p w14:paraId="2F2AA645" w14:textId="77777777" w:rsidR="0053474F" w:rsidRPr="00CB595F" w:rsidRDefault="0053474F" w:rsidP="00924F26">
            <w:pPr>
              <w:rPr>
                <w:rFonts w:ascii="ＭＳ ゴシック" w:eastAsia="ＭＳ ゴシック" w:hAnsi="ＭＳ ゴシック"/>
              </w:rPr>
            </w:pPr>
          </w:p>
        </w:tc>
      </w:tr>
      <w:tr w:rsidR="0053474F" w:rsidRPr="00CB595F" w14:paraId="1CF3A1E8" w14:textId="77777777" w:rsidTr="00924F26">
        <w:trPr>
          <w:cantSplit/>
          <w:trHeight w:val="504"/>
        </w:trPr>
        <w:tc>
          <w:tcPr>
            <w:tcW w:w="574" w:type="dxa"/>
            <w:vMerge w:val="restart"/>
            <w:textDirection w:val="tbRlV"/>
            <w:vAlign w:val="center"/>
          </w:tcPr>
          <w:p w14:paraId="42661049" w14:textId="77777777" w:rsidR="0053474F" w:rsidRPr="00CB595F" w:rsidRDefault="0053474F" w:rsidP="00924F26">
            <w:pPr>
              <w:ind w:left="113" w:right="113"/>
              <w:jc w:val="center"/>
              <w:rPr>
                <w:rFonts w:ascii="ＭＳ ゴシック" w:eastAsia="ＭＳ ゴシック" w:hAnsi="ＭＳ ゴシック"/>
                <w:sz w:val="18"/>
                <w:szCs w:val="18"/>
              </w:rPr>
            </w:pPr>
            <w:r w:rsidRPr="00CB595F">
              <w:rPr>
                <w:rFonts w:ascii="ＭＳ ゴシック" w:eastAsia="ＭＳ ゴシック" w:hAnsi="ＭＳ ゴシック" w:cs="メイリオ" w:hint="eastAsia"/>
                <w:sz w:val="18"/>
                <w:szCs w:val="18"/>
              </w:rPr>
              <w:t>（４）最終チェック</w:t>
            </w:r>
          </w:p>
        </w:tc>
        <w:tc>
          <w:tcPr>
            <w:tcW w:w="6244" w:type="dxa"/>
          </w:tcPr>
          <w:p w14:paraId="608B9DB1"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⑱ 教員が提示した課題の条件に合致している。（内容、文字数等）</w:t>
            </w:r>
          </w:p>
        </w:tc>
        <w:tc>
          <w:tcPr>
            <w:tcW w:w="731" w:type="dxa"/>
          </w:tcPr>
          <w:p w14:paraId="672D774D" w14:textId="77777777" w:rsidR="0053474F" w:rsidRPr="00CB595F" w:rsidRDefault="0053474F" w:rsidP="00924F26">
            <w:pPr>
              <w:rPr>
                <w:rFonts w:ascii="ＭＳ ゴシック" w:eastAsia="ＭＳ ゴシック" w:hAnsi="ＭＳ ゴシック"/>
              </w:rPr>
            </w:pPr>
          </w:p>
        </w:tc>
        <w:tc>
          <w:tcPr>
            <w:tcW w:w="731" w:type="dxa"/>
          </w:tcPr>
          <w:p w14:paraId="5646A34E" w14:textId="77777777" w:rsidR="0053474F" w:rsidRPr="00CB595F" w:rsidRDefault="0053474F" w:rsidP="00924F26">
            <w:pPr>
              <w:rPr>
                <w:rFonts w:ascii="ＭＳ ゴシック" w:eastAsia="ＭＳ ゴシック" w:hAnsi="ＭＳ ゴシック"/>
              </w:rPr>
            </w:pPr>
          </w:p>
        </w:tc>
        <w:tc>
          <w:tcPr>
            <w:tcW w:w="731" w:type="dxa"/>
          </w:tcPr>
          <w:p w14:paraId="6EF3DB79" w14:textId="77777777" w:rsidR="0053474F" w:rsidRPr="00CB595F" w:rsidRDefault="0053474F" w:rsidP="00924F26">
            <w:pPr>
              <w:rPr>
                <w:rFonts w:ascii="ＭＳ ゴシック" w:eastAsia="ＭＳ ゴシック" w:hAnsi="ＭＳ ゴシック"/>
              </w:rPr>
            </w:pPr>
          </w:p>
        </w:tc>
        <w:tc>
          <w:tcPr>
            <w:tcW w:w="731" w:type="dxa"/>
          </w:tcPr>
          <w:p w14:paraId="1C379FA1" w14:textId="77777777" w:rsidR="0053474F" w:rsidRPr="00CB595F" w:rsidRDefault="0053474F" w:rsidP="00924F26">
            <w:pPr>
              <w:rPr>
                <w:rFonts w:ascii="ＭＳ ゴシック" w:eastAsia="ＭＳ ゴシック" w:hAnsi="ＭＳ ゴシック"/>
              </w:rPr>
            </w:pPr>
          </w:p>
        </w:tc>
      </w:tr>
      <w:tr w:rsidR="0053474F" w:rsidRPr="00CB595F" w14:paraId="3EF26771" w14:textId="77777777" w:rsidTr="00924F26">
        <w:trPr>
          <w:cantSplit/>
          <w:trHeight w:val="542"/>
        </w:trPr>
        <w:tc>
          <w:tcPr>
            <w:tcW w:w="574" w:type="dxa"/>
            <w:vMerge/>
            <w:textDirection w:val="tbRlV"/>
          </w:tcPr>
          <w:p w14:paraId="49970085" w14:textId="77777777" w:rsidR="0053474F" w:rsidRPr="00CB595F" w:rsidRDefault="0053474F" w:rsidP="00924F26">
            <w:pPr>
              <w:ind w:left="113" w:right="113"/>
              <w:rPr>
                <w:rFonts w:ascii="ＭＳ ゴシック" w:eastAsia="ＭＳ ゴシック" w:hAnsi="ＭＳ ゴシック"/>
              </w:rPr>
            </w:pPr>
          </w:p>
        </w:tc>
        <w:tc>
          <w:tcPr>
            <w:tcW w:w="6244" w:type="dxa"/>
          </w:tcPr>
          <w:p w14:paraId="40FBD3D8"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⑲ 声に出して読むなど、十分に読みなおしてチェックした。</w:t>
            </w:r>
          </w:p>
        </w:tc>
        <w:tc>
          <w:tcPr>
            <w:tcW w:w="731" w:type="dxa"/>
          </w:tcPr>
          <w:p w14:paraId="17FAE408" w14:textId="77777777" w:rsidR="0053474F" w:rsidRPr="00CB595F" w:rsidRDefault="0053474F" w:rsidP="00924F26">
            <w:pPr>
              <w:rPr>
                <w:rFonts w:ascii="ＭＳ ゴシック" w:eastAsia="ＭＳ ゴシック" w:hAnsi="ＭＳ ゴシック"/>
              </w:rPr>
            </w:pPr>
          </w:p>
        </w:tc>
        <w:tc>
          <w:tcPr>
            <w:tcW w:w="731" w:type="dxa"/>
          </w:tcPr>
          <w:p w14:paraId="0F0AC33A" w14:textId="77777777" w:rsidR="0053474F" w:rsidRPr="00CB595F" w:rsidRDefault="0053474F" w:rsidP="00924F26">
            <w:pPr>
              <w:rPr>
                <w:rFonts w:ascii="ＭＳ ゴシック" w:eastAsia="ＭＳ ゴシック" w:hAnsi="ＭＳ ゴシック"/>
              </w:rPr>
            </w:pPr>
          </w:p>
        </w:tc>
        <w:tc>
          <w:tcPr>
            <w:tcW w:w="731" w:type="dxa"/>
          </w:tcPr>
          <w:p w14:paraId="2AF04404" w14:textId="77777777" w:rsidR="0053474F" w:rsidRPr="00CB595F" w:rsidRDefault="0053474F" w:rsidP="00924F26">
            <w:pPr>
              <w:rPr>
                <w:rFonts w:ascii="ＭＳ ゴシック" w:eastAsia="ＭＳ ゴシック" w:hAnsi="ＭＳ ゴシック"/>
              </w:rPr>
            </w:pPr>
          </w:p>
        </w:tc>
        <w:tc>
          <w:tcPr>
            <w:tcW w:w="731" w:type="dxa"/>
          </w:tcPr>
          <w:p w14:paraId="5E6E0CEA" w14:textId="77777777" w:rsidR="0053474F" w:rsidRPr="00CB595F" w:rsidRDefault="0053474F" w:rsidP="00924F26">
            <w:pPr>
              <w:rPr>
                <w:rFonts w:ascii="ＭＳ ゴシック" w:eastAsia="ＭＳ ゴシック" w:hAnsi="ＭＳ ゴシック"/>
              </w:rPr>
            </w:pPr>
          </w:p>
        </w:tc>
      </w:tr>
      <w:tr w:rsidR="0053474F" w:rsidRPr="00CB595F" w14:paraId="00CFC9C3" w14:textId="77777777" w:rsidTr="007E6095">
        <w:trPr>
          <w:cantSplit/>
          <w:trHeight w:val="896"/>
        </w:trPr>
        <w:tc>
          <w:tcPr>
            <w:tcW w:w="574" w:type="dxa"/>
            <w:vMerge/>
            <w:textDirection w:val="tbRlV"/>
          </w:tcPr>
          <w:p w14:paraId="74772C3F" w14:textId="77777777" w:rsidR="0053474F" w:rsidRPr="00CB595F" w:rsidRDefault="0053474F" w:rsidP="00924F26">
            <w:pPr>
              <w:ind w:left="113" w:right="113"/>
              <w:rPr>
                <w:rFonts w:ascii="ＭＳ ゴシック" w:eastAsia="ＭＳ ゴシック" w:hAnsi="ＭＳ ゴシック"/>
              </w:rPr>
            </w:pPr>
          </w:p>
        </w:tc>
        <w:tc>
          <w:tcPr>
            <w:tcW w:w="6244" w:type="dxa"/>
          </w:tcPr>
          <w:p w14:paraId="1AE950B2" w14:textId="77777777" w:rsidR="0053474F" w:rsidRPr="00CB595F" w:rsidRDefault="0053474F" w:rsidP="00924F26">
            <w:pPr>
              <w:spacing w:line="276" w:lineRule="auto"/>
              <w:rPr>
                <w:rFonts w:ascii="ＭＳ ゴシック" w:eastAsia="ＭＳ ゴシック" w:hAnsi="ＭＳ ゴシック" w:cs="メイリオ"/>
                <w:szCs w:val="21"/>
              </w:rPr>
            </w:pPr>
            <w:r w:rsidRPr="00CB595F">
              <w:rPr>
                <w:rFonts w:ascii="ＭＳ ゴシック" w:eastAsia="ＭＳ ゴシック" w:hAnsi="ＭＳ ゴシック" w:cs="メイリオ" w:hint="eastAsia"/>
                <w:szCs w:val="21"/>
              </w:rPr>
              <w:t>⑳ 複数枚ある場合は、ホチキスで留められている（横書きの場合、左上で閉じる）。</w:t>
            </w:r>
          </w:p>
        </w:tc>
        <w:tc>
          <w:tcPr>
            <w:tcW w:w="731" w:type="dxa"/>
          </w:tcPr>
          <w:p w14:paraId="03C96E0C" w14:textId="77777777" w:rsidR="0053474F" w:rsidRPr="00CB595F" w:rsidRDefault="0053474F" w:rsidP="00924F26">
            <w:pPr>
              <w:rPr>
                <w:rFonts w:ascii="ＭＳ ゴシック" w:eastAsia="ＭＳ ゴシック" w:hAnsi="ＭＳ ゴシック"/>
              </w:rPr>
            </w:pPr>
          </w:p>
        </w:tc>
        <w:tc>
          <w:tcPr>
            <w:tcW w:w="731" w:type="dxa"/>
          </w:tcPr>
          <w:p w14:paraId="618F6A5F" w14:textId="77777777" w:rsidR="0053474F" w:rsidRPr="00CB595F" w:rsidRDefault="0053474F" w:rsidP="00924F26">
            <w:pPr>
              <w:rPr>
                <w:rFonts w:ascii="ＭＳ ゴシック" w:eastAsia="ＭＳ ゴシック" w:hAnsi="ＭＳ ゴシック"/>
              </w:rPr>
            </w:pPr>
          </w:p>
        </w:tc>
        <w:tc>
          <w:tcPr>
            <w:tcW w:w="731" w:type="dxa"/>
          </w:tcPr>
          <w:p w14:paraId="55F09833" w14:textId="77777777" w:rsidR="0053474F" w:rsidRPr="00CB595F" w:rsidRDefault="0053474F" w:rsidP="00924F26">
            <w:pPr>
              <w:rPr>
                <w:rFonts w:ascii="ＭＳ ゴシック" w:eastAsia="ＭＳ ゴシック" w:hAnsi="ＭＳ ゴシック"/>
              </w:rPr>
            </w:pPr>
          </w:p>
        </w:tc>
        <w:tc>
          <w:tcPr>
            <w:tcW w:w="731" w:type="dxa"/>
          </w:tcPr>
          <w:p w14:paraId="0A0BC6A1" w14:textId="77777777" w:rsidR="0053474F" w:rsidRPr="00CB595F" w:rsidRDefault="0053474F" w:rsidP="00924F26">
            <w:pPr>
              <w:rPr>
                <w:rFonts w:ascii="ＭＳ ゴシック" w:eastAsia="ＭＳ ゴシック" w:hAnsi="ＭＳ ゴシック"/>
              </w:rPr>
            </w:pPr>
          </w:p>
        </w:tc>
      </w:tr>
      <w:tr w:rsidR="0053474F" w:rsidRPr="00CB595F" w14:paraId="2012A888" w14:textId="77777777" w:rsidTr="00924F26">
        <w:trPr>
          <w:cantSplit/>
          <w:trHeight w:val="553"/>
        </w:trPr>
        <w:tc>
          <w:tcPr>
            <w:tcW w:w="6818" w:type="dxa"/>
            <w:gridSpan w:val="2"/>
            <w:vAlign w:val="center"/>
          </w:tcPr>
          <w:p w14:paraId="3E7BE4F4" w14:textId="77777777" w:rsidR="0053474F" w:rsidRPr="00CB595F" w:rsidRDefault="0053474F" w:rsidP="00924F26">
            <w:pPr>
              <w:spacing w:line="276" w:lineRule="auto"/>
              <w:jc w:val="center"/>
              <w:rPr>
                <w:rFonts w:ascii="ＭＳ ゴシック" w:eastAsia="ＭＳ ゴシック" w:hAnsi="ＭＳ ゴシック" w:cs="メイリオ"/>
                <w:sz w:val="32"/>
                <w:szCs w:val="32"/>
              </w:rPr>
            </w:pPr>
            <w:r w:rsidRPr="00CB595F">
              <w:rPr>
                <w:rFonts w:ascii="ＭＳ ゴシック" w:eastAsia="ＭＳ ゴシック" w:hAnsi="ＭＳ ゴシック" w:cs="メイリオ" w:hint="eastAsia"/>
                <w:sz w:val="32"/>
                <w:szCs w:val="32"/>
              </w:rPr>
              <w:t>得点（1項目1点、20点満点）</w:t>
            </w:r>
          </w:p>
        </w:tc>
        <w:tc>
          <w:tcPr>
            <w:tcW w:w="731" w:type="dxa"/>
          </w:tcPr>
          <w:p w14:paraId="320B3770" w14:textId="77777777" w:rsidR="0053474F" w:rsidRPr="00CB595F" w:rsidRDefault="0053474F" w:rsidP="00924F26">
            <w:pPr>
              <w:rPr>
                <w:rFonts w:ascii="ＭＳ ゴシック" w:eastAsia="ＭＳ ゴシック" w:hAnsi="ＭＳ ゴシック"/>
              </w:rPr>
            </w:pPr>
          </w:p>
        </w:tc>
        <w:tc>
          <w:tcPr>
            <w:tcW w:w="731" w:type="dxa"/>
          </w:tcPr>
          <w:p w14:paraId="735A9DF9" w14:textId="77777777" w:rsidR="0053474F" w:rsidRPr="00CB595F" w:rsidRDefault="0053474F" w:rsidP="00924F26">
            <w:pPr>
              <w:rPr>
                <w:rFonts w:ascii="ＭＳ ゴシック" w:eastAsia="ＭＳ ゴシック" w:hAnsi="ＭＳ ゴシック"/>
              </w:rPr>
            </w:pPr>
          </w:p>
        </w:tc>
        <w:tc>
          <w:tcPr>
            <w:tcW w:w="731" w:type="dxa"/>
          </w:tcPr>
          <w:p w14:paraId="766B54F0" w14:textId="77777777" w:rsidR="0053474F" w:rsidRPr="00CB595F" w:rsidRDefault="0053474F" w:rsidP="00924F26">
            <w:pPr>
              <w:rPr>
                <w:rFonts w:ascii="ＭＳ ゴシック" w:eastAsia="ＭＳ ゴシック" w:hAnsi="ＭＳ ゴシック"/>
              </w:rPr>
            </w:pPr>
          </w:p>
        </w:tc>
        <w:tc>
          <w:tcPr>
            <w:tcW w:w="731" w:type="dxa"/>
          </w:tcPr>
          <w:p w14:paraId="0EA66238" w14:textId="77777777" w:rsidR="0053474F" w:rsidRPr="00CB595F" w:rsidRDefault="0053474F" w:rsidP="00924F26">
            <w:pPr>
              <w:rPr>
                <w:rFonts w:ascii="ＭＳ ゴシック" w:eastAsia="ＭＳ ゴシック" w:hAnsi="ＭＳ ゴシック"/>
              </w:rPr>
            </w:pPr>
          </w:p>
        </w:tc>
      </w:tr>
    </w:tbl>
    <w:p w14:paraId="5E91E8CA" w14:textId="7ACFFFC8" w:rsidR="00C267F8" w:rsidRPr="00CB595F" w:rsidRDefault="00C267F8" w:rsidP="00C267F8">
      <w:pPr>
        <w:pStyle w:val="1"/>
        <w:rPr>
          <w:rFonts w:ascii="ＭＳ ゴシック" w:eastAsia="ＭＳ ゴシック" w:hAnsi="ＭＳ ゴシック" w:cs="メイリオ"/>
          <w:b/>
          <w:bCs/>
          <w:sz w:val="28"/>
          <w:szCs w:val="28"/>
        </w:rPr>
      </w:pPr>
      <w:bookmarkStart w:id="57" w:name="_Toc63764917"/>
      <w:r w:rsidRPr="00CB595F">
        <w:rPr>
          <w:rFonts w:ascii="ＭＳ ゴシック" w:eastAsia="ＭＳ ゴシック" w:hAnsi="ＭＳ ゴシック" w:cs="メイリオ" w:hint="eastAsia"/>
          <w:b/>
          <w:bCs/>
          <w:sz w:val="28"/>
          <w:szCs w:val="28"/>
        </w:rPr>
        <w:lastRenderedPageBreak/>
        <w:t>第</w:t>
      </w:r>
      <w:r w:rsidR="006057AE" w:rsidRPr="00CB595F">
        <w:rPr>
          <w:rFonts w:ascii="ＭＳ ゴシック" w:eastAsia="ＭＳ ゴシック" w:hAnsi="ＭＳ ゴシック" w:cs="メイリオ" w:hint="eastAsia"/>
          <w:b/>
          <w:bCs/>
          <w:sz w:val="28"/>
          <w:szCs w:val="28"/>
        </w:rPr>
        <w:t>１０</w:t>
      </w:r>
      <w:r w:rsidRPr="00CB595F">
        <w:rPr>
          <w:rFonts w:ascii="ＭＳ ゴシック" w:eastAsia="ＭＳ ゴシック" w:hAnsi="ＭＳ ゴシック" w:cs="メイリオ" w:hint="eastAsia"/>
          <w:b/>
          <w:bCs/>
          <w:sz w:val="28"/>
          <w:szCs w:val="28"/>
        </w:rPr>
        <w:t>章　ディスカッションスキル</w:t>
      </w:r>
      <w:bookmarkEnd w:id="57"/>
    </w:p>
    <w:p w14:paraId="1E9C6DE5" w14:textId="77777777" w:rsidR="00B22903" w:rsidRPr="00CB595F" w:rsidRDefault="00B22903" w:rsidP="00B22903">
      <w:pPr>
        <w:rPr>
          <w:rFonts w:ascii="ＭＳ ゴシック" w:eastAsia="ＭＳ ゴシック" w:hAnsi="ＭＳ ゴシック"/>
        </w:rPr>
      </w:pPr>
    </w:p>
    <w:p w14:paraId="72309BDE" w14:textId="3073C63A" w:rsidR="00B22903" w:rsidRPr="00CB595F" w:rsidRDefault="00B22903" w:rsidP="000B205D">
      <w:pPr>
        <w:pStyle w:val="2"/>
        <w:rPr>
          <w:rFonts w:ascii="ＭＳ ゴシック" w:eastAsia="ＭＳ ゴシック" w:hAnsi="ＭＳ ゴシック"/>
          <w:b/>
          <w:bCs/>
          <w:sz w:val="24"/>
          <w:szCs w:val="24"/>
        </w:rPr>
      </w:pPr>
      <w:bookmarkStart w:id="58" w:name="_Toc63764918"/>
      <w:r w:rsidRPr="00CB595F">
        <w:rPr>
          <w:rFonts w:ascii="ＭＳ ゴシック" w:eastAsia="ＭＳ ゴシック" w:hAnsi="ＭＳ ゴシック" w:hint="eastAsia"/>
          <w:b/>
          <w:bCs/>
          <w:sz w:val="24"/>
          <w:szCs w:val="24"/>
        </w:rPr>
        <w:t>１．ディスカッションの目的</w:t>
      </w:r>
      <w:r w:rsidR="00721BBB" w:rsidRPr="00CB595F">
        <w:rPr>
          <w:rFonts w:ascii="ＭＳ ゴシック" w:eastAsia="ＭＳ ゴシック" w:hAnsi="ＭＳ ゴシック" w:hint="eastAsia"/>
          <w:b/>
          <w:bCs/>
          <w:sz w:val="24"/>
          <w:szCs w:val="24"/>
        </w:rPr>
        <w:t>と目標</w:t>
      </w:r>
      <w:bookmarkEnd w:id="58"/>
    </w:p>
    <w:p w14:paraId="4DD87DE5" w14:textId="6C07A64E" w:rsidR="00971AEC" w:rsidRPr="00CB595F" w:rsidRDefault="00971AEC" w:rsidP="0029727E">
      <w:pPr>
        <w:spacing w:line="276" w:lineRule="auto"/>
        <w:rPr>
          <w:rFonts w:ascii="ＭＳ ゴシック" w:eastAsia="ＭＳ ゴシック" w:hAnsi="ＭＳ ゴシック"/>
        </w:rPr>
      </w:pPr>
      <w:r w:rsidRPr="00CB595F">
        <w:rPr>
          <w:rFonts w:ascii="ＭＳ ゴシック" w:eastAsia="ＭＳ ゴシック" w:hAnsi="ＭＳ ゴシック" w:hint="eastAsia"/>
        </w:rPr>
        <w:t>・ディスカッション（討議）には目的</w:t>
      </w:r>
      <w:r w:rsidR="00721BBB" w:rsidRPr="00CB595F">
        <w:rPr>
          <w:rFonts w:ascii="ＭＳ ゴシック" w:eastAsia="ＭＳ ゴシック" w:hAnsi="ＭＳ ゴシック" w:hint="eastAsia"/>
        </w:rPr>
        <w:t>と目標</w:t>
      </w:r>
      <w:r w:rsidRPr="00CB595F">
        <w:rPr>
          <w:rFonts w:ascii="ＭＳ ゴシック" w:eastAsia="ＭＳ ゴシック" w:hAnsi="ＭＳ ゴシック" w:hint="eastAsia"/>
        </w:rPr>
        <w:t>があり、そ</w:t>
      </w:r>
      <w:r w:rsidR="00721BBB" w:rsidRPr="00CB595F">
        <w:rPr>
          <w:rFonts w:ascii="ＭＳ ゴシック" w:eastAsia="ＭＳ ゴシック" w:hAnsi="ＭＳ ゴシック" w:hint="eastAsia"/>
        </w:rPr>
        <w:t>れ</w:t>
      </w:r>
      <w:r w:rsidRPr="00CB595F">
        <w:rPr>
          <w:rFonts w:ascii="ＭＳ ゴシック" w:eastAsia="ＭＳ ゴシック" w:hAnsi="ＭＳ ゴシック" w:hint="eastAsia"/>
        </w:rPr>
        <w:t>を理解して討議する必要がある</w:t>
      </w:r>
    </w:p>
    <w:p w14:paraId="0562A9EA" w14:textId="77777777" w:rsidR="00971AEC" w:rsidRPr="00CB595F" w:rsidRDefault="00971AEC" w:rsidP="0029727E">
      <w:pPr>
        <w:spacing w:line="276" w:lineRule="auto"/>
        <w:rPr>
          <w:rFonts w:ascii="ＭＳ ゴシック" w:eastAsia="ＭＳ ゴシック" w:hAnsi="ＭＳ ゴシック"/>
        </w:rPr>
      </w:pPr>
      <w:r w:rsidRPr="00CB595F">
        <w:rPr>
          <w:rFonts w:ascii="ＭＳ ゴシック" w:eastAsia="ＭＳ ゴシック" w:hAnsi="ＭＳ ゴシック" w:hint="eastAsia"/>
        </w:rPr>
        <w:t>・ディスカッションにおける３つの目的（このうちいずれかかを考えて討議する）</w:t>
      </w:r>
    </w:p>
    <w:p w14:paraId="351D22D1" w14:textId="77777777" w:rsidR="00B22903" w:rsidRPr="00CB595F" w:rsidRDefault="00B22903" w:rsidP="0029727E">
      <w:pPr>
        <w:spacing w:line="276" w:lineRule="auto"/>
        <w:ind w:leftChars="200" w:left="420"/>
        <w:rPr>
          <w:rFonts w:ascii="ＭＳ ゴシック" w:eastAsia="ＭＳ ゴシック" w:hAnsi="ＭＳ ゴシック"/>
        </w:rPr>
      </w:pPr>
      <w:r w:rsidRPr="00CB595F">
        <w:rPr>
          <w:rFonts w:ascii="ＭＳ ゴシック" w:eastAsia="ＭＳ ゴシック" w:hAnsi="ＭＳ ゴシック" w:hint="eastAsia"/>
        </w:rPr>
        <w:t>（１）</w:t>
      </w:r>
      <w:r w:rsidR="00971AEC" w:rsidRPr="00CB595F">
        <w:rPr>
          <w:rFonts w:ascii="ＭＳ ゴシック" w:eastAsia="ＭＳ ゴシック" w:hAnsi="ＭＳ ゴシック" w:hint="eastAsia"/>
        </w:rPr>
        <w:t>学習促進…新しい価値観や知識を身につけたり、理解を深める</w:t>
      </w:r>
    </w:p>
    <w:p w14:paraId="39CD773B" w14:textId="77777777" w:rsidR="00971AEC" w:rsidRPr="00CB595F" w:rsidRDefault="00971AEC" w:rsidP="0029727E">
      <w:pPr>
        <w:spacing w:line="276" w:lineRule="auto"/>
        <w:ind w:leftChars="200" w:left="420"/>
        <w:rPr>
          <w:rFonts w:ascii="ＭＳ ゴシック" w:eastAsia="ＭＳ ゴシック" w:hAnsi="ＭＳ ゴシック"/>
        </w:rPr>
      </w:pPr>
      <w:r w:rsidRPr="00CB595F">
        <w:rPr>
          <w:rFonts w:ascii="ＭＳ ゴシック" w:eastAsia="ＭＳ ゴシック" w:hAnsi="ＭＳ ゴシック" w:hint="eastAsia"/>
        </w:rPr>
        <w:t>（２）合意形成…価値観が異なるメンバーの合意をとりつけ、協働できるようにする</w:t>
      </w:r>
    </w:p>
    <w:p w14:paraId="1A63DAF8" w14:textId="7C84020E" w:rsidR="00971AEC" w:rsidRPr="00CB595F" w:rsidRDefault="00971AEC" w:rsidP="0029727E">
      <w:pPr>
        <w:spacing w:line="276" w:lineRule="auto"/>
        <w:ind w:leftChars="200" w:left="420"/>
        <w:rPr>
          <w:rFonts w:ascii="ＭＳ ゴシック" w:eastAsia="ＭＳ ゴシック" w:hAnsi="ＭＳ ゴシック"/>
        </w:rPr>
      </w:pPr>
      <w:r w:rsidRPr="00CB595F">
        <w:rPr>
          <w:rFonts w:ascii="ＭＳ ゴシック" w:eastAsia="ＭＳ ゴシック" w:hAnsi="ＭＳ ゴシック" w:hint="eastAsia"/>
        </w:rPr>
        <w:t>（３）価値創造…新しいアイデアやプランをつくりあげる</w:t>
      </w:r>
    </w:p>
    <w:p w14:paraId="6F4FDFE0" w14:textId="36274D02" w:rsidR="00721BBB" w:rsidRPr="00CB595F" w:rsidRDefault="00721BBB" w:rsidP="00721BBB">
      <w:pPr>
        <w:spacing w:line="276" w:lineRule="auto"/>
        <w:rPr>
          <w:rFonts w:ascii="ＭＳ ゴシック" w:eastAsia="ＭＳ ゴシック" w:hAnsi="ＭＳ ゴシック"/>
        </w:rPr>
      </w:pPr>
      <w:r w:rsidRPr="00CB595F">
        <w:rPr>
          <w:rFonts w:ascii="ＭＳ ゴシック" w:eastAsia="ＭＳ ゴシック" w:hAnsi="ＭＳ ゴシック" w:hint="eastAsia"/>
        </w:rPr>
        <w:t>・ディスカッションの目標</w:t>
      </w:r>
    </w:p>
    <w:p w14:paraId="1CC2080A" w14:textId="3529830A" w:rsidR="00721BBB" w:rsidRPr="00CB595F" w:rsidRDefault="00721BBB" w:rsidP="00721BBB">
      <w:pPr>
        <w:spacing w:line="276" w:lineRule="auto"/>
        <w:rPr>
          <w:rFonts w:ascii="ＭＳ ゴシック" w:eastAsia="ＭＳ ゴシック" w:hAnsi="ＭＳ ゴシック"/>
        </w:rPr>
      </w:pPr>
      <w:r w:rsidRPr="00CB595F">
        <w:rPr>
          <w:rFonts w:ascii="ＭＳ ゴシック" w:eastAsia="ＭＳ ゴシック" w:hAnsi="ＭＳ ゴシック" w:hint="eastAsia"/>
        </w:rPr>
        <w:t xml:space="preserve">　　例：１０分のディスカッションの後、１分でプレゼンテーションする。</w:t>
      </w:r>
    </w:p>
    <w:p w14:paraId="1494DFEA" w14:textId="6EC9DFEB" w:rsidR="00721BBB" w:rsidRPr="00CB595F" w:rsidRDefault="00721BBB" w:rsidP="00721BBB">
      <w:pPr>
        <w:spacing w:line="276" w:lineRule="auto"/>
        <w:rPr>
          <w:rFonts w:ascii="ＭＳ ゴシック" w:eastAsia="ＭＳ ゴシック" w:hAnsi="ＭＳ ゴシック"/>
        </w:rPr>
      </w:pPr>
      <w:r w:rsidRPr="00CB595F">
        <w:rPr>
          <w:rFonts w:ascii="ＭＳ ゴシック" w:eastAsia="ＭＳ ゴシック" w:hAnsi="ＭＳ ゴシック" w:hint="eastAsia"/>
        </w:rPr>
        <w:t xml:space="preserve">　　例：ディスカッションの後、人事担当者を説得できるような説明を２分で行う。</w:t>
      </w:r>
    </w:p>
    <w:p w14:paraId="51A02884" w14:textId="77777777" w:rsidR="003463CC" w:rsidRPr="00CB595F" w:rsidRDefault="003463CC" w:rsidP="00721BBB">
      <w:pPr>
        <w:spacing w:line="276" w:lineRule="auto"/>
        <w:rPr>
          <w:rFonts w:ascii="ＭＳ ゴシック" w:eastAsia="ＭＳ ゴシック" w:hAnsi="ＭＳ ゴシック"/>
        </w:rPr>
      </w:pPr>
    </w:p>
    <w:p w14:paraId="768D2A20" w14:textId="77777777" w:rsidR="00971AEC" w:rsidRPr="00CB595F" w:rsidRDefault="00971AEC" w:rsidP="000B205D">
      <w:pPr>
        <w:pStyle w:val="2"/>
        <w:rPr>
          <w:rFonts w:ascii="ＭＳ ゴシック" w:eastAsia="ＭＳ ゴシック" w:hAnsi="ＭＳ ゴシック"/>
          <w:b/>
          <w:bCs/>
          <w:sz w:val="24"/>
          <w:szCs w:val="24"/>
        </w:rPr>
      </w:pPr>
      <w:bookmarkStart w:id="59" w:name="_Toc63764919"/>
      <w:r w:rsidRPr="00CB595F">
        <w:rPr>
          <w:rFonts w:ascii="ＭＳ ゴシック" w:eastAsia="ＭＳ ゴシック" w:hAnsi="ＭＳ ゴシック" w:hint="eastAsia"/>
          <w:b/>
          <w:bCs/>
          <w:sz w:val="24"/>
          <w:szCs w:val="24"/>
        </w:rPr>
        <w:t>２．ディスカッションの流れ</w:t>
      </w:r>
      <w:bookmarkEnd w:id="59"/>
    </w:p>
    <w:p w14:paraId="209607AF" w14:textId="77777777" w:rsidR="00086A17" w:rsidRPr="00CB595F" w:rsidRDefault="00086A17" w:rsidP="00086A17">
      <w:pPr>
        <w:spacing w:line="276" w:lineRule="auto"/>
        <w:rPr>
          <w:rFonts w:ascii="ＭＳ ゴシック" w:eastAsia="ＭＳ ゴシック" w:hAnsi="ＭＳ ゴシック"/>
          <w:szCs w:val="21"/>
        </w:rPr>
      </w:pPr>
      <w:r w:rsidRPr="00CB595F">
        <w:rPr>
          <w:rFonts w:ascii="ＭＳ ゴシック" w:eastAsia="ＭＳ ゴシック" w:hAnsi="ＭＳ ゴシック" w:hint="eastAsia"/>
          <w:szCs w:val="21"/>
        </w:rPr>
        <w:t>（１）挨拶で始める（よろしくおねがいします。※必要があれば簡単に自己紹介もする）</w:t>
      </w:r>
    </w:p>
    <w:p w14:paraId="36B19A5E" w14:textId="6E08AFFB" w:rsidR="00971AEC" w:rsidRPr="00CB595F" w:rsidRDefault="00971AEC" w:rsidP="0029727E">
      <w:pPr>
        <w:spacing w:line="276" w:lineRule="auto"/>
        <w:rPr>
          <w:rFonts w:ascii="ＭＳ ゴシック" w:eastAsia="ＭＳ ゴシック" w:hAnsi="ＭＳ ゴシック"/>
          <w:szCs w:val="21"/>
        </w:rPr>
      </w:pPr>
      <w:r w:rsidRPr="00CB595F">
        <w:rPr>
          <w:rFonts w:ascii="ＭＳ ゴシック" w:eastAsia="ＭＳ ゴシック" w:hAnsi="ＭＳ ゴシック" w:hint="eastAsia"/>
          <w:szCs w:val="21"/>
        </w:rPr>
        <w:t>（</w:t>
      </w:r>
      <w:r w:rsidR="00086A17" w:rsidRPr="00CB595F">
        <w:rPr>
          <w:rFonts w:ascii="ＭＳ ゴシック" w:eastAsia="ＭＳ ゴシック" w:hAnsi="ＭＳ ゴシック" w:hint="eastAsia"/>
          <w:szCs w:val="21"/>
        </w:rPr>
        <w:t>２</w:t>
      </w:r>
      <w:r w:rsidRPr="00CB595F">
        <w:rPr>
          <w:rFonts w:ascii="ＭＳ ゴシック" w:eastAsia="ＭＳ ゴシック" w:hAnsi="ＭＳ ゴシック" w:hint="eastAsia"/>
          <w:szCs w:val="21"/>
        </w:rPr>
        <w:t>）課題を確認する（</w:t>
      </w:r>
      <w:r w:rsidR="00721BBB" w:rsidRPr="00CB595F">
        <w:rPr>
          <w:rFonts w:ascii="ＭＳ ゴシック" w:eastAsia="ＭＳ ゴシック" w:hAnsi="ＭＳ ゴシック" w:hint="eastAsia"/>
          <w:szCs w:val="21"/>
        </w:rPr>
        <w:t>目標</w:t>
      </w:r>
      <w:r w:rsidRPr="00CB595F">
        <w:rPr>
          <w:rFonts w:ascii="ＭＳ ゴシック" w:eastAsia="ＭＳ ゴシック" w:hAnsi="ＭＳ ゴシック" w:hint="eastAsia"/>
          <w:szCs w:val="21"/>
        </w:rPr>
        <w:t>、内容、制限時間、発表の有無などを教員に確認する）</w:t>
      </w:r>
    </w:p>
    <w:p w14:paraId="567BE12A" w14:textId="77777777" w:rsidR="00971AEC" w:rsidRPr="00CB595F" w:rsidRDefault="00971AEC" w:rsidP="0029727E">
      <w:pPr>
        <w:spacing w:line="276" w:lineRule="auto"/>
        <w:rPr>
          <w:rFonts w:ascii="ＭＳ ゴシック" w:eastAsia="ＭＳ ゴシック" w:hAnsi="ＭＳ ゴシック"/>
          <w:szCs w:val="21"/>
        </w:rPr>
      </w:pPr>
      <w:r w:rsidRPr="00CB595F">
        <w:rPr>
          <w:rFonts w:ascii="ＭＳ ゴシック" w:eastAsia="ＭＳ ゴシック" w:hAnsi="ＭＳ ゴシック" w:hint="eastAsia"/>
          <w:szCs w:val="21"/>
        </w:rPr>
        <w:t>（３）役割を分担する（進行役、書記役、発表役、タイムキーパーなど）</w:t>
      </w:r>
    </w:p>
    <w:p w14:paraId="6979DA01" w14:textId="77777777" w:rsidR="00971AEC" w:rsidRPr="00CB595F" w:rsidRDefault="00971AEC" w:rsidP="0029727E">
      <w:pPr>
        <w:spacing w:line="276" w:lineRule="auto"/>
        <w:rPr>
          <w:rFonts w:ascii="ＭＳ ゴシック" w:eastAsia="ＭＳ ゴシック" w:hAnsi="ＭＳ ゴシック"/>
          <w:szCs w:val="21"/>
        </w:rPr>
      </w:pPr>
      <w:r w:rsidRPr="00CB595F">
        <w:rPr>
          <w:rFonts w:ascii="ＭＳ ゴシック" w:eastAsia="ＭＳ ゴシック" w:hAnsi="ＭＳ ゴシック" w:hint="eastAsia"/>
          <w:szCs w:val="21"/>
        </w:rPr>
        <w:t>（４）時間の使い方を決める</w:t>
      </w:r>
    </w:p>
    <w:p w14:paraId="02AD38BA" w14:textId="57FBB7E0" w:rsidR="00971AEC" w:rsidRPr="00CB595F" w:rsidRDefault="00971AEC" w:rsidP="003463CC">
      <w:pPr>
        <w:ind w:leftChars="300" w:left="630"/>
        <w:rPr>
          <w:rFonts w:ascii="ＭＳ ゴシック" w:eastAsia="ＭＳ ゴシック" w:hAnsi="ＭＳ ゴシック"/>
          <w:szCs w:val="21"/>
        </w:rPr>
      </w:pPr>
      <w:r w:rsidRPr="00CB595F">
        <w:rPr>
          <w:rFonts w:ascii="ＭＳ ゴシック" w:eastAsia="ＭＳ ゴシック" w:hAnsi="ＭＳ ゴシック" w:hint="eastAsia"/>
          <w:szCs w:val="21"/>
        </w:rPr>
        <w:t>（例）1分個人で考えて、</w:t>
      </w:r>
      <w:r w:rsidRPr="00CB595F">
        <w:rPr>
          <w:rFonts w:ascii="ＭＳ ゴシック" w:eastAsia="ＭＳ ゴシック" w:hAnsi="ＭＳ ゴシック"/>
          <w:szCs w:val="21"/>
        </w:rPr>
        <w:t>4</w:t>
      </w:r>
      <w:r w:rsidRPr="00CB595F">
        <w:rPr>
          <w:rFonts w:ascii="ＭＳ ゴシック" w:eastAsia="ＭＳ ゴシック" w:hAnsi="ＭＳ ゴシック" w:hint="eastAsia"/>
          <w:szCs w:val="21"/>
        </w:rPr>
        <w:t>分アイデア出しして、4分</w:t>
      </w:r>
      <w:r w:rsidR="003463CC" w:rsidRPr="00CB595F">
        <w:rPr>
          <w:rFonts w:ascii="ＭＳ ゴシック" w:eastAsia="ＭＳ ゴシック" w:hAnsi="ＭＳ ゴシック" w:hint="eastAsia"/>
          <w:szCs w:val="21"/>
        </w:rPr>
        <w:t>で</w:t>
      </w:r>
      <w:r w:rsidRPr="00CB595F">
        <w:rPr>
          <w:rFonts w:ascii="ＭＳ ゴシック" w:eastAsia="ＭＳ ゴシック" w:hAnsi="ＭＳ ゴシック" w:hint="eastAsia"/>
          <w:szCs w:val="21"/>
        </w:rPr>
        <w:t>意見をまとめて、2分プレゼン準備しよう</w:t>
      </w:r>
    </w:p>
    <w:p w14:paraId="4A65DB50" w14:textId="77777777" w:rsidR="00971AEC" w:rsidRPr="00CB595F" w:rsidRDefault="00971AEC" w:rsidP="0029727E">
      <w:pPr>
        <w:spacing w:line="276" w:lineRule="auto"/>
        <w:rPr>
          <w:rFonts w:ascii="ＭＳ ゴシック" w:eastAsia="ＭＳ ゴシック" w:hAnsi="ＭＳ ゴシック"/>
          <w:szCs w:val="21"/>
        </w:rPr>
      </w:pPr>
      <w:r w:rsidRPr="00CB595F">
        <w:rPr>
          <w:rFonts w:ascii="ＭＳ ゴシック" w:eastAsia="ＭＳ ゴシック" w:hAnsi="ＭＳ ゴシック" w:hint="eastAsia"/>
          <w:szCs w:val="21"/>
        </w:rPr>
        <w:t>（５）書記役は意見が</w:t>
      </w:r>
      <w:r w:rsidRPr="00CB595F">
        <w:rPr>
          <w:rFonts w:ascii="ＭＳ ゴシック" w:eastAsia="ＭＳ ゴシック" w:hAnsi="ＭＳ ゴシック" w:hint="eastAsia"/>
          <w:szCs w:val="21"/>
          <w:u w:val="single"/>
        </w:rPr>
        <w:t>全員にみえるよう</w:t>
      </w:r>
      <w:r w:rsidRPr="00CB595F">
        <w:rPr>
          <w:rFonts w:ascii="ＭＳ ゴシック" w:eastAsia="ＭＳ ゴシック" w:hAnsi="ＭＳ ゴシック" w:hint="eastAsia"/>
          <w:szCs w:val="21"/>
        </w:rPr>
        <w:t>に、大きめの文字で書記をする。</w:t>
      </w:r>
    </w:p>
    <w:p w14:paraId="409B5831" w14:textId="77777777" w:rsidR="00971AEC" w:rsidRPr="00CB595F" w:rsidRDefault="00971AEC" w:rsidP="0029727E">
      <w:pPr>
        <w:spacing w:line="276" w:lineRule="auto"/>
        <w:rPr>
          <w:rFonts w:ascii="ＭＳ ゴシック" w:eastAsia="ＭＳ ゴシック" w:hAnsi="ＭＳ ゴシック"/>
          <w:szCs w:val="21"/>
        </w:rPr>
      </w:pPr>
      <w:r w:rsidRPr="00CB595F">
        <w:rPr>
          <w:rFonts w:ascii="ＭＳ ゴシック" w:eastAsia="ＭＳ ゴシック" w:hAnsi="ＭＳ ゴシック" w:hint="eastAsia"/>
          <w:szCs w:val="21"/>
        </w:rPr>
        <w:t>（６）発表する（発表役がきちんと発表できるように、発表役以外も協力する）</w:t>
      </w:r>
    </w:p>
    <w:p w14:paraId="351B5871" w14:textId="083F2A65" w:rsidR="0029727E" w:rsidRPr="00CB595F" w:rsidRDefault="00971AEC" w:rsidP="003463CC">
      <w:pPr>
        <w:spacing w:line="276" w:lineRule="auto"/>
        <w:rPr>
          <w:rFonts w:ascii="ＭＳ ゴシック" w:eastAsia="ＭＳ ゴシック" w:hAnsi="ＭＳ ゴシック"/>
          <w:szCs w:val="21"/>
        </w:rPr>
      </w:pPr>
      <w:r w:rsidRPr="00CB595F">
        <w:rPr>
          <w:rFonts w:ascii="ＭＳ ゴシック" w:eastAsia="ＭＳ ゴシック" w:hAnsi="ＭＳ ゴシック" w:hint="eastAsia"/>
          <w:szCs w:val="21"/>
        </w:rPr>
        <w:t>（７）反省する（良かった点や改善点を振り返り、次の討議をより良いものにする）</w:t>
      </w:r>
    </w:p>
    <w:p w14:paraId="7A4A2161" w14:textId="77777777" w:rsidR="003463CC" w:rsidRPr="00CB595F" w:rsidRDefault="003463CC" w:rsidP="003463CC">
      <w:pPr>
        <w:spacing w:line="276" w:lineRule="auto"/>
        <w:rPr>
          <w:rFonts w:ascii="ＭＳ ゴシック" w:eastAsia="ＭＳ ゴシック" w:hAnsi="ＭＳ ゴシック"/>
          <w:szCs w:val="21"/>
        </w:rPr>
      </w:pPr>
    </w:p>
    <w:p w14:paraId="751CAB02" w14:textId="77777777" w:rsidR="00B22903" w:rsidRPr="00CB595F" w:rsidRDefault="00971AEC" w:rsidP="000B205D">
      <w:pPr>
        <w:pStyle w:val="2"/>
        <w:rPr>
          <w:rFonts w:ascii="ＭＳ ゴシック" w:eastAsia="ＭＳ ゴシック" w:hAnsi="ＭＳ ゴシック"/>
          <w:b/>
          <w:bCs/>
          <w:sz w:val="24"/>
          <w:szCs w:val="24"/>
        </w:rPr>
      </w:pPr>
      <w:bookmarkStart w:id="60" w:name="_Toc63764920"/>
      <w:r w:rsidRPr="00CB595F">
        <w:rPr>
          <w:rFonts w:ascii="ＭＳ ゴシック" w:eastAsia="ＭＳ ゴシック" w:hAnsi="ＭＳ ゴシック" w:hint="eastAsia"/>
          <w:b/>
          <w:bCs/>
          <w:sz w:val="24"/>
          <w:szCs w:val="24"/>
        </w:rPr>
        <w:t>３．良いディスカッションのポイント</w:t>
      </w:r>
      <w:bookmarkEnd w:id="60"/>
    </w:p>
    <w:p w14:paraId="67D96243" w14:textId="77777777" w:rsidR="00971AEC" w:rsidRPr="00CB595F" w:rsidRDefault="00971AEC" w:rsidP="0029727E">
      <w:pPr>
        <w:spacing w:line="276" w:lineRule="auto"/>
        <w:rPr>
          <w:rFonts w:ascii="ＭＳ ゴシック" w:eastAsia="ＭＳ ゴシック" w:hAnsi="ＭＳ ゴシック"/>
        </w:rPr>
      </w:pPr>
      <w:r w:rsidRPr="00CB595F">
        <w:rPr>
          <w:rFonts w:ascii="ＭＳ ゴシック" w:eastAsia="ＭＳ ゴシック" w:hAnsi="ＭＳ ゴシック" w:hint="eastAsia"/>
        </w:rPr>
        <w:t>（１）全員が意見を出す（一部の人に偏らないように、質問などを活用して全員から意見を引き出す）</w:t>
      </w:r>
    </w:p>
    <w:p w14:paraId="199B8BF8" w14:textId="77777777" w:rsidR="0029727E" w:rsidRPr="00CB595F" w:rsidRDefault="0029727E" w:rsidP="0029727E">
      <w:pPr>
        <w:spacing w:line="276" w:lineRule="auto"/>
        <w:rPr>
          <w:rFonts w:ascii="ＭＳ ゴシック" w:eastAsia="ＭＳ ゴシック" w:hAnsi="ＭＳ ゴシック"/>
        </w:rPr>
      </w:pPr>
      <w:r w:rsidRPr="00CB595F">
        <w:rPr>
          <w:rFonts w:ascii="ＭＳ ゴシック" w:eastAsia="ＭＳ ゴシック" w:hAnsi="ＭＳ ゴシック" w:hint="eastAsia"/>
        </w:rPr>
        <w:t>（２）意見が出やすいように傾聴する（うなずき、あいづち、アイコンタクト）</w:t>
      </w:r>
    </w:p>
    <w:p w14:paraId="7F556495" w14:textId="77777777" w:rsidR="00971AEC" w:rsidRPr="00CB595F" w:rsidRDefault="00971AEC" w:rsidP="0029727E">
      <w:pPr>
        <w:spacing w:line="276" w:lineRule="auto"/>
        <w:rPr>
          <w:rFonts w:ascii="ＭＳ ゴシック" w:eastAsia="ＭＳ ゴシック" w:hAnsi="ＭＳ ゴシック"/>
        </w:rPr>
      </w:pPr>
      <w:r w:rsidRPr="00CB595F">
        <w:rPr>
          <w:rFonts w:ascii="ＭＳ ゴシック" w:eastAsia="ＭＳ ゴシック" w:hAnsi="ＭＳ ゴシック" w:hint="eastAsia"/>
        </w:rPr>
        <w:t>（</w:t>
      </w:r>
      <w:r w:rsidR="0029727E" w:rsidRPr="00CB595F">
        <w:rPr>
          <w:rFonts w:ascii="ＭＳ ゴシック" w:eastAsia="ＭＳ ゴシック" w:hAnsi="ＭＳ ゴシック" w:hint="eastAsia"/>
        </w:rPr>
        <w:t>３</w:t>
      </w:r>
      <w:r w:rsidRPr="00CB595F">
        <w:rPr>
          <w:rFonts w:ascii="ＭＳ ゴシック" w:eastAsia="ＭＳ ゴシック" w:hAnsi="ＭＳ ゴシック" w:hint="eastAsia"/>
        </w:rPr>
        <w:t>）反対意見も</w:t>
      </w:r>
      <w:r w:rsidR="0029727E" w:rsidRPr="00CB595F">
        <w:rPr>
          <w:rFonts w:ascii="ＭＳ ゴシック" w:eastAsia="ＭＳ ゴシック" w:hAnsi="ＭＳ ゴシック" w:hint="eastAsia"/>
        </w:rPr>
        <w:t>積極的に出す、</w:t>
      </w:r>
      <w:r w:rsidRPr="00CB595F">
        <w:rPr>
          <w:rFonts w:ascii="ＭＳ ゴシック" w:eastAsia="ＭＳ ゴシック" w:hAnsi="ＭＳ ゴシック" w:hint="eastAsia"/>
        </w:rPr>
        <w:t>肯定的に受け止める（批判的主張は議論を深める糧になる）</w:t>
      </w:r>
    </w:p>
    <w:p w14:paraId="0A00B0E0" w14:textId="77777777" w:rsidR="0029727E" w:rsidRPr="00CB595F" w:rsidRDefault="0029727E" w:rsidP="0029727E">
      <w:pPr>
        <w:spacing w:line="276" w:lineRule="auto"/>
        <w:rPr>
          <w:rFonts w:ascii="ＭＳ ゴシック" w:eastAsia="ＭＳ ゴシック" w:hAnsi="ＭＳ ゴシック"/>
        </w:rPr>
      </w:pPr>
      <w:r w:rsidRPr="00CB595F">
        <w:rPr>
          <w:rFonts w:ascii="ＭＳ ゴシック" w:eastAsia="ＭＳ ゴシック" w:hAnsi="ＭＳ ゴシック" w:hint="eastAsia"/>
        </w:rPr>
        <w:t>（４）反対する時は、可能な限り代替案も提示する（建設的な議論のため）</w:t>
      </w:r>
    </w:p>
    <w:p w14:paraId="578E47E2" w14:textId="77777777" w:rsidR="00971AEC" w:rsidRPr="00CB595F" w:rsidRDefault="00971AEC" w:rsidP="0029727E">
      <w:pPr>
        <w:spacing w:line="276" w:lineRule="auto"/>
        <w:rPr>
          <w:rFonts w:ascii="ＭＳ ゴシック" w:eastAsia="ＭＳ ゴシック" w:hAnsi="ＭＳ ゴシック"/>
        </w:rPr>
      </w:pPr>
      <w:r w:rsidRPr="00CB595F">
        <w:rPr>
          <w:rFonts w:ascii="ＭＳ ゴシック" w:eastAsia="ＭＳ ゴシック" w:hAnsi="ＭＳ ゴシック" w:hint="eastAsia"/>
        </w:rPr>
        <w:t>（</w:t>
      </w:r>
      <w:r w:rsidR="0029727E" w:rsidRPr="00CB595F">
        <w:rPr>
          <w:rFonts w:ascii="ＭＳ ゴシック" w:eastAsia="ＭＳ ゴシック" w:hAnsi="ＭＳ ゴシック" w:hint="eastAsia"/>
        </w:rPr>
        <w:t>５</w:t>
      </w:r>
      <w:r w:rsidRPr="00CB595F">
        <w:rPr>
          <w:rFonts w:ascii="ＭＳ ゴシック" w:eastAsia="ＭＳ ゴシック" w:hAnsi="ＭＳ ゴシック" w:hint="eastAsia"/>
        </w:rPr>
        <w:t>）主張の背景にある理由や根拠を確認する（主張と主張はぶつかるだけで何も生み出さない）</w:t>
      </w:r>
    </w:p>
    <w:p w14:paraId="08688006" w14:textId="77777777" w:rsidR="00971AEC" w:rsidRPr="00CB595F" w:rsidRDefault="00971AEC" w:rsidP="0029727E">
      <w:pPr>
        <w:spacing w:line="276" w:lineRule="auto"/>
        <w:rPr>
          <w:rFonts w:ascii="ＭＳ ゴシック" w:eastAsia="ＭＳ ゴシック" w:hAnsi="ＭＳ ゴシック"/>
        </w:rPr>
      </w:pPr>
      <w:r w:rsidRPr="00CB595F">
        <w:rPr>
          <w:rFonts w:ascii="ＭＳ ゴシック" w:eastAsia="ＭＳ ゴシック" w:hAnsi="ＭＳ ゴシック" w:hint="eastAsia"/>
        </w:rPr>
        <w:t>（</w:t>
      </w:r>
      <w:r w:rsidR="0029727E" w:rsidRPr="00CB595F">
        <w:rPr>
          <w:rFonts w:ascii="ＭＳ ゴシック" w:eastAsia="ＭＳ ゴシック" w:hAnsi="ＭＳ ゴシック" w:hint="eastAsia"/>
        </w:rPr>
        <w:t>６</w:t>
      </w:r>
      <w:r w:rsidRPr="00CB595F">
        <w:rPr>
          <w:rFonts w:ascii="ＭＳ ゴシック" w:eastAsia="ＭＳ ゴシック" w:hAnsi="ＭＳ ゴシック" w:hint="eastAsia"/>
        </w:rPr>
        <w:t>）</w:t>
      </w:r>
      <w:r w:rsidR="0029727E" w:rsidRPr="00CB595F">
        <w:rPr>
          <w:rFonts w:ascii="ＭＳ ゴシック" w:eastAsia="ＭＳ ゴシック" w:hAnsi="ＭＳ ゴシック" w:hint="eastAsia"/>
        </w:rPr>
        <w:t>すぐにアイデアを一本化しない（ほかにもっと良い考えがないか探す）</w:t>
      </w:r>
    </w:p>
    <w:p w14:paraId="5E86DA66" w14:textId="0886B043" w:rsidR="00721BBB" w:rsidRPr="00CB595F" w:rsidRDefault="0029727E" w:rsidP="003463CC">
      <w:pPr>
        <w:spacing w:line="276" w:lineRule="auto"/>
        <w:rPr>
          <w:rFonts w:ascii="ＭＳ ゴシック" w:eastAsia="ＭＳ ゴシック" w:hAnsi="ＭＳ ゴシック"/>
        </w:rPr>
      </w:pPr>
      <w:r w:rsidRPr="00CB595F">
        <w:rPr>
          <w:rFonts w:ascii="ＭＳ ゴシック" w:eastAsia="ＭＳ ゴシック" w:hAnsi="ＭＳ ゴシック" w:hint="eastAsia"/>
        </w:rPr>
        <w:t>（７）意見を出すだけでなく、意見をまとめることにも時間を割く</w:t>
      </w:r>
      <w:r w:rsidR="00721BBB" w:rsidRPr="00CB595F">
        <w:rPr>
          <w:rFonts w:ascii="ＭＳ ゴシック" w:eastAsia="ＭＳ ゴシック" w:hAnsi="ＭＳ ゴシック"/>
        </w:rPr>
        <w:br w:type="page"/>
      </w:r>
    </w:p>
    <w:p w14:paraId="6AAB4A4F" w14:textId="11A8A069" w:rsidR="00B22903" w:rsidRPr="00CB595F" w:rsidRDefault="00620ED5" w:rsidP="00620ED5">
      <w:pPr>
        <w:pStyle w:val="2"/>
        <w:rPr>
          <w:rFonts w:ascii="ＭＳ ゴシック" w:eastAsia="ＭＳ ゴシック" w:hAnsi="ＭＳ ゴシック"/>
          <w:b/>
          <w:bCs/>
          <w:sz w:val="24"/>
          <w:szCs w:val="24"/>
        </w:rPr>
      </w:pPr>
      <w:bookmarkStart w:id="61" w:name="_Toc63764921"/>
      <w:r w:rsidRPr="00CB595F">
        <w:rPr>
          <w:rFonts w:ascii="ＭＳ ゴシック" w:eastAsia="ＭＳ ゴシック" w:hAnsi="ＭＳ ゴシック" w:hint="eastAsia"/>
          <w:b/>
          <w:bCs/>
          <w:sz w:val="24"/>
          <w:szCs w:val="24"/>
        </w:rPr>
        <w:lastRenderedPageBreak/>
        <w:t>４．</w:t>
      </w:r>
      <w:r w:rsidR="00721BBB" w:rsidRPr="00CB595F">
        <w:rPr>
          <w:rFonts w:ascii="ＭＳ ゴシック" w:eastAsia="ＭＳ ゴシック" w:hAnsi="ＭＳ ゴシック" w:hint="eastAsia"/>
          <w:b/>
          <w:bCs/>
          <w:sz w:val="24"/>
          <w:szCs w:val="24"/>
        </w:rPr>
        <w:t>ディスカッションを円滑にするためのワークシート</w:t>
      </w:r>
      <w:bookmarkEnd w:id="61"/>
    </w:p>
    <w:p w14:paraId="0D1E9EE9" w14:textId="77777777" w:rsidR="00E22F59" w:rsidRPr="00CB595F" w:rsidRDefault="00E22F59" w:rsidP="00E22F59">
      <w:pPr>
        <w:rPr>
          <w:rFonts w:ascii="ＭＳ ゴシック" w:eastAsia="ＭＳ ゴシック" w:hAnsi="ＭＳ ゴシック"/>
        </w:rPr>
      </w:pPr>
    </w:p>
    <w:tbl>
      <w:tblPr>
        <w:tblStyle w:val="a4"/>
        <w:tblW w:w="0" w:type="auto"/>
        <w:tblInd w:w="0" w:type="dxa"/>
        <w:tblLook w:val="04A0" w:firstRow="1" w:lastRow="0" w:firstColumn="1" w:lastColumn="0" w:noHBand="0" w:noVBand="1"/>
      </w:tblPr>
      <w:tblGrid>
        <w:gridCol w:w="2121"/>
        <w:gridCol w:w="7615"/>
      </w:tblGrid>
      <w:tr w:rsidR="00721BBB" w:rsidRPr="00CB595F" w14:paraId="6F28B317" w14:textId="77777777" w:rsidTr="003463CC">
        <w:tc>
          <w:tcPr>
            <w:tcW w:w="2121" w:type="dxa"/>
            <w:vAlign w:val="center"/>
          </w:tcPr>
          <w:p w14:paraId="60E45A46" w14:textId="27E55885" w:rsidR="00721BBB" w:rsidRPr="00CB595F" w:rsidRDefault="00721BBB" w:rsidP="00721BBB">
            <w:pPr>
              <w:jc w:val="center"/>
              <w:rPr>
                <w:rFonts w:ascii="ＭＳ ゴシック" w:eastAsia="ＭＳ ゴシック" w:hAnsi="ＭＳ ゴシック"/>
              </w:rPr>
            </w:pPr>
            <w:r w:rsidRPr="00CB595F">
              <w:rPr>
                <w:rFonts w:ascii="ＭＳ ゴシック" w:eastAsia="ＭＳ ゴシック" w:hAnsi="ＭＳ ゴシック" w:hint="eastAsia"/>
              </w:rPr>
              <w:t>メンバーの特徴</w:t>
            </w:r>
          </w:p>
          <w:p w14:paraId="144E1553" w14:textId="6321EC3F" w:rsidR="00721BBB" w:rsidRPr="00CB595F" w:rsidRDefault="00721BBB" w:rsidP="00721BBB">
            <w:pPr>
              <w:jc w:val="center"/>
              <w:rPr>
                <w:rFonts w:ascii="ＭＳ ゴシック" w:eastAsia="ＭＳ ゴシック" w:hAnsi="ＭＳ ゴシック"/>
              </w:rPr>
            </w:pPr>
            <w:r w:rsidRPr="00CB595F">
              <w:rPr>
                <w:rFonts w:ascii="ＭＳ ゴシック" w:eastAsia="ＭＳ ゴシック" w:hAnsi="ＭＳ ゴシック" w:hint="eastAsia"/>
              </w:rPr>
              <w:t>(自己紹介メモ</w:t>
            </w:r>
            <w:r w:rsidRPr="00CB595F">
              <w:rPr>
                <w:rFonts w:ascii="ＭＳ ゴシック" w:eastAsia="ＭＳ ゴシック" w:hAnsi="ＭＳ ゴシック"/>
              </w:rPr>
              <w:t>）</w:t>
            </w:r>
          </w:p>
        </w:tc>
        <w:tc>
          <w:tcPr>
            <w:tcW w:w="7615" w:type="dxa"/>
          </w:tcPr>
          <w:p w14:paraId="1FE3B9A5" w14:textId="77777777" w:rsidR="00721BBB" w:rsidRPr="00CB595F" w:rsidRDefault="00721BBB" w:rsidP="00B22903">
            <w:pPr>
              <w:rPr>
                <w:rFonts w:ascii="ＭＳ ゴシック" w:eastAsia="ＭＳ ゴシック" w:hAnsi="ＭＳ ゴシック"/>
              </w:rPr>
            </w:pPr>
          </w:p>
          <w:p w14:paraId="3B0A5D94" w14:textId="77777777" w:rsidR="00721BBB" w:rsidRPr="00CB595F" w:rsidRDefault="00721BBB" w:rsidP="00B22903">
            <w:pPr>
              <w:rPr>
                <w:rFonts w:ascii="ＭＳ ゴシック" w:eastAsia="ＭＳ ゴシック" w:hAnsi="ＭＳ ゴシック"/>
              </w:rPr>
            </w:pPr>
          </w:p>
          <w:p w14:paraId="10A205BD" w14:textId="77777777" w:rsidR="00721BBB" w:rsidRPr="00CB595F" w:rsidRDefault="00721BBB" w:rsidP="00B22903">
            <w:pPr>
              <w:rPr>
                <w:rFonts w:ascii="ＭＳ ゴシック" w:eastAsia="ＭＳ ゴシック" w:hAnsi="ＭＳ ゴシック"/>
              </w:rPr>
            </w:pPr>
          </w:p>
          <w:p w14:paraId="7AB54980" w14:textId="77777777" w:rsidR="00721BBB" w:rsidRPr="00CB595F" w:rsidRDefault="00721BBB" w:rsidP="00B22903">
            <w:pPr>
              <w:rPr>
                <w:rFonts w:ascii="ＭＳ ゴシック" w:eastAsia="ＭＳ ゴシック" w:hAnsi="ＭＳ ゴシック"/>
              </w:rPr>
            </w:pPr>
          </w:p>
          <w:p w14:paraId="1294BD23" w14:textId="32C2EAC5" w:rsidR="00721BBB" w:rsidRPr="00CB595F" w:rsidRDefault="00721BBB" w:rsidP="00B22903">
            <w:pPr>
              <w:rPr>
                <w:rFonts w:ascii="ＭＳ ゴシック" w:eastAsia="ＭＳ ゴシック" w:hAnsi="ＭＳ ゴシック"/>
              </w:rPr>
            </w:pPr>
          </w:p>
        </w:tc>
      </w:tr>
      <w:tr w:rsidR="00721BBB" w:rsidRPr="00CB595F" w14:paraId="1C59F082" w14:textId="77777777" w:rsidTr="003463CC">
        <w:tc>
          <w:tcPr>
            <w:tcW w:w="2121" w:type="dxa"/>
            <w:vAlign w:val="center"/>
          </w:tcPr>
          <w:p w14:paraId="72BDDD8A" w14:textId="723CAA02" w:rsidR="00721BBB" w:rsidRPr="00CB595F" w:rsidRDefault="00721BBB" w:rsidP="00721BBB">
            <w:pPr>
              <w:jc w:val="center"/>
              <w:rPr>
                <w:rFonts w:ascii="ＭＳ ゴシック" w:eastAsia="ＭＳ ゴシック" w:hAnsi="ＭＳ ゴシック"/>
              </w:rPr>
            </w:pPr>
            <w:r w:rsidRPr="00CB595F">
              <w:rPr>
                <w:rFonts w:ascii="ＭＳ ゴシック" w:eastAsia="ＭＳ ゴシック" w:hAnsi="ＭＳ ゴシック" w:hint="eastAsia"/>
              </w:rPr>
              <w:t>課題</w:t>
            </w:r>
          </w:p>
        </w:tc>
        <w:tc>
          <w:tcPr>
            <w:tcW w:w="7615" w:type="dxa"/>
          </w:tcPr>
          <w:p w14:paraId="11121829" w14:textId="77777777" w:rsidR="00721BBB" w:rsidRPr="00CB595F" w:rsidRDefault="00721BBB" w:rsidP="00B22903">
            <w:pPr>
              <w:rPr>
                <w:rFonts w:ascii="ＭＳ ゴシック" w:eastAsia="ＭＳ ゴシック" w:hAnsi="ＭＳ ゴシック"/>
              </w:rPr>
            </w:pPr>
          </w:p>
          <w:p w14:paraId="69E1A7CF" w14:textId="77777777" w:rsidR="00721BBB" w:rsidRPr="00CB595F" w:rsidRDefault="00721BBB" w:rsidP="00B22903">
            <w:pPr>
              <w:rPr>
                <w:rFonts w:ascii="ＭＳ ゴシック" w:eastAsia="ＭＳ ゴシック" w:hAnsi="ＭＳ ゴシック"/>
              </w:rPr>
            </w:pPr>
          </w:p>
          <w:p w14:paraId="52E55867" w14:textId="77777777" w:rsidR="00721BBB" w:rsidRPr="00CB595F" w:rsidRDefault="00721BBB" w:rsidP="00B22903">
            <w:pPr>
              <w:rPr>
                <w:rFonts w:ascii="ＭＳ ゴシック" w:eastAsia="ＭＳ ゴシック" w:hAnsi="ＭＳ ゴシック"/>
              </w:rPr>
            </w:pPr>
          </w:p>
          <w:p w14:paraId="3AF1E7F9" w14:textId="77777777" w:rsidR="00721BBB" w:rsidRPr="00CB595F" w:rsidRDefault="00721BBB" w:rsidP="00B22903">
            <w:pPr>
              <w:rPr>
                <w:rFonts w:ascii="ＭＳ ゴシック" w:eastAsia="ＭＳ ゴシック" w:hAnsi="ＭＳ ゴシック"/>
              </w:rPr>
            </w:pPr>
          </w:p>
          <w:p w14:paraId="78E8F708" w14:textId="437D59FC" w:rsidR="00721BBB" w:rsidRPr="00CB595F" w:rsidRDefault="00721BBB" w:rsidP="00B22903">
            <w:pPr>
              <w:rPr>
                <w:rFonts w:ascii="ＭＳ ゴシック" w:eastAsia="ＭＳ ゴシック" w:hAnsi="ＭＳ ゴシック"/>
              </w:rPr>
            </w:pPr>
          </w:p>
        </w:tc>
      </w:tr>
      <w:tr w:rsidR="00721BBB" w:rsidRPr="00CB595F" w14:paraId="0ED93288" w14:textId="77777777" w:rsidTr="003463CC">
        <w:tc>
          <w:tcPr>
            <w:tcW w:w="2121" w:type="dxa"/>
            <w:vAlign w:val="center"/>
          </w:tcPr>
          <w:p w14:paraId="416C75C8" w14:textId="60357FCF" w:rsidR="00721BBB" w:rsidRPr="00CB595F" w:rsidRDefault="00721BBB" w:rsidP="00721BBB">
            <w:pPr>
              <w:jc w:val="center"/>
              <w:rPr>
                <w:rFonts w:ascii="ＭＳ ゴシック" w:eastAsia="ＭＳ ゴシック" w:hAnsi="ＭＳ ゴシック"/>
              </w:rPr>
            </w:pPr>
            <w:r w:rsidRPr="00CB595F">
              <w:rPr>
                <w:rFonts w:ascii="ＭＳ ゴシック" w:eastAsia="ＭＳ ゴシック" w:hAnsi="ＭＳ ゴシック" w:hint="eastAsia"/>
              </w:rPr>
              <w:t>目標</w:t>
            </w:r>
          </w:p>
        </w:tc>
        <w:tc>
          <w:tcPr>
            <w:tcW w:w="7615" w:type="dxa"/>
          </w:tcPr>
          <w:p w14:paraId="246074CE" w14:textId="77777777" w:rsidR="00721BBB" w:rsidRPr="00CB595F" w:rsidRDefault="00721BBB" w:rsidP="00B22903">
            <w:pPr>
              <w:rPr>
                <w:rFonts w:ascii="ＭＳ ゴシック" w:eastAsia="ＭＳ ゴシック" w:hAnsi="ＭＳ ゴシック"/>
              </w:rPr>
            </w:pPr>
          </w:p>
          <w:p w14:paraId="44F1D5F9" w14:textId="77777777" w:rsidR="00721BBB" w:rsidRPr="00CB595F" w:rsidRDefault="00721BBB" w:rsidP="00B22903">
            <w:pPr>
              <w:rPr>
                <w:rFonts w:ascii="ＭＳ ゴシック" w:eastAsia="ＭＳ ゴシック" w:hAnsi="ＭＳ ゴシック"/>
              </w:rPr>
            </w:pPr>
          </w:p>
          <w:p w14:paraId="06276EDA" w14:textId="77777777" w:rsidR="00721BBB" w:rsidRPr="00CB595F" w:rsidRDefault="00721BBB" w:rsidP="00B22903">
            <w:pPr>
              <w:rPr>
                <w:rFonts w:ascii="ＭＳ ゴシック" w:eastAsia="ＭＳ ゴシック" w:hAnsi="ＭＳ ゴシック"/>
              </w:rPr>
            </w:pPr>
          </w:p>
          <w:p w14:paraId="3C7E7C9A" w14:textId="77777777" w:rsidR="00721BBB" w:rsidRPr="00CB595F" w:rsidRDefault="00721BBB" w:rsidP="00B22903">
            <w:pPr>
              <w:rPr>
                <w:rFonts w:ascii="ＭＳ ゴシック" w:eastAsia="ＭＳ ゴシック" w:hAnsi="ＭＳ ゴシック"/>
              </w:rPr>
            </w:pPr>
          </w:p>
          <w:p w14:paraId="78EF493A" w14:textId="31D466F4" w:rsidR="00721BBB" w:rsidRPr="00CB595F" w:rsidRDefault="00721BBB" w:rsidP="00B22903">
            <w:pPr>
              <w:rPr>
                <w:rFonts w:ascii="ＭＳ ゴシック" w:eastAsia="ＭＳ ゴシック" w:hAnsi="ＭＳ ゴシック"/>
              </w:rPr>
            </w:pPr>
          </w:p>
        </w:tc>
      </w:tr>
      <w:tr w:rsidR="00721BBB" w:rsidRPr="00CB595F" w14:paraId="1FE2BAB9" w14:textId="77777777" w:rsidTr="003463CC">
        <w:tc>
          <w:tcPr>
            <w:tcW w:w="2121" w:type="dxa"/>
            <w:vAlign w:val="center"/>
          </w:tcPr>
          <w:p w14:paraId="3D7433A5" w14:textId="26B0F5DE" w:rsidR="00721BBB" w:rsidRPr="00CB595F" w:rsidRDefault="00721BBB" w:rsidP="00721BBB">
            <w:pPr>
              <w:jc w:val="center"/>
              <w:rPr>
                <w:rFonts w:ascii="ＭＳ ゴシック" w:eastAsia="ＭＳ ゴシック" w:hAnsi="ＭＳ ゴシック"/>
              </w:rPr>
            </w:pPr>
            <w:r w:rsidRPr="00CB595F">
              <w:rPr>
                <w:rFonts w:ascii="ＭＳ ゴシック" w:eastAsia="ＭＳ ゴシック" w:hAnsi="ＭＳ ゴシック" w:hint="eastAsia"/>
              </w:rPr>
              <w:t>役割分担</w:t>
            </w:r>
          </w:p>
        </w:tc>
        <w:tc>
          <w:tcPr>
            <w:tcW w:w="7615" w:type="dxa"/>
          </w:tcPr>
          <w:p w14:paraId="428A7EC8" w14:textId="77777777" w:rsidR="00721BBB" w:rsidRPr="00CB595F" w:rsidRDefault="00721BBB" w:rsidP="00B22903">
            <w:pPr>
              <w:rPr>
                <w:rFonts w:ascii="ＭＳ ゴシック" w:eastAsia="ＭＳ ゴシック" w:hAnsi="ＭＳ ゴシック"/>
              </w:rPr>
            </w:pPr>
            <w:r w:rsidRPr="00CB595F">
              <w:rPr>
                <w:rFonts w:ascii="ＭＳ ゴシック" w:eastAsia="ＭＳ ゴシック" w:hAnsi="ＭＳ ゴシック" w:hint="eastAsia"/>
              </w:rPr>
              <w:t>進行役：</w:t>
            </w:r>
          </w:p>
          <w:p w14:paraId="2B3E0AD9" w14:textId="77777777" w:rsidR="00721BBB" w:rsidRPr="00CB595F" w:rsidRDefault="00721BBB" w:rsidP="00B22903">
            <w:pPr>
              <w:rPr>
                <w:rFonts w:ascii="ＭＳ ゴシック" w:eastAsia="ＭＳ ゴシック" w:hAnsi="ＭＳ ゴシック"/>
              </w:rPr>
            </w:pPr>
          </w:p>
          <w:p w14:paraId="51FE75FF" w14:textId="77777777" w:rsidR="00721BBB" w:rsidRPr="00CB595F" w:rsidRDefault="00721BBB" w:rsidP="00B22903">
            <w:pPr>
              <w:rPr>
                <w:rFonts w:ascii="ＭＳ ゴシック" w:eastAsia="ＭＳ ゴシック" w:hAnsi="ＭＳ ゴシック"/>
              </w:rPr>
            </w:pPr>
            <w:r w:rsidRPr="00CB595F">
              <w:rPr>
                <w:rFonts w:ascii="ＭＳ ゴシック" w:eastAsia="ＭＳ ゴシック" w:hAnsi="ＭＳ ゴシック" w:hint="eastAsia"/>
              </w:rPr>
              <w:t>書記役：</w:t>
            </w:r>
          </w:p>
          <w:p w14:paraId="1A227C64" w14:textId="77777777" w:rsidR="00721BBB" w:rsidRPr="00CB595F" w:rsidRDefault="00721BBB" w:rsidP="00B22903">
            <w:pPr>
              <w:rPr>
                <w:rFonts w:ascii="ＭＳ ゴシック" w:eastAsia="ＭＳ ゴシック" w:hAnsi="ＭＳ ゴシック"/>
              </w:rPr>
            </w:pPr>
          </w:p>
          <w:p w14:paraId="650EA319" w14:textId="77777777" w:rsidR="00721BBB" w:rsidRPr="00CB595F" w:rsidRDefault="00721BBB" w:rsidP="00B22903">
            <w:pPr>
              <w:rPr>
                <w:rFonts w:ascii="ＭＳ ゴシック" w:eastAsia="ＭＳ ゴシック" w:hAnsi="ＭＳ ゴシック"/>
              </w:rPr>
            </w:pPr>
            <w:r w:rsidRPr="00CB595F">
              <w:rPr>
                <w:rFonts w:ascii="ＭＳ ゴシック" w:eastAsia="ＭＳ ゴシック" w:hAnsi="ＭＳ ゴシック" w:hint="eastAsia"/>
              </w:rPr>
              <w:t>発表役：</w:t>
            </w:r>
          </w:p>
          <w:p w14:paraId="2B34BB8E" w14:textId="77777777" w:rsidR="00721BBB" w:rsidRPr="00CB595F" w:rsidRDefault="00721BBB" w:rsidP="00B22903">
            <w:pPr>
              <w:rPr>
                <w:rFonts w:ascii="ＭＳ ゴシック" w:eastAsia="ＭＳ ゴシック" w:hAnsi="ＭＳ ゴシック"/>
              </w:rPr>
            </w:pPr>
          </w:p>
          <w:p w14:paraId="064ACBB6" w14:textId="77777777" w:rsidR="00721BBB" w:rsidRPr="00CB595F" w:rsidRDefault="00721BBB" w:rsidP="00B22903">
            <w:pPr>
              <w:rPr>
                <w:rFonts w:ascii="ＭＳ ゴシック" w:eastAsia="ＭＳ ゴシック" w:hAnsi="ＭＳ ゴシック"/>
              </w:rPr>
            </w:pPr>
            <w:r w:rsidRPr="00CB595F">
              <w:rPr>
                <w:rFonts w:ascii="ＭＳ ゴシック" w:eastAsia="ＭＳ ゴシック" w:hAnsi="ＭＳ ゴシック" w:hint="eastAsia"/>
              </w:rPr>
              <w:t>時間役：</w:t>
            </w:r>
          </w:p>
          <w:p w14:paraId="2DEE092C" w14:textId="10FAF30C" w:rsidR="00721BBB" w:rsidRPr="00CB595F" w:rsidRDefault="00721BBB" w:rsidP="00B22903">
            <w:pPr>
              <w:rPr>
                <w:rFonts w:ascii="ＭＳ ゴシック" w:eastAsia="ＭＳ ゴシック" w:hAnsi="ＭＳ ゴシック"/>
              </w:rPr>
            </w:pPr>
          </w:p>
        </w:tc>
      </w:tr>
      <w:tr w:rsidR="00721BBB" w:rsidRPr="00CB595F" w14:paraId="53D8F044" w14:textId="77777777" w:rsidTr="003463CC">
        <w:tc>
          <w:tcPr>
            <w:tcW w:w="2121" w:type="dxa"/>
            <w:vAlign w:val="center"/>
          </w:tcPr>
          <w:p w14:paraId="58220799" w14:textId="6C456B5B" w:rsidR="00721BBB" w:rsidRPr="00CB595F" w:rsidRDefault="00721BBB" w:rsidP="00721BBB">
            <w:pPr>
              <w:jc w:val="center"/>
              <w:rPr>
                <w:rFonts w:ascii="ＭＳ ゴシック" w:eastAsia="ＭＳ ゴシック" w:hAnsi="ＭＳ ゴシック"/>
              </w:rPr>
            </w:pPr>
            <w:r w:rsidRPr="00CB595F">
              <w:rPr>
                <w:rFonts w:ascii="ＭＳ ゴシック" w:eastAsia="ＭＳ ゴシック" w:hAnsi="ＭＳ ゴシック" w:hint="eastAsia"/>
              </w:rPr>
              <w:t>時間の使い方</w:t>
            </w:r>
          </w:p>
        </w:tc>
        <w:tc>
          <w:tcPr>
            <w:tcW w:w="7615" w:type="dxa"/>
          </w:tcPr>
          <w:p w14:paraId="2FF9B470" w14:textId="77777777" w:rsidR="00721BBB" w:rsidRPr="00CB595F" w:rsidRDefault="00721BBB" w:rsidP="00B22903">
            <w:pPr>
              <w:rPr>
                <w:rFonts w:ascii="ＭＳ ゴシック" w:eastAsia="ＭＳ ゴシック" w:hAnsi="ＭＳ ゴシック"/>
              </w:rPr>
            </w:pPr>
          </w:p>
          <w:p w14:paraId="277C6D6A" w14:textId="77777777" w:rsidR="00721BBB" w:rsidRPr="00CB595F" w:rsidRDefault="00721BBB" w:rsidP="00B22903">
            <w:pPr>
              <w:rPr>
                <w:rFonts w:ascii="ＭＳ ゴシック" w:eastAsia="ＭＳ ゴシック" w:hAnsi="ＭＳ ゴシック"/>
              </w:rPr>
            </w:pPr>
          </w:p>
          <w:p w14:paraId="1AEF95A0" w14:textId="77777777" w:rsidR="00721BBB" w:rsidRPr="00CB595F" w:rsidRDefault="00721BBB" w:rsidP="00B22903">
            <w:pPr>
              <w:rPr>
                <w:rFonts w:ascii="ＭＳ ゴシック" w:eastAsia="ＭＳ ゴシック" w:hAnsi="ＭＳ ゴシック"/>
              </w:rPr>
            </w:pPr>
          </w:p>
          <w:p w14:paraId="1ED9923C" w14:textId="77777777" w:rsidR="00721BBB" w:rsidRPr="00CB595F" w:rsidRDefault="00721BBB" w:rsidP="00B22903">
            <w:pPr>
              <w:rPr>
                <w:rFonts w:ascii="ＭＳ ゴシック" w:eastAsia="ＭＳ ゴシック" w:hAnsi="ＭＳ ゴシック"/>
              </w:rPr>
            </w:pPr>
          </w:p>
          <w:p w14:paraId="7568953B" w14:textId="77777777" w:rsidR="00721BBB" w:rsidRPr="00CB595F" w:rsidRDefault="00721BBB" w:rsidP="00B22903">
            <w:pPr>
              <w:rPr>
                <w:rFonts w:ascii="ＭＳ ゴシック" w:eastAsia="ＭＳ ゴシック" w:hAnsi="ＭＳ ゴシック"/>
              </w:rPr>
            </w:pPr>
          </w:p>
          <w:p w14:paraId="2C8A61DC" w14:textId="1BCBD2F4" w:rsidR="00721BBB" w:rsidRPr="00CB595F" w:rsidRDefault="00721BBB" w:rsidP="00B22903">
            <w:pPr>
              <w:rPr>
                <w:rFonts w:ascii="ＭＳ ゴシック" w:eastAsia="ＭＳ ゴシック" w:hAnsi="ＭＳ ゴシック"/>
              </w:rPr>
            </w:pPr>
          </w:p>
        </w:tc>
      </w:tr>
      <w:tr w:rsidR="00721BBB" w:rsidRPr="00CB595F" w14:paraId="135E7369" w14:textId="77777777" w:rsidTr="003463CC">
        <w:tc>
          <w:tcPr>
            <w:tcW w:w="2121" w:type="dxa"/>
            <w:vAlign w:val="center"/>
          </w:tcPr>
          <w:p w14:paraId="455AA7AA" w14:textId="77777777" w:rsidR="00721BBB" w:rsidRPr="00CB595F" w:rsidRDefault="00721BBB" w:rsidP="00721BBB">
            <w:pPr>
              <w:jc w:val="center"/>
              <w:rPr>
                <w:rFonts w:ascii="ＭＳ ゴシック" w:eastAsia="ＭＳ ゴシック" w:hAnsi="ＭＳ ゴシック"/>
              </w:rPr>
            </w:pPr>
            <w:r w:rsidRPr="00CB595F">
              <w:rPr>
                <w:rFonts w:ascii="ＭＳ ゴシック" w:eastAsia="ＭＳ ゴシック" w:hAnsi="ＭＳ ゴシック" w:hint="eastAsia"/>
              </w:rPr>
              <w:t>結論</w:t>
            </w:r>
          </w:p>
          <w:p w14:paraId="7C7451D1" w14:textId="3683912D" w:rsidR="00721BBB" w:rsidRPr="00CB595F" w:rsidRDefault="00721BBB" w:rsidP="00721BBB">
            <w:pPr>
              <w:jc w:val="center"/>
              <w:rPr>
                <w:rFonts w:ascii="ＭＳ ゴシック" w:eastAsia="ＭＳ ゴシック" w:hAnsi="ＭＳ ゴシック"/>
              </w:rPr>
            </w:pPr>
            <w:r w:rsidRPr="00CB595F">
              <w:rPr>
                <w:rFonts w:ascii="ＭＳ ゴシック" w:eastAsia="ＭＳ ゴシック" w:hAnsi="ＭＳ ゴシック"/>
              </w:rPr>
              <w:t>(</w:t>
            </w:r>
            <w:r w:rsidRPr="00CB595F">
              <w:rPr>
                <w:rFonts w:ascii="ＭＳ ゴシック" w:eastAsia="ＭＳ ゴシック" w:hAnsi="ＭＳ ゴシック" w:hint="eastAsia"/>
              </w:rPr>
              <w:t>ﾌﾟﾚｾﾞﾝ用まとめ</w:t>
            </w:r>
            <w:r w:rsidRPr="00CB595F">
              <w:rPr>
                <w:rFonts w:ascii="ＭＳ ゴシック" w:eastAsia="ＭＳ ゴシック" w:hAnsi="ＭＳ ゴシック"/>
              </w:rPr>
              <w:t>）</w:t>
            </w:r>
          </w:p>
        </w:tc>
        <w:tc>
          <w:tcPr>
            <w:tcW w:w="7615" w:type="dxa"/>
          </w:tcPr>
          <w:p w14:paraId="4D437E9E" w14:textId="77777777" w:rsidR="00721BBB" w:rsidRPr="00CB595F" w:rsidRDefault="00721BBB" w:rsidP="00B22903">
            <w:pPr>
              <w:rPr>
                <w:rFonts w:ascii="ＭＳ ゴシック" w:eastAsia="ＭＳ ゴシック" w:hAnsi="ＭＳ ゴシック"/>
              </w:rPr>
            </w:pPr>
          </w:p>
          <w:p w14:paraId="6E848093" w14:textId="41BEF293" w:rsidR="00721BBB" w:rsidRPr="00CB595F" w:rsidRDefault="00721BBB" w:rsidP="00B22903">
            <w:pPr>
              <w:rPr>
                <w:rFonts w:ascii="ＭＳ ゴシック" w:eastAsia="ＭＳ ゴシック" w:hAnsi="ＭＳ ゴシック"/>
              </w:rPr>
            </w:pPr>
          </w:p>
          <w:p w14:paraId="556CCB64" w14:textId="77777777" w:rsidR="00721BBB" w:rsidRPr="00CB595F" w:rsidRDefault="00721BBB" w:rsidP="00B22903">
            <w:pPr>
              <w:rPr>
                <w:rFonts w:ascii="ＭＳ ゴシック" w:eastAsia="ＭＳ ゴシック" w:hAnsi="ＭＳ ゴシック"/>
              </w:rPr>
            </w:pPr>
          </w:p>
          <w:p w14:paraId="1BBB916E" w14:textId="05C6D71F" w:rsidR="00721BBB" w:rsidRPr="00CB595F" w:rsidRDefault="00721BBB" w:rsidP="00B22903">
            <w:pPr>
              <w:rPr>
                <w:rFonts w:ascii="ＭＳ ゴシック" w:eastAsia="ＭＳ ゴシック" w:hAnsi="ＭＳ ゴシック"/>
              </w:rPr>
            </w:pPr>
          </w:p>
          <w:p w14:paraId="38376F8B" w14:textId="77777777" w:rsidR="00721BBB" w:rsidRPr="00CB595F" w:rsidRDefault="00721BBB" w:rsidP="00B22903">
            <w:pPr>
              <w:rPr>
                <w:rFonts w:ascii="ＭＳ ゴシック" w:eastAsia="ＭＳ ゴシック" w:hAnsi="ＭＳ ゴシック"/>
              </w:rPr>
            </w:pPr>
          </w:p>
          <w:p w14:paraId="1573B7CA" w14:textId="2FA881B3" w:rsidR="00721BBB" w:rsidRPr="00CB595F" w:rsidRDefault="00721BBB" w:rsidP="00B22903">
            <w:pPr>
              <w:rPr>
                <w:rFonts w:ascii="ＭＳ ゴシック" w:eastAsia="ＭＳ ゴシック" w:hAnsi="ＭＳ ゴシック"/>
              </w:rPr>
            </w:pPr>
          </w:p>
        </w:tc>
      </w:tr>
    </w:tbl>
    <w:p w14:paraId="7A99C670" w14:textId="77777777" w:rsidR="00104BC0" w:rsidRDefault="00104BC0">
      <w:pPr>
        <w:widowControl/>
        <w:jc w:val="left"/>
        <w:rPr>
          <w:rFonts w:ascii="ＭＳ ゴシック" w:eastAsia="ＭＳ ゴシック" w:hAnsi="ＭＳ ゴシック" w:cs="メイリオ"/>
          <w:szCs w:val="21"/>
        </w:rPr>
        <w:sectPr w:rsidR="00104BC0" w:rsidSect="00104BC0">
          <w:footerReference w:type="default" r:id="rId40"/>
          <w:pgSz w:w="11906" w:h="16838"/>
          <w:pgMar w:top="1440" w:right="1080" w:bottom="1440" w:left="1080" w:header="851" w:footer="992" w:gutter="0"/>
          <w:cols w:space="425"/>
          <w:titlePg/>
          <w:docGrid w:type="lines" w:linePitch="360"/>
        </w:sectPr>
      </w:pPr>
    </w:p>
    <w:p w14:paraId="77B2691D" w14:textId="22CBAC32" w:rsidR="00D96702" w:rsidRDefault="00D96702">
      <w:pPr>
        <w:widowControl/>
        <w:jc w:val="left"/>
        <w:rPr>
          <w:rFonts w:ascii="ＭＳ ゴシック" w:eastAsia="ＭＳ ゴシック" w:hAnsi="ＭＳ ゴシック" w:cs="メイリオ"/>
          <w:szCs w:val="21"/>
        </w:rPr>
      </w:pPr>
    </w:p>
    <w:p w14:paraId="06FD02FF" w14:textId="3368AEAE" w:rsidR="00D96702" w:rsidRDefault="00D96702">
      <w:pPr>
        <w:widowControl/>
        <w:jc w:val="left"/>
        <w:rPr>
          <w:rFonts w:ascii="ＭＳ ゴシック" w:eastAsia="ＭＳ ゴシック" w:hAnsi="ＭＳ ゴシック" w:cs="メイリオ"/>
          <w:szCs w:val="21"/>
        </w:rPr>
      </w:pPr>
    </w:p>
    <w:p w14:paraId="52020BF9" w14:textId="3392233A" w:rsidR="00D96702" w:rsidRDefault="00D96702">
      <w:pPr>
        <w:widowControl/>
        <w:jc w:val="left"/>
        <w:rPr>
          <w:rFonts w:ascii="ＭＳ ゴシック" w:eastAsia="ＭＳ ゴシック" w:hAnsi="ＭＳ ゴシック" w:cs="メイリオ"/>
          <w:szCs w:val="21"/>
        </w:rPr>
      </w:pPr>
    </w:p>
    <w:p w14:paraId="085E44C3" w14:textId="23809467" w:rsidR="00D96702" w:rsidRDefault="00D96702">
      <w:pPr>
        <w:widowControl/>
        <w:jc w:val="left"/>
        <w:rPr>
          <w:rFonts w:ascii="ＭＳ ゴシック" w:eastAsia="ＭＳ ゴシック" w:hAnsi="ＭＳ ゴシック" w:cs="メイリオ"/>
          <w:szCs w:val="21"/>
        </w:rPr>
      </w:pPr>
    </w:p>
    <w:p w14:paraId="16CA09AA" w14:textId="5FE174DB" w:rsidR="00D96702" w:rsidRDefault="00D96702">
      <w:pPr>
        <w:widowControl/>
        <w:jc w:val="left"/>
        <w:rPr>
          <w:rFonts w:ascii="ＭＳ ゴシック" w:eastAsia="ＭＳ ゴシック" w:hAnsi="ＭＳ ゴシック" w:cs="メイリオ"/>
          <w:szCs w:val="21"/>
        </w:rPr>
      </w:pPr>
    </w:p>
    <w:p w14:paraId="674CD4F1" w14:textId="09920429" w:rsidR="00D96702" w:rsidRDefault="00D96702">
      <w:pPr>
        <w:widowControl/>
        <w:jc w:val="left"/>
        <w:rPr>
          <w:rFonts w:ascii="ＭＳ ゴシック" w:eastAsia="ＭＳ ゴシック" w:hAnsi="ＭＳ ゴシック" w:cs="メイリオ"/>
          <w:szCs w:val="21"/>
        </w:rPr>
      </w:pPr>
    </w:p>
    <w:p w14:paraId="41B64DDE" w14:textId="09D6279A" w:rsidR="00D96702" w:rsidRDefault="00D96702">
      <w:pPr>
        <w:widowControl/>
        <w:jc w:val="left"/>
        <w:rPr>
          <w:rFonts w:ascii="ＭＳ ゴシック" w:eastAsia="ＭＳ ゴシック" w:hAnsi="ＭＳ ゴシック" w:cs="メイリオ"/>
          <w:szCs w:val="21"/>
        </w:rPr>
      </w:pPr>
    </w:p>
    <w:p w14:paraId="77B9EC46" w14:textId="32AA3583" w:rsidR="00D96702" w:rsidRDefault="00D96702">
      <w:pPr>
        <w:widowControl/>
        <w:jc w:val="left"/>
        <w:rPr>
          <w:rFonts w:ascii="ＭＳ ゴシック" w:eastAsia="ＭＳ ゴシック" w:hAnsi="ＭＳ ゴシック" w:cs="メイリオ"/>
          <w:szCs w:val="21"/>
        </w:rPr>
      </w:pPr>
    </w:p>
    <w:p w14:paraId="46D3B4A3" w14:textId="42C5A715" w:rsidR="00D96702" w:rsidRDefault="00D96702">
      <w:pPr>
        <w:widowControl/>
        <w:jc w:val="left"/>
        <w:rPr>
          <w:rFonts w:ascii="ＭＳ ゴシック" w:eastAsia="ＭＳ ゴシック" w:hAnsi="ＭＳ ゴシック" w:cs="メイリオ"/>
          <w:szCs w:val="21"/>
        </w:rPr>
      </w:pPr>
    </w:p>
    <w:p w14:paraId="33A7B09D" w14:textId="432F44A9" w:rsidR="00D96702" w:rsidRDefault="00D96702">
      <w:pPr>
        <w:widowControl/>
        <w:jc w:val="left"/>
        <w:rPr>
          <w:rFonts w:ascii="ＭＳ ゴシック" w:eastAsia="ＭＳ ゴシック" w:hAnsi="ＭＳ ゴシック" w:cs="メイリオ"/>
          <w:szCs w:val="21"/>
        </w:rPr>
      </w:pPr>
    </w:p>
    <w:p w14:paraId="0769E821" w14:textId="04FB0093" w:rsidR="00D96702" w:rsidRDefault="00D96702">
      <w:pPr>
        <w:widowControl/>
        <w:jc w:val="left"/>
        <w:rPr>
          <w:rFonts w:ascii="ＭＳ ゴシック" w:eastAsia="ＭＳ ゴシック" w:hAnsi="ＭＳ ゴシック" w:cs="メイリオ"/>
          <w:szCs w:val="21"/>
        </w:rPr>
      </w:pPr>
    </w:p>
    <w:p w14:paraId="2C51BEED" w14:textId="5716546D" w:rsidR="00D96702" w:rsidRDefault="00D96702">
      <w:pPr>
        <w:widowControl/>
        <w:jc w:val="left"/>
        <w:rPr>
          <w:rFonts w:ascii="ＭＳ ゴシック" w:eastAsia="ＭＳ ゴシック" w:hAnsi="ＭＳ ゴシック" w:cs="メイリオ"/>
          <w:szCs w:val="21"/>
        </w:rPr>
      </w:pPr>
    </w:p>
    <w:p w14:paraId="0EB1BAA2" w14:textId="535194F1" w:rsidR="00D96702" w:rsidRDefault="00D96702">
      <w:pPr>
        <w:widowControl/>
        <w:jc w:val="left"/>
        <w:rPr>
          <w:rFonts w:ascii="ＭＳ ゴシック" w:eastAsia="ＭＳ ゴシック" w:hAnsi="ＭＳ ゴシック" w:cs="メイリオ"/>
          <w:szCs w:val="21"/>
        </w:rPr>
      </w:pPr>
    </w:p>
    <w:p w14:paraId="7BCBD550" w14:textId="55C35041" w:rsidR="00D96702" w:rsidRDefault="00D96702">
      <w:pPr>
        <w:widowControl/>
        <w:jc w:val="left"/>
        <w:rPr>
          <w:rFonts w:ascii="ＭＳ ゴシック" w:eastAsia="ＭＳ ゴシック" w:hAnsi="ＭＳ ゴシック" w:cs="メイリオ"/>
          <w:szCs w:val="21"/>
        </w:rPr>
      </w:pPr>
    </w:p>
    <w:p w14:paraId="40EAA08F" w14:textId="041E6AB7" w:rsidR="00D96702" w:rsidRDefault="00D96702">
      <w:pPr>
        <w:widowControl/>
        <w:jc w:val="left"/>
        <w:rPr>
          <w:rFonts w:ascii="ＭＳ ゴシック" w:eastAsia="ＭＳ ゴシック" w:hAnsi="ＭＳ ゴシック" w:cs="メイリオ"/>
          <w:szCs w:val="21"/>
        </w:rPr>
      </w:pPr>
    </w:p>
    <w:p w14:paraId="1DF09D03" w14:textId="32C44E36" w:rsidR="00D96702" w:rsidRDefault="00D96702">
      <w:pPr>
        <w:widowControl/>
        <w:jc w:val="left"/>
        <w:rPr>
          <w:rFonts w:ascii="ＭＳ ゴシック" w:eastAsia="ＭＳ ゴシック" w:hAnsi="ＭＳ ゴシック" w:cs="メイリオ"/>
          <w:szCs w:val="21"/>
        </w:rPr>
      </w:pPr>
    </w:p>
    <w:p w14:paraId="2FF94A74" w14:textId="09AA2002" w:rsidR="00D96702" w:rsidRDefault="00D96702">
      <w:pPr>
        <w:widowControl/>
        <w:jc w:val="left"/>
        <w:rPr>
          <w:rFonts w:ascii="ＭＳ ゴシック" w:eastAsia="ＭＳ ゴシック" w:hAnsi="ＭＳ ゴシック" w:cs="メイリオ"/>
          <w:szCs w:val="21"/>
        </w:rPr>
      </w:pPr>
    </w:p>
    <w:p w14:paraId="5E9A945D" w14:textId="6B3A90FE" w:rsidR="00D96702" w:rsidRDefault="00D96702">
      <w:pPr>
        <w:widowControl/>
        <w:jc w:val="left"/>
        <w:rPr>
          <w:rFonts w:ascii="ＭＳ ゴシック" w:eastAsia="ＭＳ ゴシック" w:hAnsi="ＭＳ ゴシック" w:cs="メイリオ"/>
          <w:szCs w:val="21"/>
        </w:rPr>
      </w:pPr>
    </w:p>
    <w:p w14:paraId="40D95EFA" w14:textId="6E1D7CA7" w:rsidR="00D96702" w:rsidRDefault="00D96702">
      <w:pPr>
        <w:widowControl/>
        <w:jc w:val="left"/>
        <w:rPr>
          <w:rFonts w:ascii="ＭＳ ゴシック" w:eastAsia="ＭＳ ゴシック" w:hAnsi="ＭＳ ゴシック" w:cs="メイリオ"/>
          <w:szCs w:val="21"/>
        </w:rPr>
      </w:pPr>
    </w:p>
    <w:p w14:paraId="7C43F8B8" w14:textId="56A993F8" w:rsidR="00D96702" w:rsidRDefault="00D96702">
      <w:pPr>
        <w:widowControl/>
        <w:jc w:val="left"/>
        <w:rPr>
          <w:rFonts w:ascii="ＭＳ ゴシック" w:eastAsia="ＭＳ ゴシック" w:hAnsi="ＭＳ ゴシック" w:cs="メイリオ"/>
          <w:szCs w:val="21"/>
        </w:rPr>
      </w:pPr>
    </w:p>
    <w:p w14:paraId="0FCB95C4" w14:textId="103D3BA0" w:rsidR="00D96702" w:rsidRDefault="00D96702">
      <w:pPr>
        <w:widowControl/>
        <w:jc w:val="left"/>
        <w:rPr>
          <w:rFonts w:ascii="ＭＳ ゴシック" w:eastAsia="ＭＳ ゴシック" w:hAnsi="ＭＳ ゴシック" w:cs="メイリオ"/>
          <w:szCs w:val="21"/>
        </w:rPr>
      </w:pPr>
    </w:p>
    <w:p w14:paraId="18251E2D" w14:textId="63036EE6" w:rsidR="00D96702" w:rsidRDefault="00D96702">
      <w:pPr>
        <w:widowControl/>
        <w:jc w:val="left"/>
        <w:rPr>
          <w:rFonts w:ascii="ＭＳ ゴシック" w:eastAsia="ＭＳ ゴシック" w:hAnsi="ＭＳ ゴシック" w:cs="メイリオ"/>
          <w:szCs w:val="21"/>
        </w:rPr>
      </w:pPr>
    </w:p>
    <w:p w14:paraId="15C2637F" w14:textId="5D6FAEDD" w:rsidR="00D96702" w:rsidRDefault="00D96702">
      <w:pPr>
        <w:widowControl/>
        <w:jc w:val="left"/>
        <w:rPr>
          <w:rFonts w:ascii="ＭＳ ゴシック" w:eastAsia="ＭＳ ゴシック" w:hAnsi="ＭＳ ゴシック" w:cs="メイリオ"/>
          <w:szCs w:val="21"/>
        </w:rPr>
      </w:pPr>
    </w:p>
    <w:p w14:paraId="659E2DC1" w14:textId="77777777" w:rsidR="00104BC0" w:rsidRDefault="00104BC0">
      <w:pPr>
        <w:widowControl/>
        <w:jc w:val="left"/>
        <w:rPr>
          <w:rFonts w:ascii="ＭＳ ゴシック" w:eastAsia="ＭＳ ゴシック" w:hAnsi="ＭＳ ゴシック" w:cs="メイリオ"/>
          <w:szCs w:val="21"/>
        </w:rPr>
        <w:sectPr w:rsidR="00104BC0" w:rsidSect="00104BC0">
          <w:pgSz w:w="11906" w:h="16838"/>
          <w:pgMar w:top="1440" w:right="1080" w:bottom="1440" w:left="1080" w:header="851" w:footer="992" w:gutter="0"/>
          <w:cols w:space="425"/>
          <w:titlePg/>
          <w:docGrid w:type="lines" w:linePitch="360"/>
        </w:sectPr>
      </w:pPr>
    </w:p>
    <w:p w14:paraId="2094492D" w14:textId="51B9F2A3" w:rsidR="00D96702" w:rsidRDefault="00D96702">
      <w:pPr>
        <w:widowControl/>
        <w:jc w:val="left"/>
        <w:rPr>
          <w:rFonts w:ascii="ＭＳ ゴシック" w:eastAsia="ＭＳ ゴシック" w:hAnsi="ＭＳ ゴシック" w:cs="メイリオ"/>
          <w:szCs w:val="21"/>
        </w:rPr>
      </w:pPr>
    </w:p>
    <w:p w14:paraId="47135961" w14:textId="4C58B23C" w:rsidR="00D96702" w:rsidRDefault="00D96702">
      <w:pPr>
        <w:widowControl/>
        <w:jc w:val="left"/>
        <w:rPr>
          <w:rFonts w:ascii="ＭＳ ゴシック" w:eastAsia="ＭＳ ゴシック" w:hAnsi="ＭＳ ゴシック" w:cs="メイリオ"/>
          <w:szCs w:val="21"/>
        </w:rPr>
      </w:pPr>
    </w:p>
    <w:p w14:paraId="01BA7307" w14:textId="68DB951A" w:rsidR="00D96702" w:rsidRDefault="00D96702">
      <w:pPr>
        <w:widowControl/>
        <w:jc w:val="left"/>
        <w:rPr>
          <w:rFonts w:ascii="ＭＳ ゴシック" w:eastAsia="ＭＳ ゴシック" w:hAnsi="ＭＳ ゴシック" w:cs="メイリオ"/>
          <w:szCs w:val="21"/>
        </w:rPr>
      </w:pPr>
    </w:p>
    <w:tbl>
      <w:tblPr>
        <w:tblStyle w:val="a4"/>
        <w:tblW w:w="0" w:type="auto"/>
        <w:tblInd w:w="0" w:type="dxa"/>
        <w:tblLook w:val="04A0" w:firstRow="1" w:lastRow="0" w:firstColumn="1" w:lastColumn="0" w:noHBand="0" w:noVBand="1"/>
      </w:tblPr>
      <w:tblGrid>
        <w:gridCol w:w="9736"/>
      </w:tblGrid>
      <w:tr w:rsidR="00D96702" w14:paraId="23DF17FB" w14:textId="77777777" w:rsidTr="00D96702">
        <w:tc>
          <w:tcPr>
            <w:tcW w:w="9736" w:type="dxa"/>
          </w:tcPr>
          <w:p w14:paraId="0048425E" w14:textId="7BDA3EF8" w:rsidR="00D96702" w:rsidRDefault="00D96702" w:rsidP="00D96702">
            <w:pPr>
              <w:widowControl/>
              <w:jc w:val="center"/>
              <w:rPr>
                <w:rFonts w:ascii="ＭＳ ゴシック" w:eastAsia="ＭＳ ゴシック" w:hAnsi="ＭＳ ゴシック" w:cs="メイリオ"/>
                <w:szCs w:val="21"/>
              </w:rPr>
            </w:pPr>
            <w:r>
              <w:rPr>
                <w:rFonts w:ascii="ＭＳ ゴシック" w:eastAsia="ＭＳ ゴシック" w:hAnsi="ＭＳ ゴシック" w:cs="メイリオ" w:hint="eastAsia"/>
                <w:szCs w:val="21"/>
              </w:rPr>
              <w:t>橘スキルアップシリーズ</w:t>
            </w:r>
            <w:r w:rsidR="009F4B24">
              <w:rPr>
                <w:rFonts w:ascii="ＭＳ ゴシック" w:eastAsia="ＭＳ ゴシック" w:hAnsi="ＭＳ ゴシック" w:cs="メイリオ" w:hint="eastAsia"/>
                <w:szCs w:val="21"/>
              </w:rPr>
              <w:t xml:space="preserve">　</w:t>
            </w:r>
            <w:r>
              <w:rPr>
                <w:rFonts w:ascii="ＭＳ ゴシック" w:eastAsia="ＭＳ ゴシック" w:hAnsi="ＭＳ ゴシック" w:cs="メイリオ" w:hint="eastAsia"/>
                <w:szCs w:val="21"/>
              </w:rPr>
              <w:t>第1巻</w:t>
            </w:r>
          </w:p>
          <w:p w14:paraId="1BD2D15E" w14:textId="77777777" w:rsidR="00D96702" w:rsidRDefault="00D96702" w:rsidP="00D96702">
            <w:pPr>
              <w:widowControl/>
              <w:jc w:val="center"/>
              <w:rPr>
                <w:rFonts w:ascii="ＭＳ ゴシック" w:eastAsia="ＭＳ ゴシック" w:hAnsi="ＭＳ ゴシック" w:cs="メイリオ"/>
                <w:sz w:val="32"/>
                <w:szCs w:val="32"/>
              </w:rPr>
            </w:pPr>
            <w:r w:rsidRPr="00D96702">
              <w:rPr>
                <w:rFonts w:ascii="ＭＳ ゴシック" w:eastAsia="ＭＳ ゴシック" w:hAnsi="ＭＳ ゴシック" w:cs="メイリオ" w:hint="eastAsia"/>
                <w:sz w:val="32"/>
                <w:szCs w:val="32"/>
              </w:rPr>
              <w:t>橘のアカデミックスキル</w:t>
            </w:r>
          </w:p>
          <w:p w14:paraId="75B73163" w14:textId="3352185F" w:rsidR="00D96702" w:rsidRDefault="00D96702" w:rsidP="00D96702">
            <w:pPr>
              <w:widowControl/>
              <w:jc w:val="center"/>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4"/>
                <w:szCs w:val="24"/>
              </w:rPr>
              <w:t>発行：2021年4月1日</w:t>
            </w:r>
          </w:p>
          <w:p w14:paraId="6F7DB519" w14:textId="77777777" w:rsidR="00D96702" w:rsidRDefault="00D96702" w:rsidP="00D96702">
            <w:pPr>
              <w:widowControl/>
              <w:jc w:val="center"/>
              <w:rPr>
                <w:rFonts w:ascii="ＭＳ ゴシック" w:eastAsia="ＭＳ ゴシック" w:hAnsi="ＭＳ ゴシック" w:cs="メイリオ"/>
                <w:sz w:val="24"/>
                <w:szCs w:val="24"/>
              </w:rPr>
            </w:pPr>
          </w:p>
          <w:p w14:paraId="11C821B5" w14:textId="44996FF3" w:rsidR="00D96702" w:rsidRPr="00D96702" w:rsidRDefault="00D96702" w:rsidP="00D96702">
            <w:pPr>
              <w:widowControl/>
              <w:jc w:val="center"/>
              <w:rPr>
                <w:rFonts w:ascii="ＭＳ ゴシック" w:eastAsia="ＭＳ ゴシック" w:hAnsi="ＭＳ ゴシック" w:cs="メイリオ"/>
                <w:sz w:val="24"/>
                <w:szCs w:val="24"/>
              </w:rPr>
            </w:pPr>
            <w:r w:rsidRPr="00D96702">
              <w:rPr>
                <w:rFonts w:ascii="ＭＳ ゴシック" w:eastAsia="ＭＳ ゴシック" w:hAnsi="ＭＳ ゴシック" w:cs="メイリオ" w:hint="eastAsia"/>
                <w:sz w:val="24"/>
                <w:szCs w:val="24"/>
              </w:rPr>
              <w:t>編集者：西野</w:t>
            </w:r>
            <w:r>
              <w:rPr>
                <w:rFonts w:ascii="ＭＳ ゴシック" w:eastAsia="ＭＳ ゴシック" w:hAnsi="ＭＳ ゴシック" w:cs="メイリオ" w:hint="eastAsia"/>
                <w:sz w:val="24"/>
                <w:szCs w:val="24"/>
              </w:rPr>
              <w:t xml:space="preserve"> </w:t>
            </w:r>
            <w:r w:rsidRPr="00D96702">
              <w:rPr>
                <w:rFonts w:ascii="ＭＳ ゴシック" w:eastAsia="ＭＳ ゴシック" w:hAnsi="ＭＳ ゴシック" w:cs="メイリオ" w:hint="eastAsia"/>
                <w:sz w:val="24"/>
                <w:szCs w:val="24"/>
              </w:rPr>
              <w:t>毅朗</w:t>
            </w:r>
          </w:p>
          <w:p w14:paraId="574665C8" w14:textId="78A8092B" w:rsidR="00D96702" w:rsidRDefault="00D96702" w:rsidP="00D96702">
            <w:pPr>
              <w:widowControl/>
              <w:jc w:val="center"/>
              <w:rPr>
                <w:rFonts w:ascii="ＭＳ ゴシック" w:eastAsia="ＭＳ ゴシック" w:hAnsi="ＭＳ ゴシック" w:cs="メイリオ"/>
                <w:sz w:val="24"/>
                <w:szCs w:val="24"/>
              </w:rPr>
            </w:pPr>
            <w:r w:rsidRPr="00D96702">
              <w:rPr>
                <w:rFonts w:ascii="ＭＳ ゴシック" w:eastAsia="ＭＳ ゴシック" w:hAnsi="ＭＳ ゴシック" w:cs="メイリオ" w:hint="eastAsia"/>
                <w:sz w:val="24"/>
                <w:szCs w:val="24"/>
              </w:rPr>
              <w:t>執筆者</w:t>
            </w:r>
            <w:r>
              <w:rPr>
                <w:rFonts w:ascii="ＭＳ ゴシック" w:eastAsia="ＭＳ ゴシック" w:hAnsi="ＭＳ ゴシック" w:cs="メイリオ" w:hint="eastAsia"/>
                <w:sz w:val="24"/>
                <w:szCs w:val="24"/>
              </w:rPr>
              <w:t xml:space="preserve">：西野 </w:t>
            </w:r>
            <w:r w:rsidRPr="009F4B24">
              <w:rPr>
                <w:rFonts w:ascii="ＭＳ ゴシック" w:eastAsia="ＭＳ ゴシック" w:hAnsi="ＭＳ ゴシック" w:cs="メイリオ" w:hint="eastAsia"/>
                <w:color w:val="000000" w:themeColor="text1"/>
                <w:sz w:val="24"/>
                <w:szCs w:val="24"/>
              </w:rPr>
              <w:t>毅朗</w:t>
            </w:r>
            <w:r w:rsidR="007B1120" w:rsidRPr="009F4B24">
              <w:rPr>
                <w:rFonts w:ascii="ＭＳ ゴシック" w:eastAsia="ＭＳ ゴシック" w:hAnsi="ＭＳ ゴシック" w:cs="メイリオ" w:hint="eastAsia"/>
                <w:color w:val="000000" w:themeColor="text1"/>
                <w:sz w:val="24"/>
                <w:szCs w:val="24"/>
              </w:rPr>
              <w:t>、平尾　毅</w:t>
            </w:r>
          </w:p>
          <w:p w14:paraId="21ECE71E" w14:textId="77777777" w:rsidR="00D96702" w:rsidRDefault="00D96702" w:rsidP="00D96702">
            <w:pPr>
              <w:widowControl/>
              <w:jc w:val="center"/>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4"/>
                <w:szCs w:val="24"/>
              </w:rPr>
              <w:t>表紙：京都橘大学タグラインW</w:t>
            </w:r>
            <w:r>
              <w:rPr>
                <w:rFonts w:ascii="ＭＳ ゴシック" w:eastAsia="ＭＳ ゴシック" w:hAnsi="ＭＳ ゴシック" w:cs="メイリオ"/>
                <w:sz w:val="24"/>
                <w:szCs w:val="24"/>
              </w:rPr>
              <w:t>EB</w:t>
            </w:r>
            <w:r>
              <w:rPr>
                <w:rFonts w:ascii="ＭＳ ゴシック" w:eastAsia="ＭＳ ゴシック" w:hAnsi="ＭＳ ゴシック" w:cs="メイリオ" w:hint="eastAsia"/>
                <w:sz w:val="24"/>
                <w:szCs w:val="24"/>
              </w:rPr>
              <w:t>サイト</w:t>
            </w:r>
          </w:p>
          <w:p w14:paraId="50806F95" w14:textId="35950841" w:rsidR="00D96702" w:rsidRPr="009F4B24" w:rsidRDefault="000C2B35" w:rsidP="00D96702">
            <w:pPr>
              <w:widowControl/>
              <w:jc w:val="center"/>
              <w:rPr>
                <w:rFonts w:ascii="ＭＳ ゴシック" w:eastAsia="ＭＳ ゴシック" w:hAnsi="ＭＳ ゴシック" w:cs="メイリオ"/>
                <w:color w:val="000000" w:themeColor="text1"/>
                <w:sz w:val="24"/>
                <w:szCs w:val="24"/>
              </w:rPr>
            </w:pPr>
            <w:hyperlink r:id="rId41" w:history="1">
              <w:r w:rsidR="00D96702" w:rsidRPr="009F4B24">
                <w:rPr>
                  <w:rStyle w:val="a7"/>
                  <w:rFonts w:ascii="ＭＳ ゴシック" w:eastAsia="ＭＳ ゴシック" w:hAnsi="ＭＳ ゴシック" w:cs="メイリオ"/>
                  <w:color w:val="000000" w:themeColor="text1"/>
                  <w:sz w:val="24"/>
                  <w:szCs w:val="24"/>
                </w:rPr>
                <w:t>https://www.tachibana-u.ac.jp/rebranding/</w:t>
              </w:r>
            </w:hyperlink>
          </w:p>
          <w:p w14:paraId="09EED6EA" w14:textId="77777777" w:rsidR="00D96702" w:rsidRDefault="00D96702" w:rsidP="00D96702">
            <w:pPr>
              <w:widowControl/>
              <w:jc w:val="center"/>
              <w:rPr>
                <w:rFonts w:ascii="ＭＳ ゴシック" w:eastAsia="ＭＳ ゴシック" w:hAnsi="ＭＳ ゴシック" w:cs="メイリオ"/>
                <w:sz w:val="24"/>
                <w:szCs w:val="24"/>
              </w:rPr>
            </w:pPr>
          </w:p>
          <w:p w14:paraId="744205A2" w14:textId="33A27E76" w:rsidR="00D96702" w:rsidRPr="009F4B24" w:rsidRDefault="00D96702" w:rsidP="00D96702">
            <w:pPr>
              <w:widowControl/>
              <w:jc w:val="center"/>
              <w:rPr>
                <w:rFonts w:ascii="ＭＳ ゴシック" w:eastAsia="ＭＳ ゴシック" w:hAnsi="ＭＳ ゴシック" w:cs="メイリオ"/>
                <w:szCs w:val="21"/>
              </w:rPr>
            </w:pPr>
            <w:r w:rsidRPr="009F4B24">
              <w:rPr>
                <w:rFonts w:ascii="ＭＳ ゴシック" w:eastAsia="ＭＳ ゴシック" w:hAnsi="ＭＳ ゴシック" w:cs="メイリオ" w:hint="eastAsia"/>
                <w:szCs w:val="21"/>
              </w:rPr>
              <w:t>このテキストは「京都橘大学教育開発支援助成」によって作成されています</w:t>
            </w:r>
            <w:r w:rsidR="009F4B24">
              <w:rPr>
                <w:rFonts w:ascii="ＭＳ ゴシック" w:eastAsia="ＭＳ ゴシック" w:hAnsi="ＭＳ ゴシック" w:cs="メイリオ" w:hint="eastAsia"/>
                <w:szCs w:val="21"/>
              </w:rPr>
              <w:t>。</w:t>
            </w:r>
          </w:p>
        </w:tc>
      </w:tr>
    </w:tbl>
    <w:p w14:paraId="4AF4042D" w14:textId="77777777" w:rsidR="00D96702" w:rsidRPr="00CB595F" w:rsidRDefault="00D96702">
      <w:pPr>
        <w:widowControl/>
        <w:jc w:val="left"/>
        <w:rPr>
          <w:rFonts w:ascii="ＭＳ ゴシック" w:eastAsia="ＭＳ ゴシック" w:hAnsi="ＭＳ ゴシック" w:cs="メイリオ"/>
          <w:szCs w:val="21"/>
        </w:rPr>
      </w:pPr>
    </w:p>
    <w:sectPr w:rsidR="00D96702" w:rsidRPr="00CB595F" w:rsidSect="00104BC0">
      <w:type w:val="continuous"/>
      <w:pgSz w:w="11906" w:h="16838"/>
      <w:pgMar w:top="1440" w:right="1080" w:bottom="1440" w:left="108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2AD96" w14:textId="77777777" w:rsidR="00223FE7" w:rsidRDefault="00223FE7" w:rsidP="00903764">
      <w:r>
        <w:separator/>
      </w:r>
    </w:p>
  </w:endnote>
  <w:endnote w:type="continuationSeparator" w:id="0">
    <w:p w14:paraId="6A64746D" w14:textId="77777777" w:rsidR="00223FE7" w:rsidRDefault="00223FE7" w:rsidP="00903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094324"/>
      <w:docPartObj>
        <w:docPartGallery w:val="Page Numbers (Bottom of Page)"/>
        <w:docPartUnique/>
      </w:docPartObj>
    </w:sdtPr>
    <w:sdtContent>
      <w:p w14:paraId="4BBA1601" w14:textId="215FDD73" w:rsidR="000C2B35" w:rsidRDefault="000C2B35">
        <w:pPr>
          <w:pStyle w:val="ab"/>
          <w:jc w:val="center"/>
        </w:pPr>
        <w:r>
          <w:fldChar w:fldCharType="begin"/>
        </w:r>
        <w:r>
          <w:instrText>PAGE   \* MERGEFORMAT</w:instrText>
        </w:r>
        <w:r>
          <w:fldChar w:fldCharType="separate"/>
        </w:r>
        <w:r>
          <w:rPr>
            <w:lang w:val="ja-JP"/>
          </w:rPr>
          <w:t>2</w:t>
        </w:r>
        <w:r>
          <w:fldChar w:fldCharType="end"/>
        </w:r>
      </w:p>
    </w:sdtContent>
  </w:sdt>
  <w:p w14:paraId="3F36AB7C" w14:textId="77777777" w:rsidR="000C2B35" w:rsidRDefault="000C2B3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ECEE0" w14:textId="77777777" w:rsidR="00223FE7" w:rsidRDefault="00223FE7" w:rsidP="00903764">
      <w:r>
        <w:separator/>
      </w:r>
    </w:p>
  </w:footnote>
  <w:footnote w:type="continuationSeparator" w:id="0">
    <w:p w14:paraId="71AD3469" w14:textId="77777777" w:rsidR="00223FE7" w:rsidRDefault="00223FE7" w:rsidP="00903764">
      <w:r>
        <w:continuationSeparator/>
      </w:r>
    </w:p>
  </w:footnote>
  <w:footnote w:id="1">
    <w:p w14:paraId="61B70633" w14:textId="77777777" w:rsidR="000C2B35" w:rsidRPr="003D3A83" w:rsidRDefault="000C2B35" w:rsidP="00CB595F">
      <w:pPr>
        <w:pStyle w:val="af0"/>
      </w:pPr>
      <w:r>
        <w:rPr>
          <w:rStyle w:val="af2"/>
        </w:rPr>
        <w:footnoteRef/>
      </w:r>
      <w:r>
        <w:t xml:space="preserve"> </w:t>
      </w:r>
      <w:bookmarkStart w:id="44" w:name="_Hlk19741629"/>
      <w:bookmarkStart w:id="45" w:name="_Hlk19750618"/>
      <w:bookmarkStart w:id="46" w:name="_Hlk19887037"/>
      <w:r>
        <w:rPr>
          <w:rFonts w:hint="eastAsia"/>
        </w:rPr>
        <w:t>新井紀子</w:t>
      </w:r>
      <w:r>
        <w:rPr>
          <w:rFonts w:hint="eastAsia"/>
        </w:rPr>
        <w:t>(2018</w:t>
      </w:r>
      <w:bookmarkEnd w:id="44"/>
      <w:r>
        <w:t>)</w:t>
      </w:r>
      <w:r>
        <w:rPr>
          <w:rFonts w:hint="eastAsia"/>
        </w:rPr>
        <w:t xml:space="preserve">　</w:t>
      </w:r>
      <w:r>
        <w:rPr>
          <w:rFonts w:hint="eastAsia"/>
        </w:rPr>
        <w:t>P.</w:t>
      </w:r>
      <w:bookmarkEnd w:id="45"/>
      <w:r>
        <w:rPr>
          <w:rFonts w:hint="eastAsia"/>
        </w:rPr>
        <w:t>171</w:t>
      </w:r>
      <w:bookmarkEnd w:id="46"/>
    </w:p>
  </w:footnote>
  <w:footnote w:id="2">
    <w:p w14:paraId="4575C192" w14:textId="77777777" w:rsidR="000C2B35" w:rsidRPr="00770DA5" w:rsidRDefault="000C2B35" w:rsidP="00CB595F">
      <w:pPr>
        <w:pStyle w:val="af0"/>
      </w:pPr>
      <w:r>
        <w:rPr>
          <w:rStyle w:val="af2"/>
        </w:rPr>
        <w:footnoteRef/>
      </w:r>
      <w:r>
        <w:t xml:space="preserve"> </w:t>
      </w:r>
      <w:bookmarkStart w:id="47" w:name="_Hlk19755964"/>
      <w:bookmarkStart w:id="48" w:name="_Hlk19887105"/>
      <w:r>
        <w:rPr>
          <w:rFonts w:hint="eastAsia"/>
        </w:rPr>
        <w:t>新井紀子</w:t>
      </w:r>
      <w:bookmarkStart w:id="49" w:name="_Hlk19957783"/>
      <w:r>
        <w:rPr>
          <w:rFonts w:hint="eastAsia"/>
        </w:rPr>
        <w:t>(2010</w:t>
      </w:r>
      <w:r>
        <w:t>)</w:t>
      </w:r>
      <w:bookmarkEnd w:id="49"/>
      <w:r>
        <w:rPr>
          <w:rFonts w:hint="eastAsia"/>
        </w:rPr>
        <w:t xml:space="preserve">　</w:t>
      </w:r>
      <w:r>
        <w:rPr>
          <w:rFonts w:hint="eastAsia"/>
        </w:rPr>
        <w:t>P</w:t>
      </w:r>
      <w:bookmarkEnd w:id="47"/>
      <w:r>
        <w:rPr>
          <w:rFonts w:hint="eastAsia"/>
        </w:rPr>
        <w:t>.93</w:t>
      </w:r>
      <w:bookmarkEnd w:id="48"/>
    </w:p>
  </w:footnote>
  <w:footnote w:id="3">
    <w:p w14:paraId="518FDF38" w14:textId="77777777" w:rsidR="000C2B35" w:rsidRPr="00C42C29" w:rsidRDefault="000C2B35" w:rsidP="00CB595F">
      <w:pPr>
        <w:pStyle w:val="af0"/>
      </w:pPr>
      <w:r>
        <w:rPr>
          <w:rStyle w:val="af2"/>
        </w:rPr>
        <w:footnoteRef/>
      </w:r>
      <w:r>
        <w:rPr>
          <w:rFonts w:hint="eastAsia"/>
        </w:rPr>
        <w:t xml:space="preserve"> </w:t>
      </w:r>
      <w:bookmarkStart w:id="50" w:name="_Hlk19887143"/>
      <w:r>
        <w:rPr>
          <w:rFonts w:hint="eastAsia"/>
        </w:rPr>
        <w:t>新井紀子</w:t>
      </w:r>
      <w:r>
        <w:rPr>
          <w:rFonts w:hint="eastAsia"/>
        </w:rPr>
        <w:t>(2010</w:t>
      </w:r>
      <w:r>
        <w:t>)</w:t>
      </w:r>
      <w:r>
        <w:rPr>
          <w:rFonts w:hint="eastAsia"/>
        </w:rPr>
        <w:t xml:space="preserve">　</w:t>
      </w:r>
      <w:r>
        <w:rPr>
          <w:rFonts w:hint="eastAsia"/>
        </w:rPr>
        <w:t>P.93</w:t>
      </w:r>
      <w:bookmarkEnd w:id="50"/>
    </w:p>
  </w:footnote>
  <w:footnote w:id="4">
    <w:p w14:paraId="177357BD" w14:textId="77777777" w:rsidR="000C2B35" w:rsidRPr="003069A3" w:rsidRDefault="000C2B35" w:rsidP="00CB595F">
      <w:pPr>
        <w:pStyle w:val="af0"/>
      </w:pPr>
      <w:r>
        <w:rPr>
          <w:rStyle w:val="af2"/>
        </w:rPr>
        <w:footnoteRef/>
      </w:r>
      <w:r>
        <w:t xml:space="preserve"> </w:t>
      </w:r>
      <w:bookmarkStart w:id="51" w:name="_Hlk20178683"/>
      <w:bookmarkStart w:id="52" w:name="_Hlk19887179"/>
      <w:r>
        <w:rPr>
          <w:rFonts w:hint="eastAsia"/>
        </w:rPr>
        <w:t>新井紀子</w:t>
      </w:r>
      <w:r>
        <w:rPr>
          <w:rFonts w:hint="eastAsia"/>
        </w:rPr>
        <w:t>(2018</w:t>
      </w:r>
      <w:r>
        <w:t>)</w:t>
      </w:r>
      <w:r>
        <w:rPr>
          <w:rFonts w:hint="eastAsia"/>
        </w:rPr>
        <w:t xml:space="preserve">　</w:t>
      </w:r>
      <w:r>
        <w:rPr>
          <w:rFonts w:hint="eastAsia"/>
        </w:rPr>
        <w:t>P.1</w:t>
      </w:r>
      <w:bookmarkEnd w:id="51"/>
      <w:r>
        <w:rPr>
          <w:rFonts w:hint="eastAsia"/>
        </w:rPr>
        <w:t>72</w:t>
      </w:r>
      <w:bookmarkEnd w:id="52"/>
    </w:p>
  </w:footnote>
  <w:footnote w:id="5">
    <w:p w14:paraId="3EF9B2D2" w14:textId="77777777" w:rsidR="000C2B35" w:rsidRPr="00460EB5" w:rsidRDefault="000C2B35" w:rsidP="00CB595F">
      <w:pPr>
        <w:pStyle w:val="af0"/>
      </w:pPr>
      <w:r>
        <w:rPr>
          <w:rStyle w:val="af2"/>
        </w:rPr>
        <w:footnoteRef/>
      </w:r>
      <w:r>
        <w:t xml:space="preserve"> </w:t>
      </w:r>
      <w:r>
        <w:rPr>
          <w:rFonts w:hint="eastAsia"/>
        </w:rPr>
        <w:t>文の構造を理解した上で生活体験文や常識、様々な知識を用いて読解する力のこと。</w:t>
      </w:r>
    </w:p>
  </w:footnote>
  <w:footnote w:id="6">
    <w:p w14:paraId="0C4DEEDF" w14:textId="77777777" w:rsidR="000C2B35" w:rsidRPr="00460EB5" w:rsidRDefault="000C2B35" w:rsidP="00CB595F">
      <w:pPr>
        <w:pStyle w:val="af0"/>
      </w:pPr>
      <w:r>
        <w:rPr>
          <w:rStyle w:val="af2"/>
        </w:rPr>
        <w:footnoteRef/>
      </w:r>
      <w:r>
        <w:t xml:space="preserve"> </w:t>
      </w:r>
      <w:r>
        <w:rPr>
          <w:rFonts w:hint="eastAsia"/>
        </w:rPr>
        <w:t>文章と図形やグラフを比べて内容が一致しているかどうかを認識する能力のこと。</w:t>
      </w:r>
    </w:p>
  </w:footnote>
  <w:footnote w:id="7">
    <w:p w14:paraId="24D1868E" w14:textId="77777777" w:rsidR="000C2B35" w:rsidRPr="00460EB5" w:rsidRDefault="000C2B35" w:rsidP="00CB595F">
      <w:pPr>
        <w:pStyle w:val="af0"/>
      </w:pPr>
      <w:r>
        <w:rPr>
          <w:rStyle w:val="af2"/>
        </w:rPr>
        <w:footnoteRef/>
      </w:r>
      <w:r>
        <w:t xml:space="preserve"> </w:t>
      </w:r>
      <w:r>
        <w:rPr>
          <w:rFonts w:hint="eastAsia"/>
        </w:rPr>
        <w:t>国語辞典的または数学的な定義と合致する具体例を認識する能力のこと。</w:t>
      </w:r>
    </w:p>
  </w:footnote>
  <w:footnote w:id="8">
    <w:p w14:paraId="1523A924" w14:textId="77777777" w:rsidR="000C2B35" w:rsidRPr="00460EB5" w:rsidRDefault="000C2B35" w:rsidP="00CB595F">
      <w:pPr>
        <w:pStyle w:val="af0"/>
      </w:pPr>
      <w:r>
        <w:rPr>
          <w:rStyle w:val="af2"/>
        </w:rPr>
        <w:footnoteRef/>
      </w:r>
      <w:r>
        <w:t xml:space="preserve"> </w:t>
      </w:r>
      <w:r>
        <w:rPr>
          <w:rFonts w:hint="eastAsia"/>
        </w:rPr>
        <w:t>新井紀子</w:t>
      </w:r>
      <w:r>
        <w:rPr>
          <w:rFonts w:hint="eastAsia"/>
        </w:rPr>
        <w:t>(2018</w:t>
      </w:r>
      <w:r>
        <w:t>)</w:t>
      </w:r>
      <w:r>
        <w:rPr>
          <w:rFonts w:hint="eastAsia"/>
        </w:rPr>
        <w:t xml:space="preserve">　</w:t>
      </w:r>
      <w:r>
        <w:rPr>
          <w:rFonts w:hint="eastAsia"/>
        </w:rPr>
        <w:t>P.205</w:t>
      </w:r>
    </w:p>
  </w:footnote>
  <w:footnote w:id="9">
    <w:p w14:paraId="141C7C5C" w14:textId="05B58285" w:rsidR="000C2B35" w:rsidRDefault="000C2B35" w:rsidP="00CB595F">
      <w:pPr>
        <w:pStyle w:val="af0"/>
      </w:pPr>
      <w:r>
        <w:rPr>
          <w:rStyle w:val="af2"/>
        </w:rPr>
        <w:footnoteRef/>
      </w:r>
      <w:r>
        <w:t xml:space="preserve"> </w:t>
      </w:r>
      <w:bookmarkStart w:id="55" w:name="_Hlk19887246"/>
      <w:r>
        <w:rPr>
          <w:rFonts w:hint="eastAsia"/>
        </w:rPr>
        <w:t xml:space="preserve">新井　</w:t>
      </w:r>
      <w:r>
        <w:rPr>
          <w:rFonts w:hint="eastAsia"/>
        </w:rPr>
        <w:t>(2018</w:t>
      </w:r>
      <w:r>
        <w:t>)</w:t>
      </w:r>
      <w:r>
        <w:rPr>
          <w:rFonts w:hint="eastAsia"/>
        </w:rPr>
        <w:t xml:space="preserve">　</w:t>
      </w:r>
      <w:r>
        <w:rPr>
          <w:rFonts w:hint="eastAsia"/>
        </w:rPr>
        <w:t>P.213</w:t>
      </w:r>
      <w:bookmarkEnd w:id="55"/>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57CB0"/>
    <w:multiLevelType w:val="hybridMultilevel"/>
    <w:tmpl w:val="05886C2A"/>
    <w:lvl w:ilvl="0" w:tplc="1E96CD82">
      <w:start w:val="1"/>
      <w:numFmt w:val="decimalFullWidth"/>
      <w:lvlText w:val="（%1）"/>
      <w:lvlJc w:val="left"/>
      <w:pPr>
        <w:ind w:left="720" w:hanging="720"/>
      </w:pPr>
      <w:rPr>
        <w:rFonts w:hint="default"/>
      </w:rPr>
    </w:lvl>
    <w:lvl w:ilvl="1" w:tplc="1F0EE0C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DC4584"/>
    <w:multiLevelType w:val="hybridMultilevel"/>
    <w:tmpl w:val="74625B34"/>
    <w:lvl w:ilvl="0" w:tplc="86E4550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13ED1B64"/>
    <w:multiLevelType w:val="hybridMultilevel"/>
    <w:tmpl w:val="7B62C1A6"/>
    <w:lvl w:ilvl="0" w:tplc="65C007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F45D9E"/>
    <w:multiLevelType w:val="hybridMultilevel"/>
    <w:tmpl w:val="76D64E56"/>
    <w:lvl w:ilvl="0" w:tplc="354C2F7E">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5C11729"/>
    <w:multiLevelType w:val="hybridMultilevel"/>
    <w:tmpl w:val="5FA6C00A"/>
    <w:lvl w:ilvl="0" w:tplc="2ED4FC7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AB357F"/>
    <w:multiLevelType w:val="hybridMultilevel"/>
    <w:tmpl w:val="4BA2EA5A"/>
    <w:lvl w:ilvl="0" w:tplc="739ED16A">
      <w:start w:val="1"/>
      <w:numFmt w:val="lowerLetter"/>
      <w:lvlText w:val="%1."/>
      <w:lvlJc w:val="left"/>
      <w:pPr>
        <w:ind w:left="780" w:hanging="36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6" w15:restartNumberingAfterBreak="0">
    <w:nsid w:val="2DAD0313"/>
    <w:multiLevelType w:val="hybridMultilevel"/>
    <w:tmpl w:val="E68E8EFA"/>
    <w:lvl w:ilvl="0" w:tplc="88F2433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312093E"/>
    <w:multiLevelType w:val="hybridMultilevel"/>
    <w:tmpl w:val="87066E5E"/>
    <w:lvl w:ilvl="0" w:tplc="EFDA190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369D69C8"/>
    <w:multiLevelType w:val="hybridMultilevel"/>
    <w:tmpl w:val="23BC5A08"/>
    <w:lvl w:ilvl="0" w:tplc="D6CAA240">
      <w:start w:val="1"/>
      <w:numFmt w:val="decimalFullWidth"/>
      <w:lvlText w:val="%1．"/>
      <w:lvlJc w:val="left"/>
      <w:pPr>
        <w:ind w:left="480" w:hanging="48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707379B"/>
    <w:multiLevelType w:val="hybridMultilevel"/>
    <w:tmpl w:val="E9BEAE24"/>
    <w:lvl w:ilvl="0" w:tplc="3350CB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BC10E24"/>
    <w:multiLevelType w:val="hybridMultilevel"/>
    <w:tmpl w:val="FC247922"/>
    <w:lvl w:ilvl="0" w:tplc="74881E8A">
      <w:start w:val="1"/>
      <w:numFmt w:val="decimalFullWidth"/>
      <w:lvlText w:val="例%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3BD05647"/>
    <w:multiLevelType w:val="hybridMultilevel"/>
    <w:tmpl w:val="7766EC12"/>
    <w:lvl w:ilvl="0" w:tplc="FE3257D8">
      <w:start w:val="3"/>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424F1650"/>
    <w:multiLevelType w:val="hybridMultilevel"/>
    <w:tmpl w:val="9F04E9AC"/>
    <w:lvl w:ilvl="0" w:tplc="4A865A8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4390294D"/>
    <w:multiLevelType w:val="hybridMultilevel"/>
    <w:tmpl w:val="A53EDAD4"/>
    <w:lvl w:ilvl="0" w:tplc="009CD1D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53D74A0"/>
    <w:multiLevelType w:val="hybridMultilevel"/>
    <w:tmpl w:val="6FFC81EE"/>
    <w:lvl w:ilvl="0" w:tplc="1930B71E">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B680737"/>
    <w:multiLevelType w:val="hybridMultilevel"/>
    <w:tmpl w:val="85C8C1F0"/>
    <w:lvl w:ilvl="0" w:tplc="5F72370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FE715D0"/>
    <w:multiLevelType w:val="hybridMultilevel"/>
    <w:tmpl w:val="F53A7062"/>
    <w:lvl w:ilvl="0" w:tplc="BEECFFD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0435E05"/>
    <w:multiLevelType w:val="hybridMultilevel"/>
    <w:tmpl w:val="4DAC0F56"/>
    <w:lvl w:ilvl="0" w:tplc="A3E05514">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5AA531DD"/>
    <w:multiLevelType w:val="hybridMultilevel"/>
    <w:tmpl w:val="2C8682C4"/>
    <w:lvl w:ilvl="0" w:tplc="0A58358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1D7538B"/>
    <w:multiLevelType w:val="hybridMultilevel"/>
    <w:tmpl w:val="3E86085A"/>
    <w:lvl w:ilvl="0" w:tplc="2BD629B4">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647940B1"/>
    <w:multiLevelType w:val="hybridMultilevel"/>
    <w:tmpl w:val="15F0E71A"/>
    <w:lvl w:ilvl="0" w:tplc="E1D2C25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15:restartNumberingAfterBreak="0">
    <w:nsid w:val="68997258"/>
    <w:multiLevelType w:val="hybridMultilevel"/>
    <w:tmpl w:val="55307D06"/>
    <w:lvl w:ilvl="0" w:tplc="887689A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7205765"/>
    <w:multiLevelType w:val="hybridMultilevel"/>
    <w:tmpl w:val="8C368224"/>
    <w:lvl w:ilvl="0" w:tplc="479202E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7901E3E"/>
    <w:multiLevelType w:val="hybridMultilevel"/>
    <w:tmpl w:val="DAB2700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8134E92"/>
    <w:multiLevelType w:val="hybridMultilevel"/>
    <w:tmpl w:val="6D06D912"/>
    <w:lvl w:ilvl="0" w:tplc="DB7EEEA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AD17E13"/>
    <w:multiLevelType w:val="hybridMultilevel"/>
    <w:tmpl w:val="01AC7CBE"/>
    <w:lvl w:ilvl="0" w:tplc="F10CEC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0"/>
  </w:num>
  <w:num w:numId="3">
    <w:abstractNumId w:val="23"/>
  </w:num>
  <w:num w:numId="4">
    <w:abstractNumId w:val="25"/>
  </w:num>
  <w:num w:numId="5">
    <w:abstractNumId w:val="6"/>
  </w:num>
  <w:num w:numId="6">
    <w:abstractNumId w:val="15"/>
  </w:num>
  <w:num w:numId="7">
    <w:abstractNumId w:val="16"/>
  </w:num>
  <w:num w:numId="8">
    <w:abstractNumId w:val="24"/>
  </w:num>
  <w:num w:numId="9">
    <w:abstractNumId w:val="14"/>
  </w:num>
  <w:num w:numId="10">
    <w:abstractNumId w:val="18"/>
  </w:num>
  <w:num w:numId="11">
    <w:abstractNumId w:val="2"/>
  </w:num>
  <w:num w:numId="12">
    <w:abstractNumId w:val="13"/>
  </w:num>
  <w:num w:numId="13">
    <w:abstractNumId w:val="21"/>
  </w:num>
  <w:num w:numId="14">
    <w:abstractNumId w:val="22"/>
  </w:num>
  <w:num w:numId="15">
    <w:abstractNumId w:val="9"/>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2"/>
  </w:num>
  <w:num w:numId="20">
    <w:abstractNumId w:val="1"/>
  </w:num>
  <w:num w:numId="21">
    <w:abstractNumId w:val="11"/>
  </w:num>
  <w:num w:numId="22">
    <w:abstractNumId w:val="17"/>
  </w:num>
  <w:num w:numId="23">
    <w:abstractNumId w:val="20"/>
  </w:num>
  <w:num w:numId="24">
    <w:abstractNumId w:val="7"/>
  </w:num>
  <w:num w:numId="25">
    <w:abstractNumId w:val="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6F9"/>
    <w:rsid w:val="000106B2"/>
    <w:rsid w:val="000109DE"/>
    <w:rsid w:val="00013229"/>
    <w:rsid w:val="00021078"/>
    <w:rsid w:val="00022731"/>
    <w:rsid w:val="000229B3"/>
    <w:rsid w:val="0004104B"/>
    <w:rsid w:val="0005137A"/>
    <w:rsid w:val="00060BB8"/>
    <w:rsid w:val="00064BDF"/>
    <w:rsid w:val="00086A17"/>
    <w:rsid w:val="000A4C33"/>
    <w:rsid w:val="000B205D"/>
    <w:rsid w:val="000B3827"/>
    <w:rsid w:val="000C2B35"/>
    <w:rsid w:val="000F2699"/>
    <w:rsid w:val="00104BC0"/>
    <w:rsid w:val="0011097D"/>
    <w:rsid w:val="00164A01"/>
    <w:rsid w:val="00170193"/>
    <w:rsid w:val="00173B69"/>
    <w:rsid w:val="00195D37"/>
    <w:rsid w:val="001A5D88"/>
    <w:rsid w:val="001A6019"/>
    <w:rsid w:val="001B0434"/>
    <w:rsid w:val="001B44E5"/>
    <w:rsid w:val="001C372C"/>
    <w:rsid w:val="001C6083"/>
    <w:rsid w:val="001C78D0"/>
    <w:rsid w:val="001D3169"/>
    <w:rsid w:val="001E62DC"/>
    <w:rsid w:val="001F2EAA"/>
    <w:rsid w:val="002120F1"/>
    <w:rsid w:val="0022015E"/>
    <w:rsid w:val="00223FE7"/>
    <w:rsid w:val="002241BA"/>
    <w:rsid w:val="00226AEE"/>
    <w:rsid w:val="00232B87"/>
    <w:rsid w:val="00236DAD"/>
    <w:rsid w:val="00241B1C"/>
    <w:rsid w:val="00244F25"/>
    <w:rsid w:val="002741C1"/>
    <w:rsid w:val="00275C16"/>
    <w:rsid w:val="00296655"/>
    <w:rsid w:val="0029727E"/>
    <w:rsid w:val="002B163B"/>
    <w:rsid w:val="002C490A"/>
    <w:rsid w:val="002C67DF"/>
    <w:rsid w:val="002E2F3C"/>
    <w:rsid w:val="003060AE"/>
    <w:rsid w:val="003119A7"/>
    <w:rsid w:val="00321D0F"/>
    <w:rsid w:val="00343F9B"/>
    <w:rsid w:val="00344BC8"/>
    <w:rsid w:val="003463CC"/>
    <w:rsid w:val="003706F7"/>
    <w:rsid w:val="0037293B"/>
    <w:rsid w:val="00374130"/>
    <w:rsid w:val="003825F3"/>
    <w:rsid w:val="003A4992"/>
    <w:rsid w:val="003B3CB7"/>
    <w:rsid w:val="003C098E"/>
    <w:rsid w:val="003C2359"/>
    <w:rsid w:val="003C58DE"/>
    <w:rsid w:val="003D2F68"/>
    <w:rsid w:val="003D5B32"/>
    <w:rsid w:val="003D6797"/>
    <w:rsid w:val="003D7573"/>
    <w:rsid w:val="003E52D4"/>
    <w:rsid w:val="003F7224"/>
    <w:rsid w:val="00400B65"/>
    <w:rsid w:val="0040783D"/>
    <w:rsid w:val="0041346C"/>
    <w:rsid w:val="00417D17"/>
    <w:rsid w:val="004204E9"/>
    <w:rsid w:val="0043058F"/>
    <w:rsid w:val="00433D0A"/>
    <w:rsid w:val="00435DBD"/>
    <w:rsid w:val="004530E0"/>
    <w:rsid w:val="00462B53"/>
    <w:rsid w:val="00465EB2"/>
    <w:rsid w:val="004A0FDF"/>
    <w:rsid w:val="004A26D3"/>
    <w:rsid w:val="004B6821"/>
    <w:rsid w:val="004C1CCA"/>
    <w:rsid w:val="004C5100"/>
    <w:rsid w:val="004D00BB"/>
    <w:rsid w:val="004E31CA"/>
    <w:rsid w:val="004F5781"/>
    <w:rsid w:val="00503E82"/>
    <w:rsid w:val="0053474F"/>
    <w:rsid w:val="005419E9"/>
    <w:rsid w:val="00550B83"/>
    <w:rsid w:val="00562F0B"/>
    <w:rsid w:val="00563F15"/>
    <w:rsid w:val="005879CE"/>
    <w:rsid w:val="005907BA"/>
    <w:rsid w:val="005B1B0F"/>
    <w:rsid w:val="005B385C"/>
    <w:rsid w:val="005D2F84"/>
    <w:rsid w:val="005E062A"/>
    <w:rsid w:val="005F1338"/>
    <w:rsid w:val="005F646B"/>
    <w:rsid w:val="006057AE"/>
    <w:rsid w:val="00606638"/>
    <w:rsid w:val="0062039A"/>
    <w:rsid w:val="00620ED5"/>
    <w:rsid w:val="00631175"/>
    <w:rsid w:val="00632E4B"/>
    <w:rsid w:val="0063584B"/>
    <w:rsid w:val="00636A30"/>
    <w:rsid w:val="00644EEE"/>
    <w:rsid w:val="006524F5"/>
    <w:rsid w:val="00664DA1"/>
    <w:rsid w:val="0066535C"/>
    <w:rsid w:val="00676850"/>
    <w:rsid w:val="006B6133"/>
    <w:rsid w:val="006E56B0"/>
    <w:rsid w:val="00721BBB"/>
    <w:rsid w:val="00743D74"/>
    <w:rsid w:val="007535A6"/>
    <w:rsid w:val="00770792"/>
    <w:rsid w:val="00792D30"/>
    <w:rsid w:val="007B1120"/>
    <w:rsid w:val="007B149C"/>
    <w:rsid w:val="007B1E91"/>
    <w:rsid w:val="007E145C"/>
    <w:rsid w:val="007E6095"/>
    <w:rsid w:val="007F4A48"/>
    <w:rsid w:val="00803F7F"/>
    <w:rsid w:val="00810C65"/>
    <w:rsid w:val="0082491F"/>
    <w:rsid w:val="008360BB"/>
    <w:rsid w:val="00861E74"/>
    <w:rsid w:val="00897235"/>
    <w:rsid w:val="008A3B5B"/>
    <w:rsid w:val="008A7C4E"/>
    <w:rsid w:val="008B3141"/>
    <w:rsid w:val="008F6EFE"/>
    <w:rsid w:val="008F770F"/>
    <w:rsid w:val="0090148B"/>
    <w:rsid w:val="00903764"/>
    <w:rsid w:val="009200B7"/>
    <w:rsid w:val="00924F26"/>
    <w:rsid w:val="00930CF0"/>
    <w:rsid w:val="0093219E"/>
    <w:rsid w:val="00937B5F"/>
    <w:rsid w:val="00946F49"/>
    <w:rsid w:val="00971AEC"/>
    <w:rsid w:val="009733F7"/>
    <w:rsid w:val="00987626"/>
    <w:rsid w:val="009A5793"/>
    <w:rsid w:val="009D3220"/>
    <w:rsid w:val="009D3553"/>
    <w:rsid w:val="009E5EC2"/>
    <w:rsid w:val="009F4B24"/>
    <w:rsid w:val="00A03A2A"/>
    <w:rsid w:val="00A12153"/>
    <w:rsid w:val="00A14C5A"/>
    <w:rsid w:val="00A170BB"/>
    <w:rsid w:val="00A60D3E"/>
    <w:rsid w:val="00A6664E"/>
    <w:rsid w:val="00A71778"/>
    <w:rsid w:val="00A77EDC"/>
    <w:rsid w:val="00A81266"/>
    <w:rsid w:val="00A9401C"/>
    <w:rsid w:val="00AA0058"/>
    <w:rsid w:val="00AA1C6C"/>
    <w:rsid w:val="00AC26F9"/>
    <w:rsid w:val="00AC55D5"/>
    <w:rsid w:val="00AE2C42"/>
    <w:rsid w:val="00AE3C44"/>
    <w:rsid w:val="00AF09A2"/>
    <w:rsid w:val="00B0135A"/>
    <w:rsid w:val="00B01A65"/>
    <w:rsid w:val="00B13346"/>
    <w:rsid w:val="00B17661"/>
    <w:rsid w:val="00B22903"/>
    <w:rsid w:val="00B34DBC"/>
    <w:rsid w:val="00B4410A"/>
    <w:rsid w:val="00B7376F"/>
    <w:rsid w:val="00B7494E"/>
    <w:rsid w:val="00B751AD"/>
    <w:rsid w:val="00B9285F"/>
    <w:rsid w:val="00B956A8"/>
    <w:rsid w:val="00BB34BE"/>
    <w:rsid w:val="00BC41FB"/>
    <w:rsid w:val="00BE298E"/>
    <w:rsid w:val="00BE3CB7"/>
    <w:rsid w:val="00C164F6"/>
    <w:rsid w:val="00C17E0D"/>
    <w:rsid w:val="00C2637E"/>
    <w:rsid w:val="00C267F8"/>
    <w:rsid w:val="00C32E1D"/>
    <w:rsid w:val="00C460D1"/>
    <w:rsid w:val="00C651F4"/>
    <w:rsid w:val="00C86935"/>
    <w:rsid w:val="00CA4024"/>
    <w:rsid w:val="00CB494C"/>
    <w:rsid w:val="00CB595F"/>
    <w:rsid w:val="00CD713E"/>
    <w:rsid w:val="00CE5DA5"/>
    <w:rsid w:val="00CF1B2D"/>
    <w:rsid w:val="00CF3849"/>
    <w:rsid w:val="00CF525E"/>
    <w:rsid w:val="00D2657B"/>
    <w:rsid w:val="00D3182D"/>
    <w:rsid w:val="00D34048"/>
    <w:rsid w:val="00D37D10"/>
    <w:rsid w:val="00D40B39"/>
    <w:rsid w:val="00D44D9E"/>
    <w:rsid w:val="00D53DBB"/>
    <w:rsid w:val="00D76085"/>
    <w:rsid w:val="00D778DC"/>
    <w:rsid w:val="00D807C6"/>
    <w:rsid w:val="00D85758"/>
    <w:rsid w:val="00D93464"/>
    <w:rsid w:val="00D96702"/>
    <w:rsid w:val="00D967F4"/>
    <w:rsid w:val="00DA42D6"/>
    <w:rsid w:val="00DF6F67"/>
    <w:rsid w:val="00E06FF5"/>
    <w:rsid w:val="00E078CD"/>
    <w:rsid w:val="00E211B0"/>
    <w:rsid w:val="00E22F59"/>
    <w:rsid w:val="00E34C1B"/>
    <w:rsid w:val="00E41356"/>
    <w:rsid w:val="00E718A8"/>
    <w:rsid w:val="00E75F7F"/>
    <w:rsid w:val="00EC6525"/>
    <w:rsid w:val="00ED7D85"/>
    <w:rsid w:val="00EF73FE"/>
    <w:rsid w:val="00EF7A04"/>
    <w:rsid w:val="00F20A64"/>
    <w:rsid w:val="00F21E24"/>
    <w:rsid w:val="00F650A4"/>
    <w:rsid w:val="00F6769C"/>
    <w:rsid w:val="00F94D9F"/>
    <w:rsid w:val="00F967DC"/>
    <w:rsid w:val="00FB6F7F"/>
    <w:rsid w:val="00FE4836"/>
    <w:rsid w:val="00FE5AF5"/>
    <w:rsid w:val="00FF1545"/>
    <w:rsid w:val="00FF51B2"/>
    <w:rsid w:val="00FF60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B528BEE"/>
  <w15:docId w15:val="{CBCEF025-978C-489F-84B0-7DA1652BD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26F9"/>
    <w:pPr>
      <w:widowControl w:val="0"/>
      <w:jc w:val="both"/>
    </w:pPr>
  </w:style>
  <w:style w:type="paragraph" w:styleId="1">
    <w:name w:val="heading 1"/>
    <w:basedOn w:val="a"/>
    <w:next w:val="a"/>
    <w:link w:val="10"/>
    <w:uiPriority w:val="9"/>
    <w:qFormat/>
    <w:rsid w:val="00AC26F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AC26F9"/>
    <w:pPr>
      <w:keepNext/>
      <w:outlineLvl w:val="1"/>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C26F9"/>
    <w:rPr>
      <w:rFonts w:asciiTheme="majorHAnsi" w:eastAsiaTheme="majorEastAsia" w:hAnsiTheme="majorHAnsi" w:cstheme="majorBidi"/>
      <w:sz w:val="24"/>
      <w:szCs w:val="24"/>
    </w:rPr>
  </w:style>
  <w:style w:type="character" w:customStyle="1" w:styleId="20">
    <w:name w:val="見出し 2 (文字)"/>
    <w:basedOn w:val="a0"/>
    <w:link w:val="2"/>
    <w:uiPriority w:val="9"/>
    <w:rsid w:val="00AC26F9"/>
    <w:rPr>
      <w:rFonts w:asciiTheme="majorHAnsi" w:eastAsiaTheme="majorEastAsia" w:hAnsiTheme="majorHAnsi" w:cstheme="majorBidi"/>
    </w:rPr>
  </w:style>
  <w:style w:type="paragraph" w:styleId="a3">
    <w:name w:val="List Paragraph"/>
    <w:basedOn w:val="a"/>
    <w:uiPriority w:val="34"/>
    <w:qFormat/>
    <w:rsid w:val="00AC26F9"/>
    <w:pPr>
      <w:ind w:leftChars="400" w:left="840"/>
    </w:pPr>
    <w:rPr>
      <w:rFonts w:ascii="Century" w:eastAsia="ＭＳ 明朝" w:hAnsi="Century"/>
    </w:rPr>
  </w:style>
  <w:style w:type="table" w:styleId="a4">
    <w:name w:val="Table Grid"/>
    <w:basedOn w:val="a1"/>
    <w:uiPriority w:val="39"/>
    <w:rsid w:val="00AC26F9"/>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Light List Accent 1"/>
    <w:basedOn w:val="a1"/>
    <w:uiPriority w:val="61"/>
    <w:rsid w:val="00AC26F9"/>
    <w:rPr>
      <w:rFonts w:ascii="Century" w:eastAsia="ＭＳ 明朝" w:hAnsi="Century"/>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5">
    <w:name w:val="Balloon Text"/>
    <w:basedOn w:val="a"/>
    <w:link w:val="a6"/>
    <w:uiPriority w:val="99"/>
    <w:semiHidden/>
    <w:unhideWhenUsed/>
    <w:rsid w:val="00AC26F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C26F9"/>
    <w:rPr>
      <w:rFonts w:asciiTheme="majorHAnsi" w:eastAsiaTheme="majorEastAsia" w:hAnsiTheme="majorHAnsi" w:cstheme="majorBidi"/>
      <w:sz w:val="18"/>
      <w:szCs w:val="18"/>
    </w:rPr>
  </w:style>
  <w:style w:type="paragraph" w:styleId="Web">
    <w:name w:val="Normal (Web)"/>
    <w:basedOn w:val="a"/>
    <w:uiPriority w:val="99"/>
    <w:unhideWhenUsed/>
    <w:rsid w:val="00CB49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CB494C"/>
    <w:rPr>
      <w:color w:val="0000FF" w:themeColor="hyperlink"/>
      <w:u w:val="single"/>
    </w:rPr>
  </w:style>
  <w:style w:type="paragraph" w:styleId="a8">
    <w:name w:val="TOC Heading"/>
    <w:basedOn w:val="1"/>
    <w:next w:val="a"/>
    <w:uiPriority w:val="39"/>
    <w:unhideWhenUsed/>
    <w:qFormat/>
    <w:rsid w:val="00903764"/>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A60D3E"/>
    <w:pPr>
      <w:tabs>
        <w:tab w:val="right" w:pos="9736"/>
      </w:tabs>
      <w:spacing w:before="360" w:after="360"/>
      <w:jc w:val="left"/>
    </w:pPr>
    <w:rPr>
      <w:b/>
      <w:bCs/>
      <w:caps/>
      <w:sz w:val="22"/>
      <w:u w:val="single"/>
    </w:rPr>
  </w:style>
  <w:style w:type="paragraph" w:styleId="22">
    <w:name w:val="toc 2"/>
    <w:basedOn w:val="a"/>
    <w:next w:val="a"/>
    <w:autoRedefine/>
    <w:uiPriority w:val="39"/>
    <w:unhideWhenUsed/>
    <w:rsid w:val="00903764"/>
    <w:pPr>
      <w:jc w:val="left"/>
    </w:pPr>
    <w:rPr>
      <w:b/>
      <w:bCs/>
      <w:smallCaps/>
      <w:sz w:val="22"/>
    </w:rPr>
  </w:style>
  <w:style w:type="paragraph" w:styleId="a9">
    <w:name w:val="header"/>
    <w:basedOn w:val="a"/>
    <w:link w:val="aa"/>
    <w:uiPriority w:val="99"/>
    <w:unhideWhenUsed/>
    <w:rsid w:val="00903764"/>
    <w:pPr>
      <w:tabs>
        <w:tab w:val="center" w:pos="4252"/>
        <w:tab w:val="right" w:pos="8504"/>
      </w:tabs>
      <w:snapToGrid w:val="0"/>
    </w:pPr>
  </w:style>
  <w:style w:type="character" w:customStyle="1" w:styleId="aa">
    <w:name w:val="ヘッダー (文字)"/>
    <w:basedOn w:val="a0"/>
    <w:link w:val="a9"/>
    <w:uiPriority w:val="99"/>
    <w:rsid w:val="00903764"/>
  </w:style>
  <w:style w:type="paragraph" w:styleId="ab">
    <w:name w:val="footer"/>
    <w:basedOn w:val="a"/>
    <w:link w:val="ac"/>
    <w:uiPriority w:val="99"/>
    <w:unhideWhenUsed/>
    <w:rsid w:val="00903764"/>
    <w:pPr>
      <w:tabs>
        <w:tab w:val="center" w:pos="4252"/>
        <w:tab w:val="right" w:pos="8504"/>
      </w:tabs>
      <w:snapToGrid w:val="0"/>
    </w:pPr>
  </w:style>
  <w:style w:type="character" w:customStyle="1" w:styleId="ac">
    <w:name w:val="フッター (文字)"/>
    <w:basedOn w:val="a0"/>
    <w:link w:val="ab"/>
    <w:uiPriority w:val="99"/>
    <w:rsid w:val="00903764"/>
  </w:style>
  <w:style w:type="paragraph" w:styleId="ad">
    <w:name w:val="endnote text"/>
    <w:basedOn w:val="a"/>
    <w:link w:val="ae"/>
    <w:uiPriority w:val="99"/>
    <w:semiHidden/>
    <w:unhideWhenUsed/>
    <w:rsid w:val="0005137A"/>
    <w:pPr>
      <w:snapToGrid w:val="0"/>
      <w:jc w:val="left"/>
    </w:pPr>
  </w:style>
  <w:style w:type="character" w:customStyle="1" w:styleId="ae">
    <w:name w:val="文末脚注文字列 (文字)"/>
    <w:basedOn w:val="a0"/>
    <w:link w:val="ad"/>
    <w:uiPriority w:val="99"/>
    <w:semiHidden/>
    <w:rsid w:val="0005137A"/>
  </w:style>
  <w:style w:type="character" w:styleId="af">
    <w:name w:val="endnote reference"/>
    <w:basedOn w:val="a0"/>
    <w:uiPriority w:val="99"/>
    <w:semiHidden/>
    <w:unhideWhenUsed/>
    <w:rsid w:val="0005137A"/>
    <w:rPr>
      <w:vertAlign w:val="superscript"/>
    </w:rPr>
  </w:style>
  <w:style w:type="table" w:styleId="12">
    <w:name w:val="Grid Table 1 Light"/>
    <w:basedOn w:val="a1"/>
    <w:uiPriority w:val="46"/>
    <w:rsid w:val="00AC55D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3">
    <w:name w:val="toc 3"/>
    <w:basedOn w:val="a"/>
    <w:next w:val="a"/>
    <w:autoRedefine/>
    <w:uiPriority w:val="39"/>
    <w:unhideWhenUsed/>
    <w:rsid w:val="000B205D"/>
    <w:pPr>
      <w:jc w:val="left"/>
    </w:pPr>
    <w:rPr>
      <w:smallCaps/>
      <w:sz w:val="22"/>
    </w:rPr>
  </w:style>
  <w:style w:type="paragraph" w:styleId="4">
    <w:name w:val="toc 4"/>
    <w:basedOn w:val="a"/>
    <w:next w:val="a"/>
    <w:autoRedefine/>
    <w:uiPriority w:val="39"/>
    <w:unhideWhenUsed/>
    <w:rsid w:val="000B205D"/>
    <w:pPr>
      <w:jc w:val="left"/>
    </w:pPr>
    <w:rPr>
      <w:sz w:val="22"/>
    </w:rPr>
  </w:style>
  <w:style w:type="paragraph" w:styleId="5">
    <w:name w:val="toc 5"/>
    <w:basedOn w:val="a"/>
    <w:next w:val="a"/>
    <w:autoRedefine/>
    <w:uiPriority w:val="39"/>
    <w:unhideWhenUsed/>
    <w:rsid w:val="000B205D"/>
    <w:pPr>
      <w:jc w:val="left"/>
    </w:pPr>
    <w:rPr>
      <w:sz w:val="22"/>
    </w:rPr>
  </w:style>
  <w:style w:type="paragraph" w:styleId="6">
    <w:name w:val="toc 6"/>
    <w:basedOn w:val="a"/>
    <w:next w:val="a"/>
    <w:autoRedefine/>
    <w:uiPriority w:val="39"/>
    <w:unhideWhenUsed/>
    <w:rsid w:val="000B205D"/>
    <w:pPr>
      <w:jc w:val="left"/>
    </w:pPr>
    <w:rPr>
      <w:sz w:val="22"/>
    </w:rPr>
  </w:style>
  <w:style w:type="paragraph" w:styleId="7">
    <w:name w:val="toc 7"/>
    <w:basedOn w:val="a"/>
    <w:next w:val="a"/>
    <w:autoRedefine/>
    <w:uiPriority w:val="39"/>
    <w:unhideWhenUsed/>
    <w:rsid w:val="000B205D"/>
    <w:pPr>
      <w:jc w:val="left"/>
    </w:pPr>
    <w:rPr>
      <w:sz w:val="22"/>
    </w:rPr>
  </w:style>
  <w:style w:type="paragraph" w:styleId="8">
    <w:name w:val="toc 8"/>
    <w:basedOn w:val="a"/>
    <w:next w:val="a"/>
    <w:autoRedefine/>
    <w:uiPriority w:val="39"/>
    <w:unhideWhenUsed/>
    <w:rsid w:val="000B205D"/>
    <w:pPr>
      <w:jc w:val="left"/>
    </w:pPr>
    <w:rPr>
      <w:sz w:val="22"/>
    </w:rPr>
  </w:style>
  <w:style w:type="paragraph" w:styleId="9">
    <w:name w:val="toc 9"/>
    <w:basedOn w:val="a"/>
    <w:next w:val="a"/>
    <w:autoRedefine/>
    <w:uiPriority w:val="39"/>
    <w:unhideWhenUsed/>
    <w:rsid w:val="000B205D"/>
    <w:pPr>
      <w:jc w:val="left"/>
    </w:pPr>
    <w:rPr>
      <w:sz w:val="22"/>
    </w:rPr>
  </w:style>
  <w:style w:type="paragraph" w:styleId="af0">
    <w:name w:val="footnote text"/>
    <w:basedOn w:val="a"/>
    <w:link w:val="af1"/>
    <w:uiPriority w:val="99"/>
    <w:semiHidden/>
    <w:unhideWhenUsed/>
    <w:rsid w:val="00B9285F"/>
    <w:pPr>
      <w:snapToGrid w:val="0"/>
      <w:jc w:val="left"/>
    </w:pPr>
  </w:style>
  <w:style w:type="character" w:customStyle="1" w:styleId="af1">
    <w:name w:val="脚注文字列 (文字)"/>
    <w:basedOn w:val="a0"/>
    <w:link w:val="af0"/>
    <w:uiPriority w:val="99"/>
    <w:semiHidden/>
    <w:rsid w:val="00B9285F"/>
  </w:style>
  <w:style w:type="character" w:styleId="af2">
    <w:name w:val="footnote reference"/>
    <w:basedOn w:val="a0"/>
    <w:uiPriority w:val="99"/>
    <w:semiHidden/>
    <w:unhideWhenUsed/>
    <w:rsid w:val="00B9285F"/>
    <w:rPr>
      <w:vertAlign w:val="superscript"/>
    </w:rPr>
  </w:style>
  <w:style w:type="character" w:customStyle="1" w:styleId="apple-style-span">
    <w:name w:val="apple-style-span"/>
    <w:basedOn w:val="a0"/>
    <w:rsid w:val="003825F3"/>
  </w:style>
  <w:style w:type="character" w:styleId="af3">
    <w:name w:val="annotation reference"/>
    <w:basedOn w:val="a0"/>
    <w:uiPriority w:val="99"/>
    <w:semiHidden/>
    <w:unhideWhenUsed/>
    <w:rsid w:val="003825F3"/>
    <w:rPr>
      <w:sz w:val="18"/>
      <w:szCs w:val="18"/>
    </w:rPr>
  </w:style>
  <w:style w:type="paragraph" w:styleId="af4">
    <w:name w:val="annotation text"/>
    <w:basedOn w:val="a"/>
    <w:link w:val="af5"/>
    <w:uiPriority w:val="99"/>
    <w:unhideWhenUsed/>
    <w:rsid w:val="003825F3"/>
    <w:pPr>
      <w:jc w:val="left"/>
    </w:pPr>
  </w:style>
  <w:style w:type="character" w:customStyle="1" w:styleId="af5">
    <w:name w:val="コメント文字列 (文字)"/>
    <w:basedOn w:val="a0"/>
    <w:link w:val="af4"/>
    <w:uiPriority w:val="99"/>
    <w:rsid w:val="003825F3"/>
  </w:style>
  <w:style w:type="paragraph" w:styleId="af6">
    <w:name w:val="annotation subject"/>
    <w:basedOn w:val="af4"/>
    <w:next w:val="af4"/>
    <w:link w:val="af7"/>
    <w:uiPriority w:val="99"/>
    <w:semiHidden/>
    <w:unhideWhenUsed/>
    <w:rsid w:val="003825F3"/>
    <w:rPr>
      <w:b/>
      <w:bCs/>
    </w:rPr>
  </w:style>
  <w:style w:type="character" w:customStyle="1" w:styleId="af7">
    <w:name w:val="コメント内容 (文字)"/>
    <w:basedOn w:val="af5"/>
    <w:link w:val="af6"/>
    <w:uiPriority w:val="99"/>
    <w:semiHidden/>
    <w:rsid w:val="003825F3"/>
    <w:rPr>
      <w:b/>
      <w:bCs/>
    </w:rPr>
  </w:style>
  <w:style w:type="table" w:styleId="30">
    <w:name w:val="List Table 3"/>
    <w:basedOn w:val="a1"/>
    <w:uiPriority w:val="48"/>
    <w:rsid w:val="008360B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af8">
    <w:name w:val="Unresolved Mention"/>
    <w:basedOn w:val="a0"/>
    <w:uiPriority w:val="99"/>
    <w:semiHidden/>
    <w:unhideWhenUsed/>
    <w:rsid w:val="00620ED5"/>
    <w:rPr>
      <w:color w:val="605E5C"/>
      <w:shd w:val="clear" w:color="auto" w:fill="E1DFDD"/>
    </w:rPr>
  </w:style>
  <w:style w:type="paragraph" w:styleId="af9">
    <w:name w:val="No Spacing"/>
    <w:uiPriority w:val="1"/>
    <w:qFormat/>
    <w:rsid w:val="00BC41FB"/>
    <w:pPr>
      <w:widowControl w:val="0"/>
      <w:jc w:val="both"/>
    </w:pPr>
  </w:style>
  <w:style w:type="paragraph" w:styleId="afa">
    <w:name w:val="caption"/>
    <w:basedOn w:val="a"/>
    <w:next w:val="a"/>
    <w:uiPriority w:val="35"/>
    <w:unhideWhenUsed/>
    <w:qFormat/>
    <w:rsid w:val="00BC41FB"/>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528200">
      <w:bodyDiv w:val="1"/>
      <w:marLeft w:val="0"/>
      <w:marRight w:val="0"/>
      <w:marTop w:val="0"/>
      <w:marBottom w:val="0"/>
      <w:divBdr>
        <w:top w:val="none" w:sz="0" w:space="0" w:color="auto"/>
        <w:left w:val="none" w:sz="0" w:space="0" w:color="auto"/>
        <w:bottom w:val="none" w:sz="0" w:space="0" w:color="auto"/>
        <w:right w:val="none" w:sz="0" w:space="0" w:color="auto"/>
      </w:divBdr>
    </w:div>
    <w:div w:id="241258825">
      <w:bodyDiv w:val="1"/>
      <w:marLeft w:val="0"/>
      <w:marRight w:val="0"/>
      <w:marTop w:val="0"/>
      <w:marBottom w:val="0"/>
      <w:divBdr>
        <w:top w:val="none" w:sz="0" w:space="0" w:color="auto"/>
        <w:left w:val="none" w:sz="0" w:space="0" w:color="auto"/>
        <w:bottom w:val="none" w:sz="0" w:space="0" w:color="auto"/>
        <w:right w:val="none" w:sz="0" w:space="0" w:color="auto"/>
      </w:divBdr>
    </w:div>
    <w:div w:id="246380601">
      <w:bodyDiv w:val="1"/>
      <w:marLeft w:val="0"/>
      <w:marRight w:val="0"/>
      <w:marTop w:val="0"/>
      <w:marBottom w:val="0"/>
      <w:divBdr>
        <w:top w:val="none" w:sz="0" w:space="0" w:color="auto"/>
        <w:left w:val="none" w:sz="0" w:space="0" w:color="auto"/>
        <w:bottom w:val="none" w:sz="0" w:space="0" w:color="auto"/>
        <w:right w:val="none" w:sz="0" w:space="0" w:color="auto"/>
      </w:divBdr>
    </w:div>
    <w:div w:id="333799809">
      <w:bodyDiv w:val="1"/>
      <w:marLeft w:val="0"/>
      <w:marRight w:val="0"/>
      <w:marTop w:val="0"/>
      <w:marBottom w:val="0"/>
      <w:divBdr>
        <w:top w:val="none" w:sz="0" w:space="0" w:color="auto"/>
        <w:left w:val="none" w:sz="0" w:space="0" w:color="auto"/>
        <w:bottom w:val="none" w:sz="0" w:space="0" w:color="auto"/>
        <w:right w:val="none" w:sz="0" w:space="0" w:color="auto"/>
      </w:divBdr>
    </w:div>
    <w:div w:id="983244507">
      <w:bodyDiv w:val="1"/>
      <w:marLeft w:val="0"/>
      <w:marRight w:val="0"/>
      <w:marTop w:val="0"/>
      <w:marBottom w:val="0"/>
      <w:divBdr>
        <w:top w:val="none" w:sz="0" w:space="0" w:color="auto"/>
        <w:left w:val="none" w:sz="0" w:space="0" w:color="auto"/>
        <w:bottom w:val="none" w:sz="0" w:space="0" w:color="auto"/>
        <w:right w:val="none" w:sz="0" w:space="0" w:color="auto"/>
      </w:divBdr>
    </w:div>
    <w:div w:id="1003044433">
      <w:bodyDiv w:val="1"/>
      <w:marLeft w:val="0"/>
      <w:marRight w:val="0"/>
      <w:marTop w:val="0"/>
      <w:marBottom w:val="0"/>
      <w:divBdr>
        <w:top w:val="none" w:sz="0" w:space="0" w:color="auto"/>
        <w:left w:val="none" w:sz="0" w:space="0" w:color="auto"/>
        <w:bottom w:val="none" w:sz="0" w:space="0" w:color="auto"/>
        <w:right w:val="none" w:sz="0" w:space="0" w:color="auto"/>
      </w:divBdr>
    </w:div>
    <w:div w:id="1097673263">
      <w:bodyDiv w:val="1"/>
      <w:marLeft w:val="0"/>
      <w:marRight w:val="0"/>
      <w:marTop w:val="0"/>
      <w:marBottom w:val="0"/>
      <w:divBdr>
        <w:top w:val="none" w:sz="0" w:space="0" w:color="auto"/>
        <w:left w:val="none" w:sz="0" w:space="0" w:color="auto"/>
        <w:bottom w:val="none" w:sz="0" w:space="0" w:color="auto"/>
        <w:right w:val="none" w:sz="0" w:space="0" w:color="auto"/>
      </w:divBdr>
    </w:div>
    <w:div w:id="1121847860">
      <w:bodyDiv w:val="1"/>
      <w:marLeft w:val="0"/>
      <w:marRight w:val="0"/>
      <w:marTop w:val="0"/>
      <w:marBottom w:val="0"/>
      <w:divBdr>
        <w:top w:val="none" w:sz="0" w:space="0" w:color="auto"/>
        <w:left w:val="none" w:sz="0" w:space="0" w:color="auto"/>
        <w:bottom w:val="none" w:sz="0" w:space="0" w:color="auto"/>
        <w:right w:val="none" w:sz="0" w:space="0" w:color="auto"/>
      </w:divBdr>
    </w:div>
    <w:div w:id="1189029921">
      <w:bodyDiv w:val="1"/>
      <w:marLeft w:val="0"/>
      <w:marRight w:val="0"/>
      <w:marTop w:val="0"/>
      <w:marBottom w:val="0"/>
      <w:divBdr>
        <w:top w:val="none" w:sz="0" w:space="0" w:color="auto"/>
        <w:left w:val="none" w:sz="0" w:space="0" w:color="auto"/>
        <w:bottom w:val="none" w:sz="0" w:space="0" w:color="auto"/>
        <w:right w:val="none" w:sz="0" w:space="0" w:color="auto"/>
      </w:divBdr>
    </w:div>
    <w:div w:id="1438864067">
      <w:bodyDiv w:val="1"/>
      <w:marLeft w:val="0"/>
      <w:marRight w:val="0"/>
      <w:marTop w:val="0"/>
      <w:marBottom w:val="0"/>
      <w:divBdr>
        <w:top w:val="none" w:sz="0" w:space="0" w:color="auto"/>
        <w:left w:val="none" w:sz="0" w:space="0" w:color="auto"/>
        <w:bottom w:val="none" w:sz="0" w:space="0" w:color="auto"/>
        <w:right w:val="none" w:sz="0" w:space="0" w:color="auto"/>
      </w:divBdr>
    </w:div>
    <w:div w:id="1497771095">
      <w:bodyDiv w:val="1"/>
      <w:marLeft w:val="0"/>
      <w:marRight w:val="0"/>
      <w:marTop w:val="0"/>
      <w:marBottom w:val="0"/>
      <w:divBdr>
        <w:top w:val="none" w:sz="0" w:space="0" w:color="auto"/>
        <w:left w:val="none" w:sz="0" w:space="0" w:color="auto"/>
        <w:bottom w:val="none" w:sz="0" w:space="0" w:color="auto"/>
        <w:right w:val="none" w:sz="0" w:space="0" w:color="auto"/>
      </w:divBdr>
    </w:div>
    <w:div w:id="1529028794">
      <w:bodyDiv w:val="1"/>
      <w:marLeft w:val="0"/>
      <w:marRight w:val="0"/>
      <w:marTop w:val="0"/>
      <w:marBottom w:val="0"/>
      <w:divBdr>
        <w:top w:val="none" w:sz="0" w:space="0" w:color="auto"/>
        <w:left w:val="none" w:sz="0" w:space="0" w:color="auto"/>
        <w:bottom w:val="none" w:sz="0" w:space="0" w:color="auto"/>
        <w:right w:val="none" w:sz="0" w:space="0" w:color="auto"/>
      </w:divBdr>
    </w:div>
    <w:div w:id="1818494978">
      <w:bodyDiv w:val="1"/>
      <w:marLeft w:val="0"/>
      <w:marRight w:val="0"/>
      <w:marTop w:val="0"/>
      <w:marBottom w:val="0"/>
      <w:divBdr>
        <w:top w:val="none" w:sz="0" w:space="0" w:color="auto"/>
        <w:left w:val="none" w:sz="0" w:space="0" w:color="auto"/>
        <w:bottom w:val="none" w:sz="0" w:space="0" w:color="auto"/>
        <w:right w:val="none" w:sz="0" w:space="0" w:color="auto"/>
      </w:divBdr>
    </w:div>
    <w:div w:id="2025789545">
      <w:bodyDiv w:val="1"/>
      <w:marLeft w:val="0"/>
      <w:marRight w:val="0"/>
      <w:marTop w:val="0"/>
      <w:marBottom w:val="0"/>
      <w:divBdr>
        <w:top w:val="none" w:sz="0" w:space="0" w:color="auto"/>
        <w:left w:val="none" w:sz="0" w:space="0" w:color="auto"/>
        <w:bottom w:val="none" w:sz="0" w:space="0" w:color="auto"/>
        <w:right w:val="none" w:sz="0" w:space="0" w:color="auto"/>
      </w:divBdr>
    </w:div>
    <w:div w:id="2044472790">
      <w:bodyDiv w:val="1"/>
      <w:marLeft w:val="0"/>
      <w:marRight w:val="0"/>
      <w:marTop w:val="0"/>
      <w:marBottom w:val="0"/>
      <w:divBdr>
        <w:top w:val="none" w:sz="0" w:space="0" w:color="auto"/>
        <w:left w:val="none" w:sz="0" w:space="0" w:color="auto"/>
        <w:bottom w:val="none" w:sz="0" w:space="0" w:color="auto"/>
        <w:right w:val="none" w:sz="0" w:space="0" w:color="auto"/>
      </w:divBdr>
    </w:div>
    <w:div w:id="2066098365">
      <w:bodyDiv w:val="1"/>
      <w:marLeft w:val="0"/>
      <w:marRight w:val="0"/>
      <w:marTop w:val="0"/>
      <w:marBottom w:val="0"/>
      <w:divBdr>
        <w:top w:val="none" w:sz="0" w:space="0" w:color="auto"/>
        <w:left w:val="none" w:sz="0" w:space="0" w:color="auto"/>
        <w:bottom w:val="none" w:sz="0" w:space="0" w:color="auto"/>
        <w:right w:val="none" w:sz="0" w:space="0" w:color="auto"/>
      </w:divBdr>
    </w:div>
    <w:div w:id="209370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ww.nikkei.com/article/DGXZQOGH261A20W1A120C2000000/?unlock=1" TargetMode="External"/><Relationship Id="rId21" Type="http://schemas.microsoft.com/office/2007/relationships/hdphoto" Target="media/hdphoto5.wdp"/><Relationship Id="rId34" Type="http://schemas.microsoft.com/office/2007/relationships/hdphoto" Target="media/hdphoto10.wd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9.wdp"/><Relationship Id="rId41" Type="http://schemas.openxmlformats.org/officeDocument/2006/relationships/hyperlink" Target="https://www.tachibana-u.ac.jp/rebrand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3.png"/><Relationship Id="rId36" Type="http://schemas.microsoft.com/office/2007/relationships/hdphoto" Target="media/hdphoto11.wdp"/><Relationship Id="rId10" Type="http://schemas.openxmlformats.org/officeDocument/2006/relationships/image" Target="media/image3.png"/><Relationship Id="rId19" Type="http://schemas.microsoft.com/office/2007/relationships/hdphoto" Target="media/hdphoto4.wdp"/><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8.wdp"/><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7.png"/><Relationship Id="rId38"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095DB-C049-4C4B-B726-31416F6A0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48</Pages>
  <Words>4254</Words>
  <Characters>24253</Characters>
  <Application>Microsoft Office Word</Application>
  <DocSecurity>0</DocSecurity>
  <Lines>202</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京都橘大学</dc:creator>
  <cp:keywords/>
  <dc:description/>
  <cp:lastModifiedBy>西野 毅朗</cp:lastModifiedBy>
  <cp:revision>7</cp:revision>
  <cp:lastPrinted>2021-02-09T09:20:00Z</cp:lastPrinted>
  <dcterms:created xsi:type="dcterms:W3CDTF">2021-02-09T03:16:00Z</dcterms:created>
  <dcterms:modified xsi:type="dcterms:W3CDTF">2021-02-09T09:51:00Z</dcterms:modified>
</cp:coreProperties>
</file>